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95D273" w14:textId="26D2DCE0" w:rsidR="001B20ED" w:rsidRDefault="001B20ED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drawing>
          <wp:inline distT="0" distB="0" distL="0" distR="0" wp14:anchorId="0270453C" wp14:editId="281CC9B1">
            <wp:extent cx="6092190" cy="86182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219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25C4C" w14:textId="77777777" w:rsidR="001B20ED" w:rsidRDefault="001B20ED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054BCE04" w14:textId="77777777" w:rsidR="001B20ED" w:rsidRDefault="001B20ED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482B336A" w14:textId="77777777" w:rsidR="001B20ED" w:rsidRDefault="001B20ED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3C6039AE" w14:textId="09896B7B" w:rsidR="001B20ED" w:rsidRDefault="001B20ED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lastRenderedPageBreak/>
        <w:drawing>
          <wp:inline distT="0" distB="0" distL="0" distR="0" wp14:anchorId="77ED05CD" wp14:editId="5B048B8C">
            <wp:extent cx="6092190" cy="861822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219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A6049" w14:textId="77777777" w:rsidR="001B20ED" w:rsidRDefault="001B20ED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03FCB5FA" w14:textId="77777777" w:rsidR="001B20ED" w:rsidRDefault="001B20ED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bookmarkStart w:id="0" w:name="_GoBack"/>
      <w:bookmarkEnd w:id="0"/>
    </w:p>
    <w:p w14:paraId="6D20C7BC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>МИНИСТЕРСТВО ЗДРАВООХРАНЕНИЯ АМУРСКОЙ ОБЛАСТИ</w:t>
      </w:r>
    </w:p>
    <w:p w14:paraId="1D9B71A8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ГОСУДАРСТВЕННОЕ АВТОНОМНОЕ УЧРЕЖДЕНИЕ </w:t>
      </w:r>
    </w:p>
    <w:p w14:paraId="6F640555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АМУРСКОЙ ОБЛАСТИ</w:t>
      </w:r>
    </w:p>
    <w:p w14:paraId="6B2D7CC5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ПРОФЕССИОНАЛЬНАЯ ОБРАЗОВАТЕЛЬНАЯ ОРГАНИЗАЦИЯ</w:t>
      </w:r>
    </w:p>
    <w:p w14:paraId="4B188B2D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«АМУРСКИЙ МЕДИЦИНСКИЙ КОЛЛЕДЖ» </w:t>
      </w:r>
    </w:p>
    <w:p w14:paraId="07A00FB3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286EB0B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CF3D47F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12BDB43" w14:textId="77777777" w:rsidR="005548B9" w:rsidRPr="00D26E2D" w:rsidRDefault="005548B9" w:rsidP="005548B9">
      <w:pPr>
        <w:spacing w:after="0" w:line="240" w:lineRule="auto"/>
        <w:ind w:left="4956" w:right="4"/>
        <w:rPr>
          <w:rFonts w:ascii="Times New Roman" w:eastAsia="Times New Roman" w:hAnsi="Times New Roman" w:cs="Times New Roman"/>
          <w:sz w:val="28"/>
          <w:szCs w:val="28"/>
        </w:rPr>
      </w:pPr>
      <w:r w:rsidRPr="00D26E2D">
        <w:rPr>
          <w:rFonts w:ascii="Times New Roman" w:eastAsia="Times New Roman" w:hAnsi="Times New Roman" w:cs="Times New Roman"/>
          <w:sz w:val="28"/>
          <w:szCs w:val="28"/>
        </w:rPr>
        <w:t>УТВЕРЖДАЮ</w:t>
      </w:r>
    </w:p>
    <w:p w14:paraId="2A876BFD" w14:textId="77777777" w:rsidR="005548B9" w:rsidRPr="00D26E2D" w:rsidRDefault="005548B9" w:rsidP="005548B9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Директор ГАУ АО ПОО «АМК»</w:t>
      </w:r>
    </w:p>
    <w:p w14:paraId="284689CD" w14:textId="77777777" w:rsidR="005548B9" w:rsidRPr="00D26E2D" w:rsidRDefault="005548B9" w:rsidP="005548B9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Е.В. Шкуратова</w:t>
      </w:r>
    </w:p>
    <w:p w14:paraId="35213C7D" w14:textId="77777777" w:rsidR="005548B9" w:rsidRPr="00D26E2D" w:rsidRDefault="005548B9" w:rsidP="005548B9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_______________________</w:t>
      </w:r>
    </w:p>
    <w:p w14:paraId="571A5808" w14:textId="77777777" w:rsidR="005548B9" w:rsidRPr="00D26E2D" w:rsidRDefault="005548B9" w:rsidP="005548B9">
      <w:pPr>
        <w:spacing w:after="0" w:line="240" w:lineRule="auto"/>
        <w:ind w:left="4248" w:right="4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26E2D">
        <w:rPr>
          <w:rFonts w:ascii="Times New Roman" w:eastAsia="Times New Roman" w:hAnsi="Times New Roman" w:cs="Times New Roman"/>
          <w:sz w:val="28"/>
          <w:szCs w:val="28"/>
        </w:rPr>
        <w:t>«____»____________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г.</w:t>
      </w:r>
    </w:p>
    <w:p w14:paraId="28B015D5" w14:textId="77777777" w:rsidR="005548B9" w:rsidRPr="0001387A" w:rsidRDefault="005548B9" w:rsidP="005548B9">
      <w:pPr>
        <w:ind w:right="4"/>
        <w:jc w:val="right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6424793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7C098E9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2B6F98F" w14:textId="77777777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ДОПОЛНИТЕЛЬНАЯ ПРОФЕССИОНАЛЬНАЯ ПРОГРАММА 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ПРОФЕССИОНАЛЬНОЙ ПЕРЕПОДГОТОВКИ </w:t>
      </w:r>
    </w:p>
    <w:p w14:paraId="7090D7C3" w14:textId="35E9A7B5" w:rsidR="005548B9" w:rsidRPr="0001387A" w:rsidRDefault="005548B9" w:rsidP="005548B9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«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ФУНКЦИОНАЛЬНАЯ ДИАГНОСТИКА</w:t>
      </w: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»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   </w:t>
      </w:r>
    </w:p>
    <w:p w14:paraId="7FB23492" w14:textId="77777777" w:rsidR="005548B9" w:rsidRPr="0001387A" w:rsidRDefault="005548B9" w:rsidP="005548B9">
      <w:pPr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7297B20F" w14:textId="77777777" w:rsidR="005548B9" w:rsidRPr="0001387A" w:rsidRDefault="005548B9" w:rsidP="005548B9">
      <w:pPr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4096CE61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4782C7D" w14:textId="71AC0BDE" w:rsidR="005548B9" w:rsidRPr="00D26E2D" w:rsidRDefault="005548B9" w:rsidP="005548B9">
      <w:pPr>
        <w:ind w:right="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Специальность: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Функциональная диагностика  </w:t>
      </w:r>
    </w:p>
    <w:p w14:paraId="414F9BAA" w14:textId="77777777" w:rsidR="005548B9" w:rsidRPr="00D26E2D" w:rsidRDefault="005548B9" w:rsidP="005548B9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Форма обучения: очная </w:t>
      </w:r>
    </w:p>
    <w:p w14:paraId="2613A3F3" w14:textId="77777777" w:rsidR="005548B9" w:rsidRPr="00D26E2D" w:rsidRDefault="005548B9" w:rsidP="005548B9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5A8556ED" w14:textId="77777777" w:rsidR="005548B9" w:rsidRPr="0001387A" w:rsidRDefault="005548B9" w:rsidP="005548B9">
      <w:pPr>
        <w:spacing w:after="0" w:line="240" w:lineRule="auto"/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Трудоемкость освоения программы: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504</w:t>
      </w: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>академических</w:t>
      </w:r>
      <w:proofErr w:type="gramEnd"/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01387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48649E09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70F943D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BB6C141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D208CF6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4CCBBF7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D53E3A6" w14:textId="77777777" w:rsidR="005548B9" w:rsidRPr="0001387A" w:rsidRDefault="005548B9" w:rsidP="005548B9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65126E1" w14:textId="77777777" w:rsidR="005548B9" w:rsidRPr="0001387A" w:rsidRDefault="005548B9" w:rsidP="005548B9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24D5BD4" w14:textId="77777777" w:rsidR="005548B9" w:rsidRPr="0001387A" w:rsidRDefault="005548B9" w:rsidP="005548B9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CC8C8E7" w14:textId="77777777" w:rsidR="005548B9" w:rsidRPr="0001387A" w:rsidRDefault="005548B9" w:rsidP="005548B9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DD02D8B" w14:textId="77777777" w:rsidR="005548B9" w:rsidRPr="00D26E2D" w:rsidRDefault="005548B9" w:rsidP="005548B9">
      <w:pPr>
        <w:spacing w:after="0"/>
        <w:ind w:right="4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г. Благовещенск 2026 </w:t>
      </w:r>
    </w:p>
    <w:p w14:paraId="46700F5A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409D213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7CD0FB3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0E015FA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FB7EA65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DA7DE9C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C13F02B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3F1983D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669FDE0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B3D708A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F1322C4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C29A1BB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42E4552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E263215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A5C1A8E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A73AC00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29A63D9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7F57298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E3A0751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3375696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D01A01E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26880C2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E204E7F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8702491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137C4FC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38CF07B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0F27EF7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1FDB33B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CD1AEAE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32737A8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28EF7D4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1C66B03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4043A9D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14981C8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C04D350" w14:textId="77777777" w:rsidR="005548B9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02B6F11" w14:textId="5E769594" w:rsidR="005548B9" w:rsidRPr="0001387A" w:rsidRDefault="005548B9" w:rsidP="00554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профессиональной переподготовки составлена в соответствии с типовой дополнительной профессиональной программой профессиональной переподготовки по специальности «Функциональная диагностика», приказ Министерства здравоохранения РФ № 419н  от 13.05.2026    </w:t>
      </w:r>
    </w:p>
    <w:p w14:paraId="2D50B233" w14:textId="77777777" w:rsidR="005548B9" w:rsidRDefault="005548B9" w:rsidP="005548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BD10BE6" w14:textId="77777777" w:rsidR="005548B9" w:rsidRDefault="005548B9" w:rsidP="005548B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1387A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87A">
        <w:rPr>
          <w:rFonts w:ascii="Times New Roman" w:hAnsi="Times New Roman"/>
          <w:sz w:val="28"/>
          <w:szCs w:val="28"/>
        </w:rPr>
        <w:t xml:space="preserve">Е.О. </w:t>
      </w:r>
      <w:proofErr w:type="spellStart"/>
      <w:r w:rsidRPr="0001387A">
        <w:rPr>
          <w:rFonts w:ascii="Times New Roman" w:hAnsi="Times New Roman"/>
          <w:sz w:val="28"/>
          <w:szCs w:val="28"/>
        </w:rPr>
        <w:t>Пенчукова</w:t>
      </w:r>
      <w:proofErr w:type="spellEnd"/>
      <w:r w:rsidRPr="0001387A">
        <w:rPr>
          <w:rFonts w:ascii="Times New Roman" w:hAnsi="Times New Roman"/>
          <w:sz w:val="28"/>
          <w:szCs w:val="28"/>
        </w:rPr>
        <w:t xml:space="preserve"> </w:t>
      </w:r>
    </w:p>
    <w:p w14:paraId="6DC220F6" w14:textId="77777777" w:rsidR="005548B9" w:rsidRDefault="005548B9" w:rsidP="005548B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1387A">
        <w:rPr>
          <w:rFonts w:ascii="Times New Roman" w:hAnsi="Times New Roman"/>
          <w:sz w:val="28"/>
          <w:szCs w:val="28"/>
        </w:rPr>
        <w:t>Зав. отделением Учебно-аккредитационного центра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B77763A" w14:textId="77777777" w:rsidR="005548B9" w:rsidRPr="0001387A" w:rsidRDefault="005548B9" w:rsidP="005548B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ГАУ АО ПОО «Амурский медицинский колледж» </w:t>
      </w:r>
    </w:p>
    <w:p w14:paraId="40FF6876" w14:textId="77777777" w:rsidR="005548B9" w:rsidRDefault="005548B9" w:rsidP="005548B9"/>
    <w:p w14:paraId="74205BC0" w14:textId="09136EDA" w:rsidR="00CC6490" w:rsidRPr="002B68C8" w:rsidRDefault="005548B9" w:rsidP="007732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</w:t>
      </w:r>
      <w:r w:rsidR="00CC6490" w:rsidRPr="0077320A">
        <w:rPr>
          <w:rFonts w:ascii="Times New Roman" w:hAnsi="Times New Roman" w:cs="Times New Roman"/>
          <w:b/>
          <w:sz w:val="28"/>
          <w:szCs w:val="28"/>
        </w:rPr>
        <w:t>ополнител</w:t>
      </w:r>
      <w:r w:rsidR="00ED5950" w:rsidRPr="0077320A">
        <w:rPr>
          <w:rFonts w:ascii="Times New Roman" w:hAnsi="Times New Roman" w:cs="Times New Roman"/>
          <w:b/>
          <w:sz w:val="28"/>
          <w:szCs w:val="28"/>
        </w:rPr>
        <w:t xml:space="preserve">ьная профессиональная программа </w:t>
      </w:r>
      <w:r w:rsidR="00CC6490" w:rsidRPr="0077320A">
        <w:rPr>
          <w:rFonts w:ascii="Times New Roman" w:hAnsi="Times New Roman" w:cs="Times New Roman"/>
          <w:b/>
          <w:sz w:val="28"/>
          <w:szCs w:val="28"/>
        </w:rPr>
        <w:t xml:space="preserve">профессиональной </w:t>
      </w:r>
      <w:r w:rsidR="00ED5950" w:rsidRPr="0077320A">
        <w:rPr>
          <w:rFonts w:ascii="Times New Roman" w:hAnsi="Times New Roman" w:cs="Times New Roman"/>
          <w:b/>
          <w:sz w:val="28"/>
          <w:szCs w:val="28"/>
        </w:rPr>
        <w:t xml:space="preserve">переподготовки по специальности </w:t>
      </w:r>
      <w:r w:rsidR="006251AB" w:rsidRPr="007732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«Функциональная диагностика» для лиц, получающих или имеющих среднее профессиональное образование</w:t>
      </w:r>
      <w:r w:rsidR="006251AB" w:rsidRPr="002B68C8" w:rsidDel="006251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6CD674" w14:textId="77777777" w:rsidR="00CC6490" w:rsidRPr="000A7500" w:rsidRDefault="000A7500" w:rsidP="000A7500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226BE3CE" w14:textId="3018559D" w:rsidR="00CC6490" w:rsidRPr="002B68C8" w:rsidRDefault="000A750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Цель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дополнительной профессиональной программы профессиональной переподготовки специалистов</w:t>
      </w:r>
      <w:r w:rsidRPr="00521CF0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51AB" w:rsidRPr="006251AB">
        <w:rPr>
          <w:rFonts w:ascii="Times New Roman" w:hAnsi="Times New Roman" w:cs="Times New Roman"/>
          <w:bCs/>
          <w:sz w:val="28"/>
          <w:szCs w:val="28"/>
        </w:rPr>
        <w:t xml:space="preserve">со средним медицинским образованием </w:t>
      </w:r>
      <w:r w:rsidR="00A22A16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(далее – Программа) является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получение компетенций, необходимых </w:t>
      </w:r>
      <w:r w:rsidR="00A22A16">
        <w:rPr>
          <w:rFonts w:ascii="Times New Roman" w:hAnsi="Times New Roman" w:cs="Times New Roman"/>
          <w:bCs/>
          <w:sz w:val="28"/>
          <w:szCs w:val="28"/>
        </w:rPr>
        <w:br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для приобретения квалификации и осуществления профессиональной деятельности по специальности «</w:t>
      </w:r>
      <w:r w:rsidR="006251AB" w:rsidRPr="006251AB">
        <w:rPr>
          <w:rFonts w:ascii="Times New Roman" w:hAnsi="Times New Roman" w:cs="Times New Roman"/>
          <w:bCs/>
          <w:sz w:val="28"/>
          <w:szCs w:val="28"/>
        </w:rPr>
        <w:t>Функциональная диагностика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» (область профессиональной деятельности</w:t>
      </w:r>
      <w:r w:rsidR="002A12B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– 02 Здравоохранение, уровень квалификации</w:t>
      </w:r>
      <w:r w:rsidR="002A12B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6251AB">
        <w:rPr>
          <w:rFonts w:ascii="Times New Roman" w:hAnsi="Times New Roman" w:cs="Times New Roman"/>
          <w:bCs/>
          <w:sz w:val="28"/>
          <w:szCs w:val="28"/>
        </w:rPr>
        <w:t>5</w:t>
      </w:r>
      <w:r w:rsidR="006251AB" w:rsidRPr="002B68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уровень).</w:t>
      </w:r>
    </w:p>
    <w:p w14:paraId="200F0A23" w14:textId="603991AE" w:rsidR="00CC6490" w:rsidRDefault="000A750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</w:rPr>
        <w:t>2. </w:t>
      </w:r>
      <w:r w:rsidRPr="002B68C8">
        <w:rPr>
          <w:rFonts w:ascii="Times New Roman" w:hAnsi="Times New Roman" w:cs="Times New Roman"/>
          <w:sz w:val="28"/>
          <w:szCs w:val="28"/>
        </w:rPr>
        <w:t xml:space="preserve">В результате освоения </w:t>
      </w:r>
      <w:r w:rsidR="00282052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 организация, осуществляющая образовательную деятельность</w:t>
      </w:r>
      <w:r w:rsidR="00931CC4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Pr="002B68C8">
        <w:rPr>
          <w:rFonts w:ascii="Times New Roman" w:hAnsi="Times New Roman" w:cs="Times New Roman"/>
          <w:sz w:val="28"/>
          <w:szCs w:val="28"/>
        </w:rPr>
        <w:t>, обеспечивает формирование</w:t>
      </w:r>
      <w:r w:rsidR="00931CC4">
        <w:rPr>
          <w:rFonts w:ascii="Times New Roman" w:hAnsi="Times New Roman" w:cs="Times New Roman"/>
          <w:sz w:val="28"/>
          <w:szCs w:val="28"/>
        </w:rPr>
        <w:t xml:space="preserve"> </w:t>
      </w:r>
      <w:r w:rsidR="00A22A16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 xml:space="preserve">у обучающегося (слушателя) 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профессиональных компетенций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ПК)</w:t>
      </w:r>
      <w:r>
        <w:rPr>
          <w:rStyle w:val="a6"/>
          <w:rFonts w:ascii="Times New Roman" w:hAnsi="Times New Roman" w:cs="Times New Roman"/>
          <w:sz w:val="28"/>
          <w:szCs w:val="28"/>
          <w:lang w:eastAsia="ar-SA"/>
        </w:rPr>
        <w:footnoteReference w:id="4"/>
      </w:r>
      <w:r w:rsidR="00C05706">
        <w:rPr>
          <w:rFonts w:ascii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включающих</w:t>
      </w:r>
      <w:r w:rsidR="00C05706" w:rsidRPr="00C057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>
        <w:rPr>
          <w:rFonts w:ascii="Times New Roman" w:hAnsi="Times New Roman" w:cs="Times New Roman"/>
          <w:bCs/>
          <w:sz w:val="28"/>
          <w:szCs w:val="28"/>
        </w:rPr>
        <w:t xml:space="preserve">необходимые </w:t>
      </w:r>
      <w:r w:rsidR="00DA43EE">
        <w:rPr>
          <w:rFonts w:ascii="Times New Roman" w:hAnsi="Times New Roman" w:cs="Times New Roman"/>
          <w:bCs/>
          <w:sz w:val="28"/>
          <w:szCs w:val="28"/>
        </w:rPr>
        <w:t xml:space="preserve">знания, умения,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 xml:space="preserve">опыт деятельности, в соответствии </w:t>
      </w:r>
      <w:r w:rsidR="00A22A16">
        <w:rPr>
          <w:rFonts w:ascii="Times New Roman" w:hAnsi="Times New Roman" w:cs="Times New Roman"/>
          <w:bCs/>
          <w:sz w:val="28"/>
          <w:szCs w:val="28"/>
        </w:rPr>
        <w:br/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C05706">
        <w:rPr>
          <w:rFonts w:ascii="Times New Roman" w:hAnsi="Times New Roman" w:cs="Times New Roman"/>
          <w:bCs/>
          <w:sz w:val="28"/>
          <w:szCs w:val="28"/>
        </w:rPr>
        <w:t xml:space="preserve">планируемыми результатами обучения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и рабочими программами модулей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7C04B24F" w14:textId="7CAE1CA8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C">
        <w:rPr>
          <w:rFonts w:ascii="Times New Roman" w:hAnsi="Times New Roman" w:cs="Times New Roman"/>
          <w:bCs/>
          <w:sz w:val="28"/>
          <w:szCs w:val="28"/>
        </w:rPr>
        <w:t xml:space="preserve">3. Форма </w:t>
      </w:r>
      <w:proofErr w:type="gramStart"/>
      <w:r w:rsidRPr="00AF1A2C">
        <w:rPr>
          <w:rFonts w:ascii="Times New Roman" w:hAnsi="Times New Roman" w:cs="Times New Roman"/>
          <w:bCs/>
          <w:sz w:val="28"/>
          <w:szCs w:val="28"/>
        </w:rPr>
        <w:t>обучения</w:t>
      </w:r>
      <w:r w:rsidR="00AF1A2C">
        <w:rPr>
          <w:rFonts w:ascii="Times New Roman" w:hAnsi="Times New Roman" w:cs="Times New Roman"/>
          <w:bCs/>
          <w:sz w:val="28"/>
          <w:szCs w:val="28"/>
        </w:rPr>
        <w:t xml:space="preserve"> по Программе</w:t>
      </w:r>
      <w:proofErr w:type="gramEnd"/>
      <w:r w:rsidR="00AF1A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2B68C8">
        <w:rPr>
          <w:rFonts w:ascii="Times New Roman" w:hAnsi="Times New Roman" w:cs="Times New Roman"/>
          <w:sz w:val="28"/>
          <w:szCs w:val="28"/>
        </w:rPr>
        <w:t>очная.</w:t>
      </w:r>
    </w:p>
    <w:p w14:paraId="5B39797B" w14:textId="77777777" w:rsidR="00CC6490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C">
        <w:rPr>
          <w:rFonts w:ascii="Times New Roman" w:hAnsi="Times New Roman" w:cs="Times New Roman"/>
          <w:bCs/>
          <w:sz w:val="28"/>
          <w:szCs w:val="28"/>
        </w:rPr>
        <w:t>4. Трудо</w:t>
      </w:r>
      <w:r w:rsidR="00DA173D" w:rsidRPr="00AF1A2C">
        <w:rPr>
          <w:rFonts w:ascii="Times New Roman" w:hAnsi="Times New Roman" w:cs="Times New Roman"/>
          <w:bCs/>
          <w:sz w:val="28"/>
          <w:szCs w:val="28"/>
        </w:rPr>
        <w:t>е</w:t>
      </w:r>
      <w:r w:rsidRPr="00AF1A2C">
        <w:rPr>
          <w:rFonts w:ascii="Times New Roman" w:hAnsi="Times New Roman" w:cs="Times New Roman"/>
          <w:bCs/>
          <w:sz w:val="28"/>
          <w:szCs w:val="28"/>
        </w:rPr>
        <w:t xml:space="preserve">мкость обучения (срок освоения </w:t>
      </w:r>
      <w:r w:rsidR="00AF1A2C">
        <w:rPr>
          <w:rFonts w:ascii="Times New Roman" w:hAnsi="Times New Roman" w:cs="Times New Roman"/>
          <w:bCs/>
          <w:sz w:val="28"/>
          <w:szCs w:val="28"/>
        </w:rPr>
        <w:t>П</w:t>
      </w:r>
      <w:r w:rsidRPr="00AF1A2C">
        <w:rPr>
          <w:rFonts w:ascii="Times New Roman" w:hAnsi="Times New Roman" w:cs="Times New Roman"/>
          <w:bCs/>
          <w:sz w:val="28"/>
          <w:szCs w:val="28"/>
        </w:rPr>
        <w:t xml:space="preserve">рограммы): </w:t>
      </w:r>
      <w:r w:rsidR="006251AB">
        <w:rPr>
          <w:rFonts w:ascii="Times New Roman" w:hAnsi="Times New Roman" w:cs="Times New Roman"/>
          <w:sz w:val="28"/>
          <w:szCs w:val="28"/>
        </w:rPr>
        <w:t>504</w:t>
      </w:r>
      <w:r w:rsidR="006251AB" w:rsidRPr="00AF1A2C">
        <w:rPr>
          <w:rFonts w:ascii="Times New Roman" w:hAnsi="Times New Roman" w:cs="Times New Roman"/>
          <w:sz w:val="28"/>
          <w:szCs w:val="28"/>
        </w:rPr>
        <w:t xml:space="preserve"> </w:t>
      </w:r>
      <w:r w:rsidRPr="00AF1A2C">
        <w:rPr>
          <w:rFonts w:ascii="Times New Roman" w:hAnsi="Times New Roman" w:cs="Times New Roman"/>
          <w:sz w:val="28"/>
          <w:szCs w:val="28"/>
        </w:rPr>
        <w:t>академических час</w:t>
      </w:r>
      <w:r w:rsidR="00783454" w:rsidRPr="00AF1A2C">
        <w:rPr>
          <w:rFonts w:ascii="Times New Roman" w:hAnsi="Times New Roman" w:cs="Times New Roman"/>
          <w:sz w:val="28"/>
          <w:szCs w:val="28"/>
        </w:rPr>
        <w:t>а</w:t>
      </w:r>
      <w:r w:rsidRPr="00AF1A2C">
        <w:rPr>
          <w:rFonts w:ascii="Times New Roman" w:hAnsi="Times New Roman" w:cs="Times New Roman"/>
          <w:sz w:val="28"/>
          <w:szCs w:val="28"/>
        </w:rPr>
        <w:t>.</w:t>
      </w:r>
    </w:p>
    <w:p w14:paraId="46F65C65" w14:textId="77777777" w:rsidR="00AF1A2C" w:rsidRPr="00AF1A2C" w:rsidRDefault="00AF1A2C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437D7A" w:rsidRPr="00437D7A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="00437D7A" w:rsidRPr="00437D7A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306424">
        <w:rPr>
          <w:rFonts w:ascii="Times New Roman" w:hAnsi="Times New Roman" w:cs="Times New Roman"/>
          <w:sz w:val="28"/>
          <w:szCs w:val="28"/>
        </w:rPr>
        <w:br/>
      </w:r>
      <w:r w:rsidR="00437D7A" w:rsidRPr="00437D7A">
        <w:rPr>
          <w:rFonts w:ascii="Times New Roman" w:hAnsi="Times New Roman" w:cs="Times New Roman"/>
          <w:sz w:val="28"/>
          <w:szCs w:val="28"/>
        </w:rPr>
        <w:t>в соответствии с учебным планом и разрабатывается организацией самостоятельно.</w:t>
      </w:r>
    </w:p>
    <w:p w14:paraId="74435A11" w14:textId="77777777" w:rsidR="00617536" w:rsidRDefault="00617536">
      <w:pPr>
        <w:rPr>
          <w:rFonts w:ascii="Times New Roman" w:hAnsi="Times New Roman" w:cs="Times New Roman"/>
          <w:b/>
          <w:sz w:val="28"/>
          <w:szCs w:val="28"/>
        </w:rPr>
        <w:sectPr w:rsidR="00617536" w:rsidSect="003A0044">
          <w:headerReference w:type="default" r:id="rId11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56E33409" w14:textId="77777777" w:rsidR="00617536" w:rsidRDefault="00617536" w:rsidP="00617536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7536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</w:t>
      </w:r>
    </w:p>
    <w:p w14:paraId="655032D4" w14:textId="77777777" w:rsidR="00C05706" w:rsidRPr="00931CC4" w:rsidRDefault="00C05706" w:rsidP="00C05706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C05706">
        <w:rPr>
          <w:rFonts w:ascii="Times New Roman" w:hAnsi="Times New Roman" w:cs="Times New Roman"/>
          <w:sz w:val="28"/>
          <w:szCs w:val="28"/>
        </w:rPr>
        <w:t>Планируемые результаты обучения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72"/>
        <w:gridCol w:w="2014"/>
        <w:gridCol w:w="4805"/>
        <w:gridCol w:w="5389"/>
        <w:gridCol w:w="2573"/>
      </w:tblGrid>
      <w:tr w:rsidR="000367A4" w:rsidRPr="002B68C8" w14:paraId="35FAB716" w14:textId="77777777" w:rsidTr="002C5BF4">
        <w:trPr>
          <w:trHeight w:val="303"/>
          <w:tblHeader/>
        </w:trPr>
        <w:tc>
          <w:tcPr>
            <w:tcW w:w="186" w:type="pct"/>
            <w:vMerge w:val="restart"/>
            <w:shd w:val="clear" w:color="auto" w:fill="FFFFFF" w:themeFill="background1"/>
            <w:vAlign w:val="center"/>
          </w:tcPr>
          <w:p w14:paraId="50BAEEFE" w14:textId="77777777" w:rsidR="000367A4" w:rsidRPr="002B68C8" w:rsidRDefault="000367A4" w:rsidP="002C5B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56" w:type="pct"/>
            <w:vMerge w:val="restart"/>
            <w:shd w:val="clear" w:color="auto" w:fill="FFFFFF" w:themeFill="background1"/>
            <w:vAlign w:val="center"/>
          </w:tcPr>
          <w:p w14:paraId="2E6F6968" w14:textId="77777777" w:rsidR="000367A4" w:rsidRPr="002B68C8" w:rsidRDefault="000367A4" w:rsidP="004E1E00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 xml:space="preserve">Коды </w:t>
            </w:r>
            <w:r w:rsidR="00061339">
              <w:rPr>
                <w:rFonts w:ascii="Times New Roman" w:hAnsi="Times New Roman" w:cs="Times New Roman"/>
              </w:rPr>
              <w:br/>
            </w:r>
            <w:r w:rsidRPr="002B68C8">
              <w:rPr>
                <w:rFonts w:ascii="Times New Roman" w:hAnsi="Times New Roman" w:cs="Times New Roman"/>
              </w:rPr>
              <w:t>и наименования компетенций</w:t>
            </w:r>
          </w:p>
        </w:tc>
        <w:tc>
          <w:tcPr>
            <w:tcW w:w="4158" w:type="pct"/>
            <w:gridSpan w:val="3"/>
            <w:shd w:val="clear" w:color="auto" w:fill="FFFFFF" w:themeFill="background1"/>
            <w:vAlign w:val="center"/>
          </w:tcPr>
          <w:p w14:paraId="032B7A2D" w14:textId="77777777" w:rsidR="000367A4" w:rsidRPr="0077320A" w:rsidRDefault="002F2938" w:rsidP="004E1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2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Коды и наименования результатов обучения, соответствующих компетенциям</w:t>
            </w:r>
          </w:p>
        </w:tc>
      </w:tr>
      <w:tr w:rsidR="000367A4" w:rsidRPr="002B68C8" w14:paraId="4EBDE448" w14:textId="77777777" w:rsidTr="000367A4">
        <w:trPr>
          <w:trHeight w:val="235"/>
          <w:tblHeader/>
        </w:trPr>
        <w:tc>
          <w:tcPr>
            <w:tcW w:w="186" w:type="pct"/>
            <w:vMerge/>
            <w:shd w:val="clear" w:color="auto" w:fill="FFFFFF" w:themeFill="background1"/>
          </w:tcPr>
          <w:p w14:paraId="6E4E9D4F" w14:textId="77777777" w:rsidR="000367A4" w:rsidRPr="002B68C8" w:rsidRDefault="000367A4" w:rsidP="002C5B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shd w:val="clear" w:color="auto" w:fill="FFFFFF" w:themeFill="background1"/>
            <w:vAlign w:val="center"/>
          </w:tcPr>
          <w:p w14:paraId="58F5DA22" w14:textId="77777777" w:rsidR="000367A4" w:rsidRPr="002B68C8" w:rsidRDefault="000367A4" w:rsidP="004E1E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5" w:type="pct"/>
            <w:shd w:val="clear" w:color="auto" w:fill="FFFFFF" w:themeFill="background1"/>
            <w:vAlign w:val="center"/>
          </w:tcPr>
          <w:p w14:paraId="6ABE1CB2" w14:textId="77777777" w:rsidR="000367A4" w:rsidRPr="002B68C8" w:rsidRDefault="000367A4" w:rsidP="004E1E00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Знания</w:t>
            </w:r>
            <w:r w:rsidR="00061339">
              <w:rPr>
                <w:rFonts w:ascii="Times New Roman" w:hAnsi="Times New Roman" w:cs="Times New Roman"/>
              </w:rPr>
              <w:t xml:space="preserve"> (далее – з</w:t>
            </w:r>
            <w:r w:rsidR="00DA43E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55" w:type="pct"/>
            <w:shd w:val="clear" w:color="auto" w:fill="FFFFFF" w:themeFill="background1"/>
            <w:vAlign w:val="center"/>
          </w:tcPr>
          <w:p w14:paraId="1A5FCA68" w14:textId="77777777" w:rsidR="000367A4" w:rsidRPr="002B68C8" w:rsidRDefault="000367A4" w:rsidP="004E1E00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Умения</w:t>
            </w:r>
            <w:r w:rsidR="00061339">
              <w:rPr>
                <w:rFonts w:ascii="Times New Roman" w:hAnsi="Times New Roman" w:cs="Times New Roman"/>
              </w:rPr>
              <w:t xml:space="preserve"> (далее – у</w:t>
            </w:r>
            <w:r w:rsidR="00DA43E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38" w:type="pct"/>
            <w:shd w:val="clear" w:color="auto" w:fill="FFFFFF" w:themeFill="background1"/>
            <w:vAlign w:val="center"/>
          </w:tcPr>
          <w:p w14:paraId="67E4C747" w14:textId="77777777" w:rsidR="000367A4" w:rsidRPr="002B68C8" w:rsidRDefault="000367A4" w:rsidP="004E1E00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Опыт деятельности</w:t>
            </w:r>
            <w:r w:rsidR="00061339">
              <w:rPr>
                <w:rFonts w:ascii="Times New Roman" w:hAnsi="Times New Roman" w:cs="Times New Roman"/>
              </w:rPr>
              <w:t xml:space="preserve"> (далее – о</w:t>
            </w:r>
            <w:r w:rsidR="00DA43EE">
              <w:rPr>
                <w:rFonts w:ascii="Times New Roman" w:hAnsi="Times New Roman" w:cs="Times New Roman"/>
              </w:rPr>
              <w:t>)</w:t>
            </w:r>
          </w:p>
        </w:tc>
      </w:tr>
      <w:tr w:rsidR="006251AB" w:rsidRPr="002B68C8" w14:paraId="4B11A2DB" w14:textId="77777777" w:rsidTr="000367A4">
        <w:trPr>
          <w:trHeight w:val="703"/>
        </w:trPr>
        <w:tc>
          <w:tcPr>
            <w:tcW w:w="186" w:type="pct"/>
          </w:tcPr>
          <w:p w14:paraId="65EB70CD" w14:textId="77777777" w:rsidR="006251AB" w:rsidRPr="002B68C8" w:rsidRDefault="006251AB" w:rsidP="002C5B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6" w:type="pct"/>
          </w:tcPr>
          <w:p w14:paraId="14534FBA" w14:textId="0AF64875" w:rsidR="006251AB" w:rsidRPr="002B68C8" w:rsidRDefault="006251AB" w:rsidP="004E1E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ПК-1. Способен проводить функциональные исследования состояния органов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систем организма человека</w:t>
            </w:r>
          </w:p>
        </w:tc>
        <w:tc>
          <w:tcPr>
            <w:tcW w:w="1565" w:type="pct"/>
            <w:shd w:val="clear" w:color="auto" w:fill="FFFFFF" w:themeFill="background1"/>
          </w:tcPr>
          <w:p w14:paraId="5B265195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1.з1. Нормативные правовые акты, регламентирующие </w:t>
            </w:r>
            <w:r w:rsidR="0063575A" w:rsidRPr="0063575A">
              <w:rPr>
                <w:rFonts w:ascii="Times New Roman" w:hAnsi="Times New Roman" w:cs="Times New Roman"/>
                <w:sz w:val="18"/>
                <w:szCs w:val="18"/>
              </w:rPr>
              <w:t>пров</w:t>
            </w:r>
            <w:r w:rsidR="0063575A">
              <w:rPr>
                <w:rFonts w:ascii="Times New Roman" w:hAnsi="Times New Roman" w:cs="Times New Roman"/>
                <w:sz w:val="18"/>
                <w:szCs w:val="18"/>
              </w:rPr>
              <w:t>едение</w:t>
            </w:r>
            <w:r w:rsidR="0063575A" w:rsidRPr="0063575A">
              <w:rPr>
                <w:rFonts w:ascii="Times New Roman" w:hAnsi="Times New Roman" w:cs="Times New Roman"/>
                <w:sz w:val="18"/>
                <w:szCs w:val="18"/>
              </w:rPr>
              <w:t xml:space="preserve"> функциональны</w:t>
            </w:r>
            <w:r w:rsidR="006357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63575A" w:rsidRPr="0063575A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</w:t>
            </w:r>
            <w:r w:rsidR="0063575A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63575A" w:rsidRPr="0063575A">
              <w:rPr>
                <w:rFonts w:ascii="Times New Roman" w:hAnsi="Times New Roman" w:cs="Times New Roman"/>
                <w:sz w:val="18"/>
                <w:szCs w:val="18"/>
              </w:rPr>
              <w:t xml:space="preserve"> состояния органов и систем организма человека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включая порядки оказания медицинской помощи и санаторно-курортного лечения.</w:t>
            </w:r>
          </w:p>
          <w:p w14:paraId="6814B81D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1.з2. Клинические рекомендации при оказании медицинской помощи, предусматривающие выполнение медицинских манипуляций медицинскими сестрами (</w:t>
            </w:r>
            <w:r w:rsidR="0063575A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медицинскими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братьями) функциональных исследований состояния органов и систем организма человека.</w:t>
            </w:r>
          </w:p>
          <w:p w14:paraId="7DE81B74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1.з3. Правила проведения функциональных исследований состояния органов и систем организма человека.</w:t>
            </w:r>
          </w:p>
          <w:p w14:paraId="4C72390F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1.з4. Правила организации деятельности кабинета (отделения) функциональной диагностики, задачи медицинской сестры.</w:t>
            </w:r>
          </w:p>
          <w:p w14:paraId="5503E178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1.з5. Анатомия и физиология органов и систем организма человека, особенности функционирования у взрослых и детей.</w:t>
            </w:r>
          </w:p>
          <w:p w14:paraId="10ED9D73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1.з6. Основы теории и практики сестринского дела, технологии выполнения простых медицинских услуг.</w:t>
            </w:r>
          </w:p>
          <w:p w14:paraId="06BE0AFD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1.з7. Основы медицинской реабилитации, санаторно-курортного лечения.</w:t>
            </w:r>
          </w:p>
          <w:p w14:paraId="43B846F4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1.з8. Правила мониторирования параметров жизнедеятельности организма, состояния пациента во время проведения функциональных исследований состояния органов и систем организма человека. </w:t>
            </w:r>
          </w:p>
          <w:p w14:paraId="0F86DD94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1.з9. Правила позиционирования пациента при проведении функционального исследования состояния функции органов и систем организма человека.</w:t>
            </w:r>
          </w:p>
          <w:p w14:paraId="43EF2F90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1.з10. Основные клинические проявления заболеваний органов и систем организма человека.</w:t>
            </w:r>
          </w:p>
          <w:p w14:paraId="4A007503" w14:textId="77777777" w:rsidR="006251AB" w:rsidRPr="004E1E00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1.з11. Виды, принципы, технологии, методы и диагностические возможности функциональных исследований состояния органов и систем организма детей и взрослых с острыми и хроническими заболеваниями и их последствиями, проводимых в рамках оказания первичной медико-санитарной помощи, скорой, специализированной, паллиативной медицинской помощи и санаторно-</w:t>
            </w:r>
            <w:r w:rsidRPr="004E1E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курортного лечения.</w:t>
            </w:r>
          </w:p>
          <w:p w14:paraId="0E95DBCB" w14:textId="77777777" w:rsidR="006251AB" w:rsidRPr="004E1E00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1E00">
              <w:rPr>
                <w:rFonts w:ascii="Times New Roman" w:hAnsi="Times New Roman" w:cs="Times New Roman"/>
                <w:sz w:val="18"/>
                <w:szCs w:val="18"/>
              </w:rPr>
              <w:t xml:space="preserve">1.з12. Принципы метода и диагностические возможности ультразвуковых исследований органов и систем организма человека, показания и противопоказания. </w:t>
            </w:r>
          </w:p>
          <w:p w14:paraId="261DBD36" w14:textId="77777777" w:rsidR="006251AB" w:rsidRPr="004E1E00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1E00">
              <w:rPr>
                <w:rFonts w:ascii="Times New Roman" w:hAnsi="Times New Roman" w:cs="Times New Roman"/>
                <w:sz w:val="18"/>
                <w:szCs w:val="18"/>
              </w:rPr>
              <w:t>1.з13. Методика создания фото- и видео фиксации исследуемого органа при ультразвуковых исследованиях.</w:t>
            </w:r>
          </w:p>
          <w:p w14:paraId="5DF07883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1E00">
              <w:rPr>
                <w:rFonts w:ascii="Times New Roman" w:hAnsi="Times New Roman" w:cs="Times New Roman"/>
                <w:sz w:val="18"/>
                <w:szCs w:val="18"/>
              </w:rPr>
              <w:t>1.з14. Виды диагностического оборудования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для проведения функциональных исследований, принципы работы и правила эксплуатации диагностического оборудования и материально-технического оснащения кабинета функциональной диагностики.</w:t>
            </w:r>
          </w:p>
          <w:p w14:paraId="6D4C26C2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1.з15. Методики подготовки пациента к исследованиям функции органов и систем организма человека.</w:t>
            </w:r>
          </w:p>
          <w:p w14:paraId="1D77D345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1.з16. Правила работы с программами при компьютеризированных методах функциональных исследований органов и систем организма человека.</w:t>
            </w:r>
          </w:p>
          <w:p w14:paraId="18F0BC09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1.з17. Принципы формирования нормальной электрокардиограммы, особенности формирования зубцов и интервалов, их нормальные величины; варианты нормальной электрокардиограммы, в том числе у детей, электрокардиографические изменения при заболеваниях сердца; варианты электрокардиографических нарушений.</w:t>
            </w:r>
          </w:p>
          <w:p w14:paraId="666A610F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1.з18. Лекарственные формы, фармакокинетика и фармакодинамика, пути и правила введения лекарственных препаратов, используемых при проведении функциональных исследований органов и систем организма человека, побочные эффекты, виды реакций и осложнения лекарственной терапии, меры профилактики.</w:t>
            </w:r>
          </w:p>
          <w:p w14:paraId="1A1A7AB5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1.з19. Медицинские изделия (медицинские инструменты, расходные материалы, медицинское оборудование), применяемые для проведения функциональных исследований органов и систем организма человека.</w:t>
            </w:r>
          </w:p>
          <w:p w14:paraId="04E227B5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1.з20. Правила ассистирования врачу, фельдшеру при выполнении функциональных исследований органов и систем организма человека.</w:t>
            </w:r>
          </w:p>
          <w:p w14:paraId="7319F5D6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1.з21. Порядок проведения анализа, оценки и оформления полученных результатов функционального исследования.</w:t>
            </w:r>
          </w:p>
          <w:p w14:paraId="45F8FD97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1.з22. Порядок, правила составления и оформления протокола функционального исследования органов и систем организма человека, передача полученных результатов врачу (фельдшеру) для их анализа, оценки и формирования заключения.</w:t>
            </w:r>
          </w:p>
          <w:p w14:paraId="7C256497" w14:textId="77777777" w:rsidR="006251AB" w:rsidRPr="002B68C8" w:rsidRDefault="006251AB">
            <w:pPr>
              <w:pStyle w:val="p1"/>
              <w:spacing w:before="0" w:beforeAutospacing="0" w:after="0" w:afterAutospacing="0"/>
              <w:jc w:val="both"/>
              <w:rPr>
                <w:strike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1.з23. Порядок архивирования материалов проведенных </w:t>
            </w:r>
            <w:r>
              <w:rPr>
                <w:sz w:val="18"/>
                <w:szCs w:val="18"/>
              </w:rPr>
              <w:lastRenderedPageBreak/>
              <w:t>функциональных исследований.</w:t>
            </w:r>
          </w:p>
        </w:tc>
        <w:tc>
          <w:tcPr>
            <w:tcW w:w="1755" w:type="pct"/>
            <w:shd w:val="clear" w:color="auto" w:fill="FFFFFF" w:themeFill="background1"/>
          </w:tcPr>
          <w:p w14:paraId="4190F3C9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1.у1. Организация рабочего пространства и безопасной среды для проведения функциональных исследований состояния органов и систем организма человека.</w:t>
            </w:r>
          </w:p>
          <w:p w14:paraId="70E53477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1.у2. Выбор и ведение программ при компьютеризированных методах функциональных исследований.</w:t>
            </w:r>
          </w:p>
          <w:p w14:paraId="241AC041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1.у3. Вызов пациента на функциональное исследование или перемещение с портативным оборудованием к кровати (месту нахождения) пациента.</w:t>
            </w:r>
          </w:p>
          <w:p w14:paraId="314E3D61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1.у4. Оценка функциональной активности и самостоятельности пациента в самообслуживании, передвижении, общении; выявление потребности в посторонней помощи.</w:t>
            </w:r>
          </w:p>
          <w:p w14:paraId="21957BD2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1.у5. Безопасное передвижение и транспортировка пациента с частичной или полной утратой способности самообслуживания, передвижения и общения.</w:t>
            </w:r>
          </w:p>
          <w:p w14:paraId="7EBBE8FF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1.у6. Установление профессионального контакта с пациентами, в том числе имеющими нарушения слуха, зрения, поведения.</w:t>
            </w:r>
          </w:p>
          <w:p w14:paraId="09E68A4F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1.у7. Проведение опроса пациента и его родственников (законных представителей, лиц, осуществляющих уход) о соблюдении рекомендаций по подготовке к исследованию состояния органов и систем организма человека.</w:t>
            </w:r>
          </w:p>
          <w:p w14:paraId="6C549BFD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1.у8. Обеспечение исходного положения пациента для проведения функциональных исследований состояния органов и систем организма человека.</w:t>
            </w:r>
          </w:p>
          <w:p w14:paraId="04F127F5" w14:textId="77777777" w:rsidR="006251AB" w:rsidRDefault="006251AB" w:rsidP="00061339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1.у9. Выполнение медицинских манипуляций при проведении функциональных исследований состояния органов и систем организма человека по назначению врача пациенту: спирометрия; исследование неспровоцированных дыхательных объемов и потоков; бодиплетизмография; исследование диффузионной способности легких; оценка эластических свойств аппарата дыхания; тест с разведением индикаторного газа; методы вымывания газов; капнометрия; пульсоксиметрия; импульсная осциллометрия; исследование спровоцированных дыхательных объемов и потоков; исследование дыхательных объемов и потоков с применением лекарственных препаратов; исследование дыхательных объемов и потоков при провокации физической нагрузкой;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измерение артериального давления; электрокардиография с регистрацией основных и дополнительных отведений; длительное мониторирование электрокардиографии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Холтеру; длительное мониторирование артериального давления; полифункциональное (кардиореспираторное) мониторирование; электроэнцефалография; реоэнцефалография; электромиография; нейросонография; регистрация вызванных потенциалов.</w:t>
            </w:r>
          </w:p>
          <w:p w14:paraId="32969CF9" w14:textId="77777777" w:rsidR="006251AB" w:rsidRDefault="006251AB" w:rsidP="00061339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1.у10. Выполнение вспомогательных работ при проведении функциональных исследований врачом: эхокардиография (трансторакальная, чреспищеводная, нагрузочная); оценка эластических свойств сосудистой стенки; наружная кардиотокография плода; оценка функционального состояния сердечно-сосудистой системы в покое и при использовании функциональных и нагрузочных проб (велоэргометрия тредмил-тест); лекарственная проба; проба оценки вегетативной регуляции сердечно-сосудистой системы; паллестезиометрия; магнитная стимуляция головного мозга; нейросонография; регистрация вызванных потенциалов; проведение функциональных проб.</w:t>
            </w:r>
          </w:p>
          <w:p w14:paraId="5710D46C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1.у11. Применение лекарственных препаратов при функциональных исследованиях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 назначению врача по функциональной диагностике.</w:t>
            </w:r>
          </w:p>
          <w:p w14:paraId="3BB21684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1.у12. Контроль работы диагностического оборудования во время проведения функциональных исследований.</w:t>
            </w:r>
          </w:p>
          <w:p w14:paraId="3A169348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1.у13. Наблюдение, контроль и оценка состояния пациента во время проведения функционального исследования.</w:t>
            </w:r>
          </w:p>
          <w:p w14:paraId="0F1CF605" w14:textId="77777777" w:rsidR="006251AB" w:rsidRDefault="006251AB" w:rsidP="00061339"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1.у14. Составление протокола функционального исследования, содержащего технологические характеристики проведенного функционального исследования, подробное описание результатов, расчетные показатели функциональных нарушений, заверенного личной подписью медицинского работника, проводившего функциональное исследование.</w:t>
            </w:r>
          </w:p>
          <w:p w14:paraId="6516CE85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1.у15. Передача результатов функционального исследования врачу (фельдшеру) для анализа, оценки и формирования заключения. </w:t>
            </w:r>
          </w:p>
          <w:p w14:paraId="36FDA0B4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1.у16. Архивирование материалов проведенных функциональных исследований.</w:t>
            </w:r>
          </w:p>
          <w:p w14:paraId="3B0AF1CE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1.у17. Сбор, подготовка и размещение наборов инструментов, расходных материалов, лекарственных препаратов для выполнения функционального исследования по назначению лечащего врача.</w:t>
            </w:r>
          </w:p>
          <w:p w14:paraId="2DEB5290" w14:textId="77777777" w:rsidR="006251AB" w:rsidRPr="000367A4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1.у18. Осуществление хранения, учета и применения лекарственных препаратов, медицинских изделий.</w:t>
            </w:r>
          </w:p>
        </w:tc>
        <w:tc>
          <w:tcPr>
            <w:tcW w:w="838" w:type="pct"/>
            <w:shd w:val="clear" w:color="auto" w:fill="FFFFFF" w:themeFill="background1"/>
          </w:tcPr>
          <w:p w14:paraId="37CB3947" w14:textId="27268AD0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1.о1. Проведение функциональных исследований состояния органов и систем организма детей</w:t>
            </w:r>
            <w:r w:rsidR="002C5BF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A611FE7" w14:textId="27F9E33E" w:rsidR="006251AB" w:rsidRPr="002B68C8" w:rsidRDefault="006251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1.о2. Проведение функциональных исследований состояния органов и систем организма взрослых</w:t>
            </w:r>
            <w:r w:rsidR="002C5BF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6251AB" w:rsidRPr="002B68C8" w14:paraId="3DEE90F2" w14:textId="77777777" w:rsidTr="000367A4">
        <w:tc>
          <w:tcPr>
            <w:tcW w:w="186" w:type="pct"/>
          </w:tcPr>
          <w:p w14:paraId="7EA17F66" w14:textId="77777777" w:rsidR="006251AB" w:rsidRPr="002B68C8" w:rsidRDefault="006251AB" w:rsidP="002C5B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656" w:type="pct"/>
          </w:tcPr>
          <w:p w14:paraId="14A17613" w14:textId="3138D689" w:rsidR="006251AB" w:rsidRPr="002B68C8" w:rsidRDefault="00625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ПК-2. Проведение мероприятий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созданию безопасной больничной среды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для пациентов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персонала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проведении функциональных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исследований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состояния органов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систем организма человека</w:t>
            </w:r>
          </w:p>
        </w:tc>
        <w:tc>
          <w:tcPr>
            <w:tcW w:w="1565" w:type="pct"/>
          </w:tcPr>
          <w:p w14:paraId="113B80DC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2.з1. Нормативное правовое регулирование оказания медицинской помощи, в части проведения функциональных исследований состояния органов и систем организма человека.</w:t>
            </w:r>
          </w:p>
          <w:p w14:paraId="32CB361D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2.з2. Санитарно-эпидемиологические требования к организациям, осуществляющим медицинскую деятельность по функциональной диагностике.</w:t>
            </w:r>
          </w:p>
          <w:p w14:paraId="38E7C73C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2.з3. Требования к организации рабочего пространства в кабинете (отделении) функциональной диагностики.</w:t>
            </w:r>
          </w:p>
          <w:p w14:paraId="2ED31453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2.з4. Правила охраны труда и техники безопасности в медицинской организации.</w:t>
            </w:r>
          </w:p>
          <w:p w14:paraId="72BF9196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2.з5. Требования к обращению с медицинскими отходами в зависимости от степени их опасности, а также негативного воздействия на человека и среду обитания человека.</w:t>
            </w:r>
          </w:p>
          <w:p w14:paraId="3A4114BD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2.з6. Правила идентификации пациента.</w:t>
            </w:r>
          </w:p>
          <w:p w14:paraId="6DC56A34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2.з7. Основы медицинской эргономики.</w:t>
            </w:r>
          </w:p>
          <w:p w14:paraId="49883B09" w14:textId="388F7D51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2.з8. Подходы и методы многоуровневой профилактики инфекций, связанных с оказанием медицинской помощи</w:t>
            </w:r>
            <w:r w:rsidR="002C5BF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A4DA2B6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2.з9. Меры индивидуальной защиты медицинского персонала и пациентов при выполнении медицинских вмешательств.</w:t>
            </w:r>
          </w:p>
          <w:p w14:paraId="5F67DCCF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2.з10. Основы асептики и антисептики, принципы индивидуальной изоляции при выполнении медицинских вмешательств.</w:t>
            </w:r>
          </w:p>
          <w:p w14:paraId="2E8ECFFC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2.з11. Санитарные правила обращения с медицинскими отходами.</w:t>
            </w:r>
          </w:p>
          <w:p w14:paraId="37CDC7C5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2.з12. Профилактические мероприятия при возникновении аварийных ситуаций с риском инфицирования медицинских работников (экстренная профилактика).</w:t>
            </w:r>
          </w:p>
          <w:p w14:paraId="6C75A682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2.з13. 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  <w:p w14:paraId="7881B02D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2.з14. Виды, цели и задачи дезинфекции, предстерилизационной очистки и стерилизации медицинских изделий.</w:t>
            </w:r>
          </w:p>
          <w:p w14:paraId="22509E5E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2.з15. Методы, приемы и средства ручной и механизированной предстерилизационной очистки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медицинских изделий.</w:t>
            </w:r>
          </w:p>
          <w:p w14:paraId="09D844E8" w14:textId="77777777" w:rsidR="006251AB" w:rsidRPr="002B68C8" w:rsidRDefault="006251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2.з16. Профессиональные риски, вредные и опасные производственные факторы по профилю функциональной диагностики отделения (подразделения) медицинской организации, требования охраны труда, пожарной безопасности.</w:t>
            </w:r>
          </w:p>
        </w:tc>
        <w:tc>
          <w:tcPr>
            <w:tcW w:w="1755" w:type="pct"/>
          </w:tcPr>
          <w:p w14:paraId="48D83A11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2.у1. Организация рабочего пространства, подготовка к работе помещения, медицинских изделий.</w:t>
            </w:r>
          </w:p>
          <w:p w14:paraId="2A388A73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2.у2. Проведение идентификации пациента перед лечебными и диагностическими медицинскими вмешательствами.</w:t>
            </w:r>
          </w:p>
          <w:p w14:paraId="5624234F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2.у3. Применение средств транспортировки пациентов и средств малой механизации с учетом принципов медицинской эргономики.</w:t>
            </w:r>
          </w:p>
          <w:p w14:paraId="436B7D1E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2.у4. Применение средств индивидуальной защиты.</w:t>
            </w:r>
          </w:p>
          <w:p w14:paraId="0DABC590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2.у5. Проведение санитарно-противоэпидемических (профилактических) мероприятий, обеспечение инфекционной безопасности при выполнении медицинских вмешательств.</w:t>
            </w:r>
          </w:p>
          <w:p w14:paraId="11C6DABD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2.у6. Участие в обеспечении мер асептики и антисептики, принципов индивидуальной изоляции при выполнении медицинских вмешательств.</w:t>
            </w:r>
          </w:p>
          <w:p w14:paraId="14C24BB2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2.у7. Проведение и контроль качества дезинфекции, предстерилизационной очистки, дезинфекции высокого уровня, стерилизации медицинских изделий.</w:t>
            </w:r>
          </w:p>
          <w:p w14:paraId="7CDEA6A1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2.у8. Проведение экстренных профилактических мероприятий при возникновении аварийных ситуаций с риском инфицирования.</w:t>
            </w:r>
          </w:p>
          <w:p w14:paraId="04AB6CD2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2.у9. Обеспечение безопасности при обращении с медицинскими отходами.</w:t>
            </w:r>
          </w:p>
          <w:p w14:paraId="3F7A715B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2.у10. Сбор, обеззараживание и осуществление временного хранения медицинских отходов в местах их образования.</w:t>
            </w:r>
          </w:p>
          <w:p w14:paraId="575B8B52" w14:textId="77777777" w:rsidR="006251AB" w:rsidRPr="002B68C8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2.у11. Соблюдение внутреннего трудового распорядка, требований пожарной безопасности и охраны труда.</w:t>
            </w:r>
          </w:p>
        </w:tc>
        <w:tc>
          <w:tcPr>
            <w:tcW w:w="838" w:type="pct"/>
          </w:tcPr>
          <w:p w14:paraId="6DFCABC4" w14:textId="77777777" w:rsidR="006251AB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2.о1. Организация безопасного рабочего пространства в кабинете (отделении) функциональной диагностики.</w:t>
            </w:r>
          </w:p>
          <w:p w14:paraId="11567C63" w14:textId="77777777" w:rsidR="006251AB" w:rsidRPr="002B68C8" w:rsidRDefault="006251AB" w:rsidP="00061339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2.о2. Выполнение мероприятий по обеспечению профилактики инфекций, связанных с оказанием медицинской помощи при работе с пациентами.</w:t>
            </w:r>
          </w:p>
        </w:tc>
      </w:tr>
      <w:tr w:rsidR="006251AB" w:rsidRPr="002B68C8" w14:paraId="684590C9" w14:textId="77777777" w:rsidTr="000367A4">
        <w:tc>
          <w:tcPr>
            <w:tcW w:w="186" w:type="pct"/>
          </w:tcPr>
          <w:p w14:paraId="043B697C" w14:textId="77777777" w:rsidR="006251AB" w:rsidRPr="002B68C8" w:rsidRDefault="006251AB" w:rsidP="002C5B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656" w:type="pct"/>
          </w:tcPr>
          <w:p w14:paraId="764A7E27" w14:textId="2AB11FF9" w:rsidR="006251AB" w:rsidRPr="002B68C8" w:rsidRDefault="00625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ПК-3. Способен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проведении функциональной диагностики состояния органов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систем организма человека вести медицинскую документацию, организовывать деятельность находящегося </w:t>
            </w:r>
            <w:r w:rsidR="00A22A16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распоряжении медицинского персонала</w:t>
            </w:r>
          </w:p>
        </w:tc>
        <w:tc>
          <w:tcPr>
            <w:tcW w:w="1565" w:type="pct"/>
          </w:tcPr>
          <w:p w14:paraId="22D6A2A5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3.з1. 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14:paraId="1F2A4CD0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3.з2. Основы законодательства Российской Федерации о защите персональных данных пациентов и сведений, составляющих врачебную тайну.</w:t>
            </w:r>
          </w:p>
          <w:p w14:paraId="34D19C3C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3.з3. Правила работы в медицинских информационных системах и информационно-телекоммуникационной сети «Интернет».</w:t>
            </w:r>
          </w:p>
          <w:p w14:paraId="68636703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3.з4. Требования к обеспечению внутреннего контроля качества и безопасности медицинской деятельности.</w:t>
            </w:r>
          </w:p>
          <w:p w14:paraId="4873C74A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3.з5. Должностные обязанности находящегося в распоряжении медицинского персонала.</w:t>
            </w:r>
          </w:p>
          <w:p w14:paraId="1CB13CA0" w14:textId="77777777" w:rsidR="006251AB" w:rsidRPr="002B68C8" w:rsidRDefault="006251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3.з6. Требования пожарной безопасности, охраны труда, основы личной безопасности и конфликтологии, правила внутреннего трудового распорядка.</w:t>
            </w:r>
          </w:p>
        </w:tc>
        <w:tc>
          <w:tcPr>
            <w:tcW w:w="1755" w:type="pct"/>
          </w:tcPr>
          <w:p w14:paraId="566F7853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3.у1. Заполнение медицинской документации, в том числе в форме электронного документа.</w:t>
            </w:r>
          </w:p>
          <w:p w14:paraId="0D67FCD2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3.у2. Использование в работе медицинских информационных систем и информационно-телекоммуникационной сети «Интернет».</w:t>
            </w:r>
          </w:p>
          <w:p w14:paraId="695AB0A5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3.у3. 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14:paraId="57379829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3.у4. Контроль за исполнением должностных обязанностей находящимся в распоряжении медицинским персоналом.</w:t>
            </w:r>
          </w:p>
          <w:p w14:paraId="0AD53E28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3.у5. Составление плана работы и отчета о своей работе.</w:t>
            </w:r>
          </w:p>
          <w:p w14:paraId="31BE2F2B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3.у6. Проведение работы по обеспечению внутреннего контроля качества и безопасности медицинской деятельности.</w:t>
            </w:r>
          </w:p>
          <w:p w14:paraId="682445A8" w14:textId="77777777" w:rsidR="006251AB" w:rsidRPr="002B68C8" w:rsidRDefault="006251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3.у7. Соблюдение правил внутреннего трудового распорядка, требований пожарной безопасности, охраны труда.</w:t>
            </w:r>
          </w:p>
        </w:tc>
        <w:tc>
          <w:tcPr>
            <w:tcW w:w="838" w:type="pct"/>
          </w:tcPr>
          <w:p w14:paraId="52913158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3.о1. Ведение медицинской документации, в том числе в форме электронного документа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амбулаторных условиях, условиях дневного стационара, стационарных условиях.</w:t>
            </w:r>
          </w:p>
          <w:p w14:paraId="271EEBB7" w14:textId="77777777" w:rsidR="006251AB" w:rsidRPr="002B68C8" w:rsidRDefault="006251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3.о2. Организация деятельности находящегося в распоряжении медицинского персонала в амбулаторных условиях, условиях дневного стационара, стационарных условиях.</w:t>
            </w:r>
          </w:p>
        </w:tc>
      </w:tr>
      <w:tr w:rsidR="006251AB" w:rsidRPr="002B68C8" w14:paraId="3D237C34" w14:textId="77777777" w:rsidTr="000367A4">
        <w:tc>
          <w:tcPr>
            <w:tcW w:w="186" w:type="pct"/>
          </w:tcPr>
          <w:p w14:paraId="4FD06FE5" w14:textId="77777777" w:rsidR="006251AB" w:rsidRPr="002B68C8" w:rsidRDefault="006251AB" w:rsidP="002C5B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56" w:type="pct"/>
          </w:tcPr>
          <w:p w14:paraId="0A618E38" w14:textId="77777777" w:rsidR="006251AB" w:rsidRPr="002B68C8" w:rsidRDefault="00625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ПК-4. Способен оказывать медицинскую помощь в экстренной форме</w:t>
            </w:r>
          </w:p>
        </w:tc>
        <w:tc>
          <w:tcPr>
            <w:tcW w:w="1565" w:type="pct"/>
            <w:shd w:val="clear" w:color="auto" w:fill="FFFFFF" w:themeFill="background1"/>
          </w:tcPr>
          <w:p w14:paraId="5B99AEA4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31CDC18A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4.з2. Клинические признаки состояний, требующих оказания медицинской помощи в экстренной форме. </w:t>
            </w:r>
          </w:p>
          <w:p w14:paraId="3D869D8E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4.з3. 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705722EE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4.з4. 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ужаливаниях ядовитых животных; судорожном приступе, сопровождающемся потерей сознания; острых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психологических реакциях на стресс.</w:t>
            </w:r>
          </w:p>
          <w:p w14:paraId="59E3F633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4.з5. 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1968F88B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4.з6. Алгоритм обращения в службы спасения, в том числе вызова бригады скорой помощи.</w:t>
            </w:r>
          </w:p>
          <w:p w14:paraId="6B13A331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4.з7. Принципы действия приборов для наружной электроимпульсной терапии (дефибрилляции).</w:t>
            </w:r>
          </w:p>
          <w:p w14:paraId="6B687F91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4.з8. Правила выполнения наружной электроимпульсной терапии (дефибрилляции) с использованием автоматического наружного дефибриллятора.</w:t>
            </w:r>
          </w:p>
          <w:p w14:paraId="22F2C5C1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4.з9. Медицинские показания и медицинские противопоказания к проведению реанимационных мероприятий.</w:t>
            </w:r>
          </w:p>
          <w:p w14:paraId="56993C20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4.з10. Правила проведения базовой сердечно-легочной реанимации.</w:t>
            </w:r>
          </w:p>
          <w:p w14:paraId="4FA48E9C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4.з11. Методы обеспечения проходимости дыхательных путей.</w:t>
            </w:r>
          </w:p>
          <w:p w14:paraId="76FFE197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4.з12. Правила остановки наружных кровотечений.</w:t>
            </w:r>
          </w:p>
          <w:p w14:paraId="517E65C6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4.з13. Правила наложения повязок при оказании медицинской помощи в экстренной форме.</w:t>
            </w:r>
          </w:p>
          <w:p w14:paraId="791349F2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4.з14. 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7408D421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4.з15. Методы иммобилизации с использованием табельных и подручных средств.</w:t>
            </w:r>
          </w:p>
          <w:p w14:paraId="11BEE2B6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4.з16. Правила использования средств индивидуальной защиты при оказании медицинской помощи в экстренной форме.</w:t>
            </w:r>
          </w:p>
          <w:p w14:paraId="630C292C" w14:textId="77777777" w:rsidR="006251AB" w:rsidRPr="002B68C8" w:rsidRDefault="006251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4.з17. 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</w:tc>
        <w:tc>
          <w:tcPr>
            <w:tcW w:w="1755" w:type="pct"/>
            <w:shd w:val="clear" w:color="auto" w:fill="FFFFFF" w:themeFill="background1"/>
          </w:tcPr>
          <w:p w14:paraId="64945AA5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4.у1. Диагностика состояний, требующих оказания медицинской помощи в экстренной форме.</w:t>
            </w:r>
          </w:p>
          <w:p w14:paraId="2A6647BB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30DA97F8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травмирования пострадавшего (пострадавших).</w:t>
            </w:r>
          </w:p>
          <w:p w14:paraId="4D04C010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4.у4. Обеспечение собственной безопасности, в том числе с использованием средств индивидуальной защиты.</w:t>
            </w:r>
          </w:p>
          <w:p w14:paraId="4A48FDC7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4.у5. 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6D3C9E92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4.у6. Оценка количества пострадавших.</w:t>
            </w:r>
          </w:p>
          <w:p w14:paraId="499C3ABA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4.у7. 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0985DCCC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4.у8. Осуществление эффективной коммуникации с пациентом,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6F742ECF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4.у9. Устранение воздействия повреждающих факторов на пострадавшего.</w:t>
            </w:r>
          </w:p>
          <w:p w14:paraId="5734BDF3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4.у10. Извлечение пострадавшего из транспортного средства или других труднодоступных мест.</w:t>
            </w:r>
          </w:p>
          <w:p w14:paraId="1D67EBC5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4.у11. Перемещение пострадавшего в безопасное место.</w:t>
            </w:r>
          </w:p>
          <w:p w14:paraId="36CCABE6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4.у12. Обеспечение проходимости дыхательных путей при их закупорке инородным телом.</w:t>
            </w:r>
          </w:p>
          <w:p w14:paraId="64EB6D65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36D0A98A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7E04D18B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19E7CD77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4.у16. Проведение сердечно-легочной реанимации и поддержание проходимости дыхательных путей.</w:t>
            </w:r>
          </w:p>
          <w:p w14:paraId="6CC20D65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4.у17. Использование автоматического наружного дефибриллятора.</w:t>
            </w:r>
          </w:p>
          <w:p w14:paraId="6B88BA40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4.у18. Наложение окклюзионной (герметизирующей) повязки при ранении грудной клетки.</w:t>
            </w:r>
          </w:p>
          <w:p w14:paraId="775E0C14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4.у19. Промывание желудка.</w:t>
            </w:r>
          </w:p>
          <w:p w14:paraId="6E024B95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4.у20. 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691A77C1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4.у21. Проведение термоизоляции и согревания при воздействии низких температур.</w:t>
            </w:r>
          </w:p>
          <w:p w14:paraId="37712538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4.у22. Проведение иммобилизации (обездвиживания) с использованием медицинских изделий или подручных средств; аутоиммобилизация или обездвиживание руками травмированных частей тела.</w:t>
            </w:r>
          </w:p>
          <w:p w14:paraId="0AADA3B9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4.у23. Предотвращение дополнительного травмирования головы при судорожном приступе, сопровождающемся потерей сознания.</w:t>
            </w:r>
          </w:p>
          <w:p w14:paraId="426EA388" w14:textId="77777777" w:rsidR="006251AB" w:rsidRDefault="006251AB" w:rsidP="00061339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4.у24. Придание и поддержание оптимального положения тела пострадавшего в зависимости от его состояния.</w:t>
            </w:r>
          </w:p>
          <w:p w14:paraId="29848282" w14:textId="77777777" w:rsidR="006251AB" w:rsidRPr="002B68C8" w:rsidRDefault="006251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4.у25. 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838" w:type="pct"/>
            <w:shd w:val="clear" w:color="auto" w:fill="FFFFFF" w:themeFill="background1"/>
          </w:tcPr>
          <w:p w14:paraId="5B8F707E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4.о1.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28DB859D" w14:textId="77777777" w:rsidR="006251AB" w:rsidRDefault="006251AB" w:rsidP="000613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4.о2. 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08A1AAD6" w14:textId="77777777" w:rsidR="006251AB" w:rsidRPr="002B68C8" w:rsidRDefault="006251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4.о3. Оказание медицинской помощи в экстренной форме при состояниях, представляющих угрозу жизни, в том числе клинической смерти (остановка жизненно важных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функций организма человека – кровообращения и (или) дыхания).</w:t>
            </w:r>
          </w:p>
        </w:tc>
      </w:tr>
    </w:tbl>
    <w:p w14:paraId="1560B408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E741EA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  <w:sectPr w:rsidR="00617536" w:rsidRPr="00617536" w:rsidSect="003A0044">
          <w:endnotePr>
            <w:numFmt w:val="decimal"/>
          </w:endnotePr>
          <w:pgSz w:w="16838" w:h="11906" w:orient="landscape" w:code="9"/>
          <w:pgMar w:top="1134" w:right="567" w:bottom="851" w:left="1134" w:header="709" w:footer="709" w:gutter="0"/>
          <w:cols w:space="708"/>
          <w:docGrid w:linePitch="360"/>
        </w:sectPr>
      </w:pPr>
    </w:p>
    <w:p w14:paraId="77D891E2" w14:textId="77777777" w:rsidR="00931CC4" w:rsidRDefault="00931CC4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1753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чебный план</w:t>
      </w:r>
      <w:r w:rsidR="00061339">
        <w:rPr>
          <w:rStyle w:val="a6"/>
          <w:rFonts w:ascii="Times New Roman" w:hAnsi="Times New Roman" w:cs="Times New Roman"/>
          <w:b/>
          <w:sz w:val="28"/>
          <w:szCs w:val="28"/>
        </w:rPr>
        <w:footnoteReference w:id="5"/>
      </w:r>
    </w:p>
    <w:p w14:paraId="4A61902D" w14:textId="77777777" w:rsidR="00931CC4" w:rsidRDefault="00C05706" w:rsidP="00931CC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31CC4">
        <w:rPr>
          <w:rFonts w:ascii="Times New Roman" w:hAnsi="Times New Roman" w:cs="Times New Roman"/>
          <w:sz w:val="28"/>
          <w:szCs w:val="28"/>
        </w:rPr>
        <w:t>. </w:t>
      </w:r>
      <w:r w:rsidR="006258F9">
        <w:rPr>
          <w:rFonts w:ascii="Times New Roman" w:hAnsi="Times New Roman" w:cs="Times New Roman"/>
          <w:sz w:val="28"/>
          <w:szCs w:val="28"/>
        </w:rPr>
        <w:t>У</w:t>
      </w:r>
      <w:r w:rsidR="00931CC4">
        <w:rPr>
          <w:rFonts w:ascii="Times New Roman" w:hAnsi="Times New Roman" w:cs="Times New Roman"/>
          <w:sz w:val="28"/>
          <w:szCs w:val="28"/>
        </w:rPr>
        <w:t>чебный план:</w:t>
      </w:r>
    </w:p>
    <w:tbl>
      <w:tblPr>
        <w:tblStyle w:val="a8"/>
        <w:tblW w:w="4881" w:type="pct"/>
        <w:tblLook w:val="04A0" w:firstRow="1" w:lastRow="0" w:firstColumn="1" w:lastColumn="0" w:noHBand="0" w:noVBand="1"/>
      </w:tblPr>
      <w:tblGrid>
        <w:gridCol w:w="503"/>
        <w:gridCol w:w="5113"/>
        <w:gridCol w:w="1111"/>
        <w:gridCol w:w="1113"/>
        <w:gridCol w:w="1106"/>
        <w:gridCol w:w="1227"/>
      </w:tblGrid>
      <w:tr w:rsidR="00B22B70" w14:paraId="0153F057" w14:textId="77777777" w:rsidTr="00B22B70">
        <w:trPr>
          <w:cantSplit/>
          <w:trHeight w:val="58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9610" w14:textId="57F6237D" w:rsidR="00B22B70" w:rsidRPr="00B22B70" w:rsidRDefault="00B22B70" w:rsidP="00B22B7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BABB" w14:textId="6D062C35" w:rsidR="00B22B70" w:rsidRPr="00B22B70" w:rsidRDefault="00B22B70" w:rsidP="00B22B7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pacing w:val="-3"/>
                <w:sz w:val="20"/>
                <w:szCs w:val="20"/>
              </w:rPr>
              <w:t>Наименования модулей</w:t>
            </w:r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тем, разделов практики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6663" w14:textId="74B7B846" w:rsidR="00B22B70" w:rsidRPr="00B22B70" w:rsidRDefault="00B22B70" w:rsidP="00B22B7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9E43" w14:textId="355090FE" w:rsidR="00B22B70" w:rsidRPr="00B22B70" w:rsidRDefault="00B22B70" w:rsidP="00B22B7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лекции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2FF4" w14:textId="6ED740DA" w:rsidR="00B22B70" w:rsidRPr="00B22B70" w:rsidRDefault="00B22B70" w:rsidP="00B22B7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практика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ED1B" w14:textId="59F3936E" w:rsidR="00B22B70" w:rsidRPr="00B22B70" w:rsidRDefault="00B22B70" w:rsidP="00B22B7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аттестация</w:t>
            </w:r>
          </w:p>
        </w:tc>
      </w:tr>
      <w:tr w:rsidR="00B22B70" w14:paraId="544238B6" w14:textId="77777777" w:rsidTr="00B22B70">
        <w:trPr>
          <w:trHeight w:val="5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E7413C3" w14:textId="77777777" w:rsidR="00B22B70" w:rsidRDefault="00B22B70" w:rsidP="006D67E3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CC93" w14:textId="77777777" w:rsidR="00B22B70" w:rsidRDefault="00B22B70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медицинской сестры (медицинского брата) по функциональной диагностике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82E7BC" w14:textId="77777777" w:rsidR="00B22B70" w:rsidRDefault="00B22B70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010A4F" w14:textId="77777777" w:rsidR="00B22B70" w:rsidRDefault="00B22B70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F571EE" w14:textId="77777777" w:rsidR="00B22B70" w:rsidRDefault="00B22B70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52B6F8" w14:textId="77777777" w:rsidR="00B22B70" w:rsidRDefault="00B22B70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B22B70" w14:paraId="325EF2FB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B86782F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634A" w14:textId="77777777" w:rsidR="00B22B70" w:rsidRDefault="00B22B70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Нормативное правовое регулирование вопросов оказания медицинской помощи в рамках профессиональной деятельности медицинской сестры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 по функциональной диагностике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96DAE9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58EBFF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6256D3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879B56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377D0F3D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F9C5E9F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F8FE" w14:textId="77777777" w:rsidR="00B22B70" w:rsidRDefault="00B22B70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Права и обязанности медицинской сестры (медицинского брата) по функциональной диагностике и находящегося в распоряжении персонала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EAEC3C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7589F8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3AD691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E39FFB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4D83E024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3BE73B2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657B" w14:textId="6AD08E40" w:rsidR="00B22B70" w:rsidRDefault="00B22B70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Основы ведения медицинской документации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и электронного документооборота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66F628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FE012C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57FC802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1AADA1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798EE87E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73A9912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F3920" w14:textId="279BC9B4" w:rsidR="00B22B70" w:rsidRDefault="00B22B70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Общение в профессиональной деятельности медицинской сестры (медицинского брата)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по функциональной диагностике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0F8EEA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EA7E73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01DAA4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0CA3CE4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5C2D9D19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A7A18AA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1.5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2B5E" w14:textId="77777777" w:rsidR="00B22B70" w:rsidRDefault="00B22B70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Организация рабочего пространства и обеспечение инфекционной безопасности кабинета (отделения) функциональной диагностики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B9877E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8FDE85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583D73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E67BF1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4ACE5917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CF0AC09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1.6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BAF3" w14:textId="77777777" w:rsidR="00B22B70" w:rsidRDefault="00B22B70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84C26A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231095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400730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08E88E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22B70" w14:paraId="1D1AC029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93CA876" w14:textId="77777777" w:rsidR="00B22B70" w:rsidRDefault="00B22B70" w:rsidP="006D67E3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A04A" w14:textId="77777777" w:rsidR="00B22B70" w:rsidRDefault="00B22B70">
            <w:pPr>
              <w:keepNext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2.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Проведение функциональных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исследований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состояния органов и систем организма взрослых и детей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6D2687" w14:textId="77777777" w:rsidR="00B22B70" w:rsidRDefault="00B22B7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6BD53F" w14:textId="77777777" w:rsidR="00B22B70" w:rsidRDefault="00B22B70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E0A14F" w14:textId="77777777" w:rsidR="00B22B70" w:rsidRDefault="00B22B70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C372E0" w14:textId="77777777" w:rsidR="00B22B70" w:rsidRDefault="00B22B7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22B70" w14:paraId="275340BF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64AB4FF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54C9" w14:textId="77777777" w:rsidR="00B22B70" w:rsidRDefault="00B22B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Функциональные исследования состояния дыхательной системы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D754B3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D91AE9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EA4C36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2AA6F1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3CE56EAD" w14:textId="77777777" w:rsidTr="00B22B70">
        <w:trPr>
          <w:trHeight w:val="56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FE7A705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F372B" w14:textId="77777777" w:rsidR="00B22B70" w:rsidRDefault="00B22B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Функциональные исследования состояния сердечно-сосудистой системы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F449FB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C70876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9C6E61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517AEB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719C765C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8D3AC81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2.3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D998A" w14:textId="77777777" w:rsidR="00B22B70" w:rsidRDefault="00B22B70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Функциональные исследования состояния нервной системы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484AAF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65BF51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69528F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217BEF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27B717AA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A758F0D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2.4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A14B" w14:textId="77777777" w:rsidR="00B22B70" w:rsidRDefault="00B22B7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 исследования состояния пищеварительной, мочеполовой, эндокринной систем, органов кроветворения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217D3B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CE291C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0BE77E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216F4A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0A4A8D4F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613ADEC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2.5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4166B" w14:textId="77777777" w:rsidR="00B22B70" w:rsidRDefault="00B22B7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DCDEFD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635AC4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9DD649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F0005B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22B70" w14:paraId="6050BBAC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91BD8E7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5D0183" w14:textId="407C9B35" w:rsidR="00B22B70" w:rsidRDefault="00B22B7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3. Оказание медицинской помощи 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br/>
              <w:t>в экстренной форме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0FF880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BD0E5B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DC9A51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761001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22B70" w14:paraId="5F7E48CA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43C9000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6D13A8" w14:textId="77777777" w:rsidR="00B22B70" w:rsidRDefault="00B22B7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98150E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6CB233" w14:textId="77777777" w:rsidR="00B22B70" w:rsidRPr="00A22A16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22A16">
              <w:rPr>
                <w:sz w:val="20"/>
                <w:szCs w:val="20"/>
              </w:rPr>
              <w:t>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FD0886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FA899F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06387B3A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ABB57C9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236ACC" w14:textId="77777777" w:rsidR="00B22B70" w:rsidRDefault="00B22B7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C4F776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566487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5B4FDB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8EE01C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22B70" w14:paraId="5D247434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FDC0682" w14:textId="77777777" w:rsidR="00B22B70" w:rsidRDefault="00B22B70" w:rsidP="006D67E3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28A08" w14:textId="77777777" w:rsidR="00B22B70" w:rsidRDefault="00B22B70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4. Практика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A648D2" w14:textId="77777777" w:rsidR="00B22B70" w:rsidRDefault="00B22B7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144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447A20" w14:textId="77777777" w:rsidR="00B22B70" w:rsidRDefault="00B22B7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50E15A9" w14:textId="77777777" w:rsidR="00B22B70" w:rsidRDefault="00B22B7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77E1F6" w14:textId="77777777" w:rsidR="00B22B70" w:rsidRDefault="00B22B7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22B70" w14:paraId="772BC63E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A8AE6ED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EB7D" w14:textId="2A62E524" w:rsidR="00B22B70" w:rsidRDefault="00B22B7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Сестринская деятельность при проведении функциональных исследований состояния органов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и систем организма взрослых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5BE8A2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F880F7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787612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8FEAB4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31A90367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56123F8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CD37" w14:textId="1F7374F1" w:rsidR="00B22B70" w:rsidRDefault="00B22B7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Сестринская деятельность при проведении функциональных исследований состояния органов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и систем организма детей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A694F0" w14:textId="77777777" w:rsidR="00B22B70" w:rsidRPr="00A22A16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ACB2DA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560BBE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511540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22B70" w14:paraId="627F6611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BF46760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4.3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A95D" w14:textId="77777777" w:rsidR="00B22B70" w:rsidRDefault="00B22B7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B24264E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4DE7028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4815EA3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35E44BA" w14:textId="77777777" w:rsidR="00B22B70" w:rsidRDefault="00B22B7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22B70" w14:paraId="3EBE1381" w14:textId="77777777" w:rsidTr="00B22B7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C7B737D" w14:textId="77777777" w:rsidR="00B22B70" w:rsidRDefault="00B22B70" w:rsidP="006D67E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2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7008" w14:textId="77777777" w:rsidR="00B22B70" w:rsidRDefault="00B22B70">
            <w:pP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Итоговая аттестация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78B2C8" w14:textId="77777777" w:rsidR="00B22B70" w:rsidRDefault="00B22B70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6F6E41" w14:textId="77777777" w:rsidR="00B22B70" w:rsidRDefault="00B22B70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E5BE61" w14:textId="77777777" w:rsidR="00B22B70" w:rsidRDefault="00B22B70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B23C3F" w14:textId="77777777" w:rsidR="00B22B70" w:rsidRDefault="00B22B70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22B70" w14:paraId="14C213E2" w14:textId="77777777" w:rsidTr="00B22B70">
        <w:trPr>
          <w:trHeight w:val="76"/>
        </w:trPr>
        <w:tc>
          <w:tcPr>
            <w:tcW w:w="2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F14CE" w14:textId="77777777" w:rsidR="00B22B70" w:rsidRPr="005A1611" w:rsidRDefault="00B22B70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5A1611">
              <w:rPr>
                <w:color w:val="000000" w:themeColor="text1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CDED9E" w14:textId="77777777" w:rsidR="00B22B70" w:rsidRPr="005A1611" w:rsidRDefault="00B22B70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A1611">
              <w:rPr>
                <w:color w:val="000000" w:themeColor="text1"/>
                <w:sz w:val="20"/>
                <w:szCs w:val="20"/>
              </w:rPr>
              <w:t>504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218483" w14:textId="77777777" w:rsidR="00B22B70" w:rsidRPr="005A1611" w:rsidRDefault="00B22B70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A1611">
              <w:rPr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E585AF" w14:textId="77777777" w:rsidR="00B22B70" w:rsidRPr="005A1611" w:rsidRDefault="00B22B70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A1611">
              <w:rPr>
                <w:color w:val="000000" w:themeColor="text1"/>
                <w:sz w:val="20"/>
                <w:szCs w:val="20"/>
              </w:rPr>
              <w:t>262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BBA553" w14:textId="77777777" w:rsidR="00B22B70" w:rsidRPr="005A1611" w:rsidRDefault="00B22B70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A1611">
              <w:rPr>
                <w:color w:val="000000" w:themeColor="text1"/>
                <w:sz w:val="20"/>
                <w:szCs w:val="20"/>
              </w:rPr>
              <w:t>14</w:t>
            </w:r>
          </w:p>
        </w:tc>
      </w:tr>
    </w:tbl>
    <w:p w14:paraId="74817773" w14:textId="77777777" w:rsidR="006258F9" w:rsidRDefault="00A513DA" w:rsidP="006258F9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258F9"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 w:rsidRPr="002B68C8">
        <w:rPr>
          <w:rFonts w:ascii="Times New Roman" w:hAnsi="Times New Roman" w:cs="Times New Roman"/>
          <w:b/>
          <w:sz w:val="28"/>
          <w:szCs w:val="28"/>
        </w:rPr>
        <w:t>Рабочие программы модулей</w:t>
      </w:r>
      <w:r w:rsidR="006258F9" w:rsidRPr="003C5F4D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</w:p>
    <w:p w14:paraId="25D07961" w14:textId="77777777" w:rsidR="008B1FCE" w:rsidRDefault="00C05706" w:rsidP="008B1FCE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1FCE">
        <w:rPr>
          <w:rFonts w:ascii="Times New Roman" w:hAnsi="Times New Roman" w:cs="Times New Roman"/>
          <w:sz w:val="28"/>
          <w:szCs w:val="28"/>
        </w:rPr>
        <w:t>. </w:t>
      </w:r>
      <w:r w:rsidR="00622429" w:rsidRPr="00622429">
        <w:rPr>
          <w:rFonts w:ascii="Times New Roman" w:hAnsi="Times New Roman" w:cs="Times New Roman"/>
          <w:sz w:val="28"/>
          <w:szCs w:val="28"/>
        </w:rPr>
        <w:t>Рабочие программы модулей</w:t>
      </w:r>
      <w:r w:rsidR="008B1FC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2251"/>
        <w:gridCol w:w="6211"/>
        <w:gridCol w:w="1463"/>
      </w:tblGrid>
      <w:tr w:rsidR="006251AB" w14:paraId="23BDA3C1" w14:textId="77777777" w:rsidTr="006D67E3">
        <w:trPr>
          <w:trHeight w:val="607"/>
          <w:tblHeader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D48CB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E6351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 тем,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  <w:t>разделов практики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16E2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AAA1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Коды формируемых компетенций</w:t>
            </w:r>
          </w:p>
        </w:tc>
      </w:tr>
      <w:tr w:rsidR="006251AB" w14:paraId="3378C6BC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FDE9B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7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BC2B0" w14:textId="77777777" w:rsidR="006251AB" w:rsidRDefault="006251AB" w:rsidP="005A1611">
            <w:pPr>
              <w:pStyle w:val="Default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медицинской сестры (медицинского брата) по функциональной диагностике</w:t>
            </w:r>
          </w:p>
        </w:tc>
      </w:tr>
      <w:tr w:rsidR="006D67E3" w14:paraId="6D72A790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CEA3F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  <w:t>1.1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34575" w14:textId="3378EBEA" w:rsidR="006D67E3" w:rsidRDefault="006D67E3" w:rsidP="005A161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Нормативное правовое регулирование вопросов оказания медицинской помощи в рамках профессиональной деятельности медицинской сестры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 по функциональной диагностике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C79C9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акты, регламентирующие оказание медицинской помощи населению, включая порядки оказания медицинской помощи и санаторно-курортного лечения, в части проведения функциональных исследований состояния органов и систем организма человека. Клинические рекомендации при оказании медицинской помощи, предусматривающие выполнение медицинских манипуляций медицинскими сестрами (братьями) функциональных исследований состояния органов и систем организма человека.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8FD85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D67E3" w14:paraId="4F4A836B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2DC1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7CFCA" w14:textId="77777777" w:rsidR="00A22A16" w:rsidRDefault="006D67E3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Права и обязанности медицинской сестры (медицинского брата) по функциональной диагностике </w:t>
            </w:r>
          </w:p>
          <w:p w14:paraId="4C47EF78" w14:textId="77777777" w:rsidR="00A22A16" w:rsidRDefault="006D67E3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 находящегося </w:t>
            </w:r>
          </w:p>
          <w:p w14:paraId="434F3B6D" w14:textId="3CDB8346" w:rsidR="006D67E3" w:rsidRDefault="006D67E3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 распоряжении персонала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7972B" w14:textId="77777777" w:rsidR="006D67E3" w:rsidRDefault="006D67E3" w:rsidP="005A1611">
            <w:pPr>
              <w:pStyle w:val="af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Права медицинской сестры </w:t>
            </w:r>
            <w:r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 по функциональной диагностике</w:t>
            </w:r>
            <w:r>
              <w:rPr>
                <w:sz w:val="20"/>
                <w:szCs w:val="20"/>
              </w:rPr>
              <w:t xml:space="preserve">. Должностные обязанности медицинской сестры </w:t>
            </w:r>
            <w:r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 по функциональной диагностике</w:t>
            </w:r>
            <w:r>
              <w:rPr>
                <w:sz w:val="20"/>
                <w:szCs w:val="20"/>
              </w:rPr>
              <w:t xml:space="preserve"> и находящегося в распоряжении персонала. Организация и контроль выполнения должностных обязанностей медицинским персоналом, находящимся в распоряжении медицинской сестры </w:t>
            </w:r>
            <w:r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 по функциональной диагностике</w:t>
            </w:r>
            <w:r>
              <w:rPr>
                <w:sz w:val="20"/>
                <w:szCs w:val="20"/>
              </w:rPr>
              <w:t xml:space="preserve">. Внутренний контроль качества и безопасности медицинской деятельности в работе медицинской сестры </w:t>
            </w:r>
            <w:r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 по функциональной диагностике</w:t>
            </w:r>
            <w:r>
              <w:rPr>
                <w:sz w:val="20"/>
                <w:szCs w:val="20"/>
              </w:rPr>
              <w:t>. Основные правила и требования к обеспечению внутреннего контроля качества и безопасности медицинской деятельности.</w:t>
            </w:r>
            <w:r>
              <w:t xml:space="preserve"> </w:t>
            </w:r>
            <w:r>
              <w:rPr>
                <w:sz w:val="20"/>
                <w:szCs w:val="20"/>
              </w:rPr>
              <w:t>Планирование своей профессиональной деятельности, составление отчета о своей работе.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F2CE8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6D67E3" w14:paraId="5A310AD5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0701E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A1D58" w14:textId="49583C0B" w:rsidR="006D67E3" w:rsidRDefault="006D67E3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Основы ведения медицинской документации </w:t>
            </w:r>
            <w:r w:rsidR="00A22A1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электронного документооборота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488EB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Виды медицинской документации кабинета (отделения) функциональной диагностики в медицинских организациях, оказывающих медицинскую помощь в амбулаторных условиях, 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571F1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6D67E3" w14:paraId="0E48EF8A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976E1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265FD" w14:textId="7767C31A" w:rsidR="006D67E3" w:rsidRDefault="006D67E3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Общение </w:t>
            </w:r>
            <w:r w:rsidR="00A22A1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 профессиональной деятельности медицинской сестры (медицинского брата) по функциональной диагностике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F62FE" w14:textId="77777777" w:rsidR="006D67E3" w:rsidRDefault="006D67E3" w:rsidP="005A1611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Психология общения с пациентом, находящимся в терминальной стадии болезни, способы оказания психологической поддержки родственникам (законным представителям).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7A12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ПК-3</w:t>
            </w:r>
          </w:p>
        </w:tc>
      </w:tr>
      <w:tr w:rsidR="006D67E3" w14:paraId="2488EA62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A434C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1.5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7CFF" w14:textId="628E48BC" w:rsidR="006D67E3" w:rsidRDefault="006D67E3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Организация рабочего пространства </w:t>
            </w:r>
            <w:r w:rsidR="00A22A1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 обеспечение инфекционной безопасности кабинета (отделения)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 xml:space="preserve">функциональной диагностики 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19ED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Оснащение и оборудование кабинета (отделения) функциональной диагностики, правила его эксплуатации.  Лекарственные препараты, медицинские изделия, применяемые для проведения функциональных исследований. Подходы и методы многоуровневой профилактики инфекций, связанных с оказанием медицинской помощи при проведении функциональных исследований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состояния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 и систем организма человека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Профилактика инфекций, связанных с оказанием медицинской помощи у медицинского персонала. Основы асептики и антисептики. Методы обработки рук медицинского персонала. Дезинфекция. Предстерилизационная очистка и стерилизация медицинских изделий. Санитарно-эпидемиологические требования к организациям, осуществляющим медицинскую деятельность. Классы чистоты помещений, виды уборок. Методы обеззараживания воздуха и поверхностей.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8A64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ПК-2</w:t>
            </w:r>
          </w:p>
        </w:tc>
      </w:tr>
      <w:tr w:rsidR="006D67E3" w14:paraId="55233207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7317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1.6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009C0" w14:textId="3AA6CC38" w:rsidR="006D67E3" w:rsidRDefault="006D67E3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по модулю 1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30722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1.1-1.5.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6AE8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251AB" w14:paraId="4F4DC873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3182D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7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43D3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Модуль 2.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Проведение функциональных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исследований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состояния органов и систем организма взрослых и детей</w:t>
            </w:r>
          </w:p>
        </w:tc>
      </w:tr>
      <w:tr w:rsidR="006D67E3" w14:paraId="4B236D57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FB299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39B15" w14:textId="482B1DEE" w:rsidR="006D67E3" w:rsidRDefault="006D67E3" w:rsidP="005A16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Функциональные исследования состояния дыхательной системы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14613" w14:textId="77777777" w:rsidR="006D67E3" w:rsidRDefault="006D67E3" w:rsidP="005A161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Анатомия и физиология дыхательной системы, особенности функционирования, в том числе у детей. Основные клинические проявления заболеваний дыхательной системы. Методы оценки состояния органов дыхания, м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едицинские показания и противопоказания, правила подготовки пациента и оборудования к исследованию, правила проведения исследования. Оформление протокола исследования.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A31C0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D67E3" w14:paraId="6A86FDDC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66D3C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96D57" w14:textId="50F1F060" w:rsidR="006D67E3" w:rsidRDefault="006D67E3" w:rsidP="005A16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Функциональные исследования состояния сердечно-сосудистой системы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47494" w14:textId="77777777" w:rsidR="006D67E3" w:rsidRDefault="006D67E3" w:rsidP="005A161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Анатомия и физиология сердечно-сосудистой системы, особенности функционирования, в том числе у детей. Основные клинические проявления заболеваний сердечно-сосудистой системы. Методы оценки состояния сердечно-сосудистой системы, медицинские показания и противопоказания, правила подготовки пациента и оборудования к исследованию, правила проведения исследования. Оформление протокола исследования.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20AB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D67E3" w14:paraId="398392DB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5D489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7B7C" w14:textId="3DA6FCCC" w:rsidR="006D67E3" w:rsidRDefault="006D67E3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Функциональные исследования состояния нервной системы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93D95" w14:textId="77777777" w:rsidR="006D67E3" w:rsidRDefault="006D67E3" w:rsidP="005A161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Анатомия и физиология нервной системы, особенности функционирования, в том числе у детей. Основные клинические проявления заболеваний нервной системы. Методы оценки состояния нервной системы, медицинские показания и противопоказания, правила подготовки пациента и оборудования к исследованию, правила проведения исследования. Оформление протокола исследования.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C486E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D67E3" w14:paraId="3312485F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5AECF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E71B" w14:textId="1DBC5113" w:rsidR="006D67E3" w:rsidRDefault="006D67E3" w:rsidP="005A16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 исследования состояния пищеварительной, мочеполовой, эндокринной систем, органов кроветворения 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E196" w14:textId="77777777" w:rsidR="006D67E3" w:rsidRDefault="006D67E3" w:rsidP="005A161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Анатомия и физиология пищеварительной, мочеполовой, эндокринной систем, органов кроветворения, особенности функционирования, в том числе у детей. Основные клинические проявления заболеваний пищеварительной, мочеполовой, эндокринной систем, органов кроветворения системы. Методы оценки состояния сердечно-сосудистой системы, медицинские показания и противопоказания, правила подготовки пациента и оборудования к исследованию, правила проведения исследования. Оформление протокола исследования. 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E4D4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D67E3" w14:paraId="0324EDCE" w14:textId="77777777" w:rsidTr="006D67E3">
        <w:trPr>
          <w:trHeight w:val="5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F368E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CE1D1" w14:textId="77359824" w:rsidR="006D67E3" w:rsidRDefault="006D67E3" w:rsidP="005A16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по модулю 2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FEEE8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2.1-2.4.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2E45" w14:textId="77777777" w:rsidR="006D67E3" w:rsidRDefault="006D67E3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251AB" w14:paraId="1AEFE7CB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3980E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47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D2EF8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</w:tr>
      <w:tr w:rsidR="006251AB" w14:paraId="061EF169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086E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C017B" w14:textId="77777777" w:rsidR="006251AB" w:rsidRDefault="006251AB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1BB40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7D77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6251AB" w14:paraId="4C3603D6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FFEF1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3.2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D6D" w14:textId="775D29DE" w:rsidR="006251AB" w:rsidRDefault="006251AB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 xml:space="preserve">по модулю </w:t>
            </w:r>
            <w:r w:rsidR="006D67E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1B66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темы 3.1.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F8DE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6251AB" w14:paraId="3F08F72F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E0282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47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0B66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4. Практика </w:t>
            </w:r>
          </w:p>
        </w:tc>
      </w:tr>
      <w:tr w:rsidR="006251AB" w14:paraId="68A98956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FA994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974FF" w14:textId="6870421F" w:rsidR="006251AB" w:rsidRDefault="006251AB" w:rsidP="005A1611">
            <w:pPr>
              <w:spacing w:after="0" w:line="240" w:lineRule="auto"/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Сестринская деятельность </w:t>
            </w:r>
            <w:r w:rsidR="00A22A1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при проведении функциональных исследований состояния органов </w:t>
            </w:r>
            <w:r w:rsidR="00A22A1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систем организма взрослых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3980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Участие в сестринской деятельности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при проведении функциональных исследований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состояния органов и систем организма взрослых: проведении функциональных исследований состояния органов и систем; организации безопасного рабочего пространства в кабинете (отделении) функциональной диагностики; выполнении мероприятий по обеспечению профилактики инфекций, связанных с оказанием медицинской помощи при работе с пациентами;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ведении медицинской документации, в том числе в форме электронного документа; организации деятельности находящегося в распоряжении медицинского персонала.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C9554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251AB" w14:paraId="6D326342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8F91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E9A05" w14:textId="4CB29EE9" w:rsidR="006251AB" w:rsidRDefault="006251AB" w:rsidP="005A1611">
            <w:pPr>
              <w:spacing w:after="0" w:line="240" w:lineRule="auto"/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Сестринская деятельность </w:t>
            </w:r>
            <w:r w:rsidR="00A22A1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при проведении функциональных исследований состояния органов </w:t>
            </w:r>
            <w:r w:rsidR="00A22A1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систем организма детей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A4AF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Участие в сестринской деятельности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при проведении функциональных исследований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состояния органов и систем организма детей: проведении функциональных исследований состояния органов и систем; организации безопасного рабочего пространства в кабинете (отделении) функциональной диагностики; выполнении мероприятий по обеспечению профилактики инфекций, связанных с оказанием медицинской помощи при работе с пациентами; ведении медицинской документации, в том числе в форме электронного документа; организации деятельности находящегося в распоряжении медицинского персонала.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9282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6251AB" w14:paraId="3E53B6E9" w14:textId="77777777" w:rsidTr="006D67E3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D99B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4.3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6E840" w14:textId="31167B49" w:rsidR="006251AB" w:rsidRDefault="006251AB" w:rsidP="005A16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</w:t>
            </w:r>
            <w:r w:rsidR="006D67E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по модулю 4</w:t>
            </w:r>
          </w:p>
        </w:tc>
        <w:tc>
          <w:tcPr>
            <w:tcW w:w="2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AA08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разделов практики 4.1-4.2.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B305" w14:textId="77777777" w:rsidR="006251AB" w:rsidRDefault="006251AB" w:rsidP="005A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</w:tbl>
    <w:p w14:paraId="2C9CD84B" w14:textId="77777777" w:rsidR="00622429" w:rsidRDefault="00622429" w:rsidP="0062242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V. Формы аттестации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7"/>
      </w:r>
    </w:p>
    <w:p w14:paraId="1822924F" w14:textId="77777777" w:rsidR="00DF3DBC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622429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2B68C8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рограммы.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организацией.</w:t>
      </w:r>
    </w:p>
    <w:p w14:paraId="0153AB1B" w14:textId="77777777" w:rsidR="00DF3DBC" w:rsidRPr="002B68C8" w:rsidRDefault="00DF3DBC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по модулям 1 и </w:t>
      </w:r>
      <w:r w:rsidR="006251AB">
        <w:rPr>
          <w:rFonts w:ascii="Times New Roman" w:eastAsia="Times New Roman" w:hAnsi="Times New Roman" w:cs="Times New Roman"/>
          <w:sz w:val="28"/>
          <w:szCs w:val="28"/>
        </w:rPr>
        <w:t>2</w:t>
      </w:r>
      <w:r w:rsidR="006251AB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>должна включать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в себя решение тестовых заданий, ситуационных задач, демонстрацию умений в симулированных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и клинических условиях в соответствии с содержанием модулей и планируемы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результат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обучения.</w:t>
      </w:r>
    </w:p>
    <w:p w14:paraId="01D7EC73" w14:textId="77777777" w:rsidR="006251AB" w:rsidRPr="002B68C8" w:rsidRDefault="006251AB" w:rsidP="0062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по модулю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должна включать в себя решение тестовых заданий, ситуационных задач, демонстрацию умений в симулированных условиях в соответствии с </w:t>
      </w:r>
      <w:r w:rsidRPr="00ED5950">
        <w:rPr>
          <w:rFonts w:ascii="Times New Roman" w:eastAsia="Times New Roman" w:hAnsi="Times New Roman" w:cs="Times New Roman"/>
          <w:sz w:val="28"/>
          <w:szCs w:val="28"/>
        </w:rPr>
        <w:t>содержанием модуля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и планируемыми результатами обучения.</w:t>
      </w:r>
    </w:p>
    <w:p w14:paraId="5396AFC0" w14:textId="77777777" w:rsidR="00DA659F" w:rsidRPr="002B68C8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по </w:t>
      </w:r>
      <w:r w:rsidR="006251AB" w:rsidRPr="002B68C8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6251AB">
        <w:rPr>
          <w:rFonts w:ascii="Times New Roman" w:eastAsia="Times New Roman" w:hAnsi="Times New Roman" w:cs="Times New Roman"/>
          <w:sz w:val="28"/>
          <w:szCs w:val="28"/>
        </w:rPr>
        <w:t>ю</w:t>
      </w:r>
      <w:r w:rsidR="006251AB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51AB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302F" w:rsidRPr="002B68C8">
        <w:rPr>
          <w:rFonts w:ascii="Times New Roman" w:eastAsia="Times New Roman" w:hAnsi="Times New Roman" w:cs="Times New Roman"/>
          <w:sz w:val="28"/>
          <w:szCs w:val="28"/>
        </w:rPr>
        <w:t>долж</w:t>
      </w:r>
      <w:r w:rsidR="003F302F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3F302F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>включать в себя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оценку отчета о прохождении практики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, содержащего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56E13206" w14:textId="125BE394" w:rsidR="00DA659F" w:rsidRPr="002B68C8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B10D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й</w:t>
      </w:r>
      <w:r w:rsidR="006D67E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848F689" w14:textId="77777777" w:rsidR="00170622" w:rsidRPr="002B68C8" w:rsidRDefault="00FF2AE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</w:t>
      </w:r>
      <w:r w:rsidR="007B530C" w:rsidRPr="002B68C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симулированных и клинических условиях.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для оценки степени достижения обучающимися запланированных результатов обучения по </w:t>
      </w:r>
      <w:r w:rsidR="00282052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рограмме и должна выявлять теоретическую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и практическую подготовку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обучающегося.</w:t>
      </w:r>
      <w:r w:rsidR="00FA716A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Обучающийся допускается к итоговой аттестации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при успешном прохождении промежуточных аттестаций, предусмотренных </w:t>
      </w:r>
      <w:r w:rsidR="00282052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рограммой.</w:t>
      </w:r>
    </w:p>
    <w:p w14:paraId="42269DE4" w14:textId="77777777" w:rsidR="00170622" w:rsidRPr="00ED5950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282052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рограмму и успешно прошедший итоговую аттестацию, получает документ о квалификации – диплом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 профессиональной переподготовке</w:t>
      </w:r>
      <w:r w:rsidR="00EE0BD3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8"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E840F8A" w14:textId="575B9543" w:rsidR="00DC3B6F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1" w:name="_Hlk167020880"/>
      <w:r>
        <w:rPr>
          <w:rFonts w:ascii="Times New Roman" w:eastAsia="Calibri" w:hAnsi="Times New Roman" w:cs="Times New Roman"/>
          <w:bCs/>
          <w:sz w:val="28"/>
          <w:szCs w:val="28"/>
        </w:rPr>
        <w:t>10</w:t>
      </w:r>
      <w:r w:rsidR="00622429">
        <w:rPr>
          <w:rFonts w:ascii="Times New Roman" w:eastAsia="Calibri" w:hAnsi="Times New Roman" w:cs="Times New Roman"/>
          <w:bCs/>
          <w:sz w:val="28"/>
          <w:szCs w:val="28"/>
        </w:rPr>
        <w:t>. 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82052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рограммы формиру</w:t>
      </w:r>
      <w:r w:rsidR="007B530C" w:rsidRPr="002B68C8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 </w:t>
      </w:r>
      <w:r w:rsidR="00A22A1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D4524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609CF233" w14:textId="77777777" w:rsidR="00A22A16" w:rsidRDefault="00A22A16" w:rsidP="00A22A16">
      <w:pPr>
        <w:keepNext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  <w:sectPr w:rsidR="00A22A16" w:rsidSect="0017625D">
          <w:endnotePr>
            <w:numFmt w:val="decimal"/>
          </w:endnotePr>
          <w:pgSz w:w="11906" w:h="16838" w:code="9"/>
          <w:pgMar w:top="1134" w:right="567" w:bottom="851" w:left="1134" w:header="709" w:footer="709" w:gutter="0"/>
          <w:cols w:space="708"/>
          <w:docGrid w:linePitch="360"/>
        </w:sectPr>
      </w:pPr>
    </w:p>
    <w:p w14:paraId="0B550790" w14:textId="6FA323AF" w:rsidR="00170622" w:rsidRPr="002B68C8" w:rsidRDefault="00170622" w:rsidP="00A22A16">
      <w:pPr>
        <w:keepNext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B68C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Пример тестового задания</w:t>
      </w:r>
    </w:p>
    <w:p w14:paraId="580FDE67" w14:textId="77777777" w:rsidR="00DC3B6F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68C8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="00ED595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2"/>
        <w:gridCol w:w="3708"/>
        <w:gridCol w:w="1796"/>
        <w:gridCol w:w="1749"/>
      </w:tblGrid>
      <w:tr w:rsidR="002B68C8" w:rsidRPr="002B68C8" w14:paraId="6804F482" w14:textId="77777777" w:rsidTr="006D67E3"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ED02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4C88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B8FA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11CF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Коды результатов обучения</w:t>
            </w:r>
          </w:p>
        </w:tc>
      </w:tr>
      <w:tr w:rsidR="006251AB" w:rsidRPr="002B68C8" w14:paraId="1EE7EA33" w14:textId="77777777" w:rsidTr="006D67E3">
        <w:trPr>
          <w:trHeight w:val="1118"/>
        </w:trPr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515EA" w14:textId="103E8433" w:rsidR="006251AB" w:rsidRPr="002B68C8" w:rsidRDefault="006251AB" w:rsidP="006D67E3">
            <w:pPr>
              <w:spacing w:after="0" w:line="240" w:lineRule="auto"/>
              <w:ind w:left="142" w:right="-1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6251A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По результатам функционального исследования в день </w:t>
            </w:r>
            <w:r w:rsidR="00A22A1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br/>
            </w:r>
            <w:r w:rsidRPr="006251A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его проведения составляется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810F" w14:textId="77777777" w:rsidR="006251AB" w:rsidRPr="002B68C8" w:rsidRDefault="006251AB" w:rsidP="006D67E3">
            <w:pPr>
              <w:tabs>
                <w:tab w:val="left" w:pos="427"/>
              </w:tabs>
              <w:spacing w:after="0" w:line="240" w:lineRule="auto"/>
              <w:ind w:left="142"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А)</w:t>
            </w: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6251A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запись в листе назначения</w:t>
            </w:r>
          </w:p>
          <w:p w14:paraId="2851E821" w14:textId="77777777" w:rsidR="006251AB" w:rsidRPr="002B68C8" w:rsidRDefault="006251AB" w:rsidP="006D67E3">
            <w:pPr>
              <w:tabs>
                <w:tab w:val="left" w:pos="427"/>
              </w:tabs>
              <w:spacing w:after="0" w:line="240" w:lineRule="auto"/>
              <w:ind w:left="142"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Б)</w:t>
            </w: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6251A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эпикриз</w:t>
            </w:r>
          </w:p>
          <w:p w14:paraId="6942FEFF" w14:textId="77777777" w:rsidR="006251AB" w:rsidRPr="002B68C8" w:rsidRDefault="006251AB" w:rsidP="006D67E3">
            <w:pPr>
              <w:tabs>
                <w:tab w:val="left" w:pos="427"/>
              </w:tabs>
              <w:spacing w:after="0" w:line="240" w:lineRule="auto"/>
              <w:ind w:left="142"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В)</w:t>
            </w: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6251A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протокол</w:t>
            </w:r>
          </w:p>
          <w:p w14:paraId="4A3D61A4" w14:textId="77777777" w:rsidR="006251AB" w:rsidRPr="002B68C8" w:rsidRDefault="006251AB" w:rsidP="006D67E3">
            <w:pPr>
              <w:tabs>
                <w:tab w:val="left" w:pos="427"/>
              </w:tabs>
              <w:spacing w:after="0" w:line="240" w:lineRule="auto"/>
              <w:ind w:left="142"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Г)</w:t>
            </w: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6251A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аналитическая справка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A4B9" w14:textId="77777777" w:rsidR="006251AB" w:rsidRPr="002B68C8" w:rsidRDefault="006251AB" w:rsidP="006251AB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265E" w14:textId="77777777" w:rsidR="006251AB" w:rsidRPr="002B68C8" w:rsidRDefault="006251AB" w:rsidP="006251AB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1.з22</w:t>
            </w:r>
          </w:p>
        </w:tc>
      </w:tr>
    </w:tbl>
    <w:p w14:paraId="4210585B" w14:textId="77777777" w:rsidR="00170622" w:rsidRPr="00074009" w:rsidRDefault="00074009" w:rsidP="00A22A16">
      <w:pPr>
        <w:pStyle w:val="s3"/>
        <w:spacing w:before="120" w:after="0"/>
        <w:ind w:firstLine="709"/>
        <w:jc w:val="both"/>
        <w:rPr>
          <w:rFonts w:cs="Times New Roman"/>
          <w:bCs/>
          <w:color w:val="auto"/>
          <w:sz w:val="28"/>
          <w:szCs w:val="28"/>
        </w:rPr>
      </w:pPr>
      <w:r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081A6CE2" w14:textId="77777777" w:rsidR="00BA711A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8C8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2B68C8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2B68C8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1"/>
    <w:p w14:paraId="78CFDB10" w14:textId="77777777" w:rsidR="00CC6490" w:rsidRPr="002B68C8" w:rsidRDefault="00CC6490" w:rsidP="002E3546">
      <w:pPr>
        <w:pStyle w:val="af3"/>
        <w:spacing w:before="120" w:after="120" w:line="240" w:lineRule="auto"/>
        <w:ind w:right="-1"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2B68C8"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5913E128" w14:textId="77777777" w:rsidR="006251AB" w:rsidRDefault="006251AB" w:rsidP="002E3546">
      <w:pPr>
        <w:pStyle w:val="Style10"/>
        <w:keepNext/>
        <w:widowControl/>
        <w:spacing w:before="120" w:after="120"/>
        <w:ind w:right="-1" w:firstLine="709"/>
        <w:jc w:val="both"/>
      </w:pPr>
      <w:bookmarkStart w:id="2" w:name="_Hlk206675735"/>
      <w:r w:rsidRPr="006251AB">
        <w:t>Вы – медицинская сестра по функциональной диагностике (медицинский брат по функциональной диагностике) кабинета функциональной диагностики, в котором проводятся исследования центральной и периферической нервной системы. На электроэнцефалографию направлен Л., учитель общеобразовательной школы, в рамках прохождения обязательного психиатрического освидетельствования педагогических работников.</w:t>
      </w:r>
    </w:p>
    <w:p w14:paraId="6AB1AE8B" w14:textId="77777777" w:rsidR="00680CB5" w:rsidRPr="002B68C8" w:rsidRDefault="00680CB5" w:rsidP="002E3546">
      <w:pPr>
        <w:pStyle w:val="Style10"/>
        <w:keepNext/>
        <w:widowControl/>
        <w:spacing w:before="120" w:after="120"/>
        <w:ind w:right="-1" w:firstLine="709"/>
        <w:jc w:val="both"/>
        <w:rPr>
          <w:i/>
          <w:iCs/>
        </w:rPr>
      </w:pPr>
      <w:r w:rsidRPr="002B68C8">
        <w:rPr>
          <w:i/>
          <w:iCs/>
        </w:rPr>
        <w:t>Задания</w:t>
      </w:r>
    </w:p>
    <w:p w14:paraId="3D8203BB" w14:textId="77777777" w:rsidR="006251AB" w:rsidRPr="0077320A" w:rsidRDefault="006251AB" w:rsidP="0077320A">
      <w:pPr>
        <w:pStyle w:val="Style10"/>
        <w:keepNext/>
        <w:ind w:right="-1" w:firstLine="709"/>
        <w:jc w:val="both"/>
      </w:pPr>
      <w:r w:rsidRPr="0077320A">
        <w:t>1. Опишите правила подготовки электроэнцефалографа к работе.</w:t>
      </w:r>
    </w:p>
    <w:p w14:paraId="3FD5F2BA" w14:textId="77777777" w:rsidR="001B29E1" w:rsidRDefault="006251AB" w:rsidP="0077320A">
      <w:pPr>
        <w:pStyle w:val="32"/>
        <w:spacing w:after="0"/>
        <w:ind w:right="-1" w:firstLine="709"/>
        <w:jc w:val="both"/>
        <w:rPr>
          <w:sz w:val="24"/>
          <w:szCs w:val="24"/>
        </w:rPr>
      </w:pPr>
      <w:r w:rsidRPr="0077320A">
        <w:rPr>
          <w:sz w:val="24"/>
          <w:szCs w:val="24"/>
        </w:rPr>
        <w:t>2. Опишите алгоритм проведения указанного функционального исследования.</w:t>
      </w:r>
    </w:p>
    <w:bookmarkEnd w:id="2"/>
    <w:p w14:paraId="0DCDA297" w14:textId="77777777" w:rsidR="00680CB5" w:rsidRPr="001B29E1" w:rsidRDefault="001F43AA" w:rsidP="0077320A">
      <w:pPr>
        <w:pStyle w:val="32"/>
        <w:spacing w:before="120"/>
        <w:ind w:firstLine="709"/>
        <w:jc w:val="both"/>
        <w:rPr>
          <w:i/>
          <w:iCs/>
          <w:sz w:val="24"/>
          <w:szCs w:val="24"/>
        </w:rPr>
      </w:pPr>
      <w:r w:rsidRPr="001B29E1">
        <w:rPr>
          <w:i/>
          <w:iCs/>
          <w:sz w:val="24"/>
          <w:szCs w:val="24"/>
        </w:rPr>
        <w:t>Эталоны ответов</w:t>
      </w:r>
    </w:p>
    <w:p w14:paraId="24E3263E" w14:textId="77777777" w:rsidR="001B29E1" w:rsidRDefault="001B29E1" w:rsidP="001B29E1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 Правила подготовки электроэнцефалографа к работе: проверить исправность, целостность проводов и электродов аппарата; убедиться в наличии и качестве контактного геля (пасты); включить аппарат и компьютер, запустить программное обеспечение; провести калибровку аппарата (в соответствии с инструкцией); подготовить чистые индивидуальные шапочки-шлемы (при их использовании) или системы крепления электродов; проверить заземление аппарата.</w:t>
      </w:r>
    </w:p>
    <w:p w14:paraId="393ED285" w14:textId="55B0C167" w:rsidR="001B29E1" w:rsidRDefault="001B29E1" w:rsidP="001B29E1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 Алгоритм проведения</w:t>
      </w:r>
      <w: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электроэнцефалографии: подготовка пациента (объяснение цели и безболезненности процедуры, уточнение об отмене препаратов, влияющих на центральную нервную систему, принимаемых по назначению врача, информирование о необходимости снятия металлических украшений); размещение пациента (усадить или уложить пациента в удобном кресле, на кушетке в расслабленной позе); наложение электродов (установить электроды по международной системе «10-20%» на чистую кожу головы с контактным гелем или с использованием шлема); запись фоновой электроэнцефалографии (провести запись в состоянии спокойного бодрствования с закрытыми глазами в течение 5-10 мин); проведение функциональных нагрузочных проб по стандартному протоколу или назначению врача (гипервентиляция – глубокое ритмичное дыхание в течение 3 минут, фотостимуляция </w:t>
      </w:r>
      <w:r w:rsidR="0017625D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ритмические световые вспышки разной частоты); окончание записи (остановить запись, аккуратно снять электроды); завершение процедуры (помочь пациенту встать, предоставить бумажное полотенце для удаления геля, записать данные, проверить их сохранение в цифровом архиве); документирование (оформить сопроводительную записку к исследованию – паспортная часть, примененные пробы, реакция пациента).</w:t>
      </w:r>
    </w:p>
    <w:p w14:paraId="3A1F026C" w14:textId="77777777" w:rsidR="001B29E1" w:rsidRDefault="001B29E1" w:rsidP="001B29E1">
      <w:pPr>
        <w:pStyle w:val="32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Коды результатов обучения: 1.з1, 1.з9, 1.з14, 1.з15, 1.з21.</w:t>
      </w:r>
    </w:p>
    <w:p w14:paraId="46B6793E" w14:textId="77777777" w:rsidR="00282052" w:rsidRDefault="00282052" w:rsidP="00282052">
      <w:pPr>
        <w:spacing w:before="24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V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Организационно-педагогические условия реализации Программы</w:t>
      </w:r>
      <w:r>
        <w:rPr>
          <w:rStyle w:val="a6"/>
          <w:rFonts w:ascii="Times New Roman" w:hAnsi="Times New Roman"/>
          <w:bCs/>
          <w:sz w:val="28"/>
          <w:szCs w:val="28"/>
        </w:rPr>
        <w:footnoteReference w:id="9"/>
      </w:r>
    </w:p>
    <w:p w14:paraId="61560BCC" w14:textId="77777777" w:rsidR="00282052" w:rsidRDefault="00282052" w:rsidP="00282052">
      <w:pPr>
        <w:pStyle w:val="ConsPlusNormal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11. Требования к кадровым условиям реализации Программы:</w:t>
      </w:r>
    </w:p>
    <w:p w14:paraId="3D0F8DDE" w14:textId="3FCE9BED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Программы обеспечивается работниками организации, осуществляющей образовательную деятельность, и (или) лицами, привлекаемыми </w:t>
      </w:r>
      <w:r w:rsidR="00A22A1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на иных условиях.</w:t>
      </w:r>
    </w:p>
    <w:p w14:paraId="18C241B0" w14:textId="077D3B3D" w:rsidR="00282052" w:rsidRDefault="00282052" w:rsidP="0028205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</w:t>
      </w:r>
      <w:r w:rsidR="00A22A1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и служащих, разделе «Квалификационные характеристики должностей работников образования», утвержденном приказом Министерства здравоохранения </w:t>
      </w:r>
      <w:r w:rsidR="00A22A1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социального развития Российской Федерации от 26 августа 2010 г. № 761н</w:t>
      </w:r>
      <w:r>
        <w:rPr>
          <w:rStyle w:val="a6"/>
          <w:rFonts w:ascii="Times New Roman" w:hAnsi="Times New Roman"/>
          <w:sz w:val="28"/>
          <w:szCs w:val="28"/>
        </w:rPr>
        <w:footnoteReference w:id="10"/>
      </w:r>
      <w:r>
        <w:rPr>
          <w:rFonts w:ascii="Times New Roman" w:hAnsi="Times New Roman"/>
          <w:sz w:val="28"/>
          <w:szCs w:val="28"/>
        </w:rPr>
        <w:t xml:space="preserve">, </w:t>
      </w:r>
      <w:r w:rsidR="00A22A1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№1н</w:t>
      </w:r>
      <w:r>
        <w:rPr>
          <w:rStyle w:val="a6"/>
          <w:rFonts w:ascii="Times New Roman" w:hAnsi="Times New Roman"/>
          <w:sz w:val="28"/>
          <w:szCs w:val="28"/>
        </w:rPr>
        <w:footnoteReference w:id="11"/>
      </w:r>
      <w:r>
        <w:rPr>
          <w:rFonts w:ascii="Times New Roman" w:hAnsi="Times New Roman"/>
          <w:sz w:val="28"/>
          <w:szCs w:val="28"/>
        </w:rPr>
        <w:t xml:space="preserve">, </w:t>
      </w:r>
      <w:r w:rsidR="0017625D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профессиональным стандартам (при наличии).</w:t>
      </w:r>
    </w:p>
    <w:p w14:paraId="6F5EADB7" w14:textId="2EDC6662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Лекции, а также занятия семинарского типа, не предусматривающие практическую подготовку в соответствии с учебным планом, проводятся лицами </w:t>
      </w:r>
      <w:r w:rsidR="00A22A1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со средним медицинским образованием или высшим медицинским образованием </w:t>
      </w:r>
      <w:r w:rsidR="00A22A1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имеющими стаж медицинской и (или) педагогической деятельности по профилю Программы не менее 3 лет.</w:t>
      </w:r>
    </w:p>
    <w:p w14:paraId="1E3B28D6" w14:textId="77777777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5E9A6E2F" w14:textId="77777777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12. Требования к кадровому обеспечению реализации Программы в части практической подготовки:</w:t>
      </w:r>
    </w:p>
    <w:p w14:paraId="6581F61C" w14:textId="77777777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 и 2,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45CB85BC" w14:textId="77777777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одной из специальностей «Функциональная диагностика», «Лечебное дело», «Акушерское дело», «Анестезиология и реаниматология», «Общая практика», «Скорая и неотложная помощь», осуществлять соответствующую медицинскую деятельность и иметь стаж такой деятельности не менее 3 лет;</w:t>
      </w:r>
    </w:p>
    <w:p w14:paraId="2BD656EA" w14:textId="507B1568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 лица с высшим медицинским образованием должны иметь дополнительное профессиональное образование по профилю Программы, аккредитацию по одной </w:t>
      </w:r>
      <w:r w:rsidR="00A22A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специальностей «Функциональна диагностика», «Сестринское дело», «Акушерство и гинекология», «Анестезиология-реаниматология», «Гериатрия»,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«Кардиология», «Лечебное дело», «Неврология», «Общая врачебная практика (семейная медицина)», «Скорая медицинская помощь», «Терапия», осуществлять соответствующую медицинскую деятельность и иметь стаж такой деятельности </w:t>
      </w:r>
      <w:r w:rsidR="00A22A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менее 3 лет.</w:t>
      </w:r>
    </w:p>
    <w:p w14:paraId="58D10BC6" w14:textId="77777777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Модуль 4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66BD90AE" w14:textId="77777777" w:rsidR="001C0376" w:rsidRDefault="001C0376" w:rsidP="001C0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одной из специальностей «Функциональная диагностика», «Лечебное дело», «Акушерское дело», «Анестезиология и реаниматология», «Общая практика», «Скорая и неотложная помощь», осуществлять соответствующую медицинскую деятельность и иметь стаж такой деятельности не менее 3 лет;</w:t>
      </w:r>
    </w:p>
    <w:p w14:paraId="116456AE" w14:textId="2C07903E" w:rsidR="001C0376" w:rsidRDefault="001C0376" w:rsidP="001C0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 лица с высшим медицинским образованием должны иметь дополнительное профессиональное образование по профилю Программы, аккредитацию по одной </w:t>
      </w:r>
      <w:r w:rsidR="00A22A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из специальностей «Функциональна диагностика», «Сестринское дело», «Акушерство и гинекология», «Анестезиология-реаниматология», «Гериатрия», «Кардиология», «Лечебное дело», «Неврология», «Общая врачебная практика (семейная медицина)», «Скорая медицинская помощь», «Терапия», осуществлять соответствующую медицинскую деятельность и иметь стаж такой деятельности не менее 3 лет.</w:t>
      </w:r>
    </w:p>
    <w:p w14:paraId="515E012A" w14:textId="77777777" w:rsidR="00282052" w:rsidRDefault="00282052" w:rsidP="000613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13. Требования к материально-техническому обеспечению реализации Программы:</w:t>
      </w:r>
    </w:p>
    <w:p w14:paraId="1E5F8BB1" w14:textId="77777777" w:rsidR="00282052" w:rsidRDefault="00282052" w:rsidP="0028205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обеспечивает соблюдение требований к материально-техническим условиям реализации Программы:</w:t>
      </w:r>
    </w:p>
    <w:tbl>
      <w:tblPr>
        <w:tblStyle w:val="a8"/>
        <w:tblW w:w="5000" w:type="pct"/>
        <w:tblInd w:w="-5" w:type="dxa"/>
        <w:tblLook w:val="04A0" w:firstRow="1" w:lastRow="0" w:firstColumn="1" w:lastColumn="0" w:noHBand="0" w:noVBand="1"/>
      </w:tblPr>
      <w:tblGrid>
        <w:gridCol w:w="2893"/>
        <w:gridCol w:w="7528"/>
      </w:tblGrid>
      <w:tr w:rsidR="00282052" w14:paraId="1871680C" w14:textId="77777777" w:rsidTr="0017625D"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BA33" w14:textId="77777777" w:rsidR="00282052" w:rsidRDefault="00282052" w:rsidP="0077320A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3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1981" w14:textId="77777777" w:rsidR="00282052" w:rsidRDefault="00282052" w:rsidP="0077320A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Программы</w:t>
            </w:r>
          </w:p>
        </w:tc>
      </w:tr>
      <w:tr w:rsidR="00282052" w14:paraId="0E049446" w14:textId="77777777" w:rsidTr="0017625D">
        <w:trPr>
          <w:trHeight w:val="1399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4357" w14:textId="77777777" w:rsidR="00282052" w:rsidRDefault="00282052" w:rsidP="0077320A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Модуль 1. 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</w:rPr>
              <w:t>Общие вопросы профессиональной деятельности медицинской сестры (медицинского брата) по функциональной диагностике</w:t>
            </w:r>
          </w:p>
        </w:tc>
        <w:tc>
          <w:tcPr>
            <w:tcW w:w="3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362D" w14:textId="77777777" w:rsidR="00282052" w:rsidRDefault="00282052" w:rsidP="0077320A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4A382075" w14:textId="77777777" w:rsidR="00282052" w:rsidRDefault="00282052" w:rsidP="0077320A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6642069D" w14:textId="77777777" w:rsidR="00282052" w:rsidRDefault="00282052" w:rsidP="0077320A">
            <w:pPr>
              <w:pStyle w:val="a4"/>
              <w:tabs>
                <w:tab w:val="left" w:pos="317"/>
              </w:tabs>
              <w:ind w:left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282052" w14:paraId="5BF99493" w14:textId="77777777" w:rsidTr="0017625D">
        <w:trPr>
          <w:trHeight w:val="1576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8EFBC" w14:textId="3B64DEB0" w:rsidR="00282052" w:rsidRDefault="00282052" w:rsidP="0077320A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Модуль 2. </w:t>
            </w:r>
            <w:r>
              <w:rPr>
                <w:rFonts w:ascii="Times New Roman" w:hAnsi="Times New Roman" w:cs="Times New Roman"/>
              </w:rPr>
              <w:t xml:space="preserve">Проведение функциональных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исследований </w:t>
            </w:r>
            <w:r>
              <w:rPr>
                <w:rFonts w:ascii="Times New Roman" w:hAnsi="Times New Roman" w:cs="Times New Roman"/>
              </w:rPr>
              <w:t xml:space="preserve">состояния органов и систем организма взрослых </w:t>
            </w:r>
            <w:r w:rsidR="00A22A16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и детей</w:t>
            </w:r>
          </w:p>
        </w:tc>
        <w:tc>
          <w:tcPr>
            <w:tcW w:w="3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E2E1" w14:textId="77777777" w:rsidR="00282052" w:rsidRDefault="00282052" w:rsidP="0077320A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282052" w14:paraId="3D7640BE" w14:textId="77777777" w:rsidTr="0017625D"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A625" w14:textId="0C0A54BE" w:rsidR="00282052" w:rsidRDefault="00282052" w:rsidP="0077320A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Модуль 3. Оказание медицинской помощи </w:t>
            </w:r>
            <w:r w:rsidR="00A22A16"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t>в экстренной форме</w:t>
            </w:r>
          </w:p>
        </w:tc>
        <w:tc>
          <w:tcPr>
            <w:tcW w:w="3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8BA6" w14:textId="77777777" w:rsidR="00282052" w:rsidRDefault="00282052" w:rsidP="0077320A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1691073F" w14:textId="77777777" w:rsidR="00282052" w:rsidRDefault="00282052" w:rsidP="0077320A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54CFA83E" w14:textId="77777777" w:rsidR="00282052" w:rsidRDefault="00282052" w:rsidP="0077320A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</w:rPr>
              <w:t>3. </w:t>
            </w:r>
            <w:r w:rsidR="001C0376" w:rsidRPr="001C0376">
              <w:rPr>
                <w:rFonts w:ascii="Times New Roman" w:hAnsi="Times New Roman" w:cs="Times New Roman"/>
                <w:iCs/>
              </w:rPr>
              <w:t>Наличие тренажеров (симуляторов) с обратной связью для оказания медицинской помощи в экстренной форме, позволяющих формировать следующие умения</w:t>
            </w:r>
            <w:r>
              <w:rPr>
                <w:rFonts w:ascii="Times New Roman" w:hAnsi="Times New Roman" w:cs="Times New Roman"/>
                <w:iCs/>
              </w:rPr>
              <w:t xml:space="preserve">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</w:t>
            </w:r>
            <w:r>
              <w:rPr>
                <w:rFonts w:ascii="Times New Roman" w:hAnsi="Times New Roman" w:cs="Times New Roman"/>
                <w:iCs/>
              </w:rPr>
              <w:lastRenderedPageBreak/>
              <w:t>наружного дефибриллятора; наложение окклюзионной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7C9E9A47" w14:textId="77777777" w:rsidR="00282052" w:rsidRDefault="00282052" w:rsidP="002820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ind w:right="-1"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>14. Требования к материально-техническому обеспечению реализации Программы в части практической подготовки:</w:t>
      </w:r>
    </w:p>
    <w:p w14:paraId="6B918D27" w14:textId="7875D444" w:rsidR="00282052" w:rsidRDefault="00282052" w:rsidP="0028205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rStyle w:val="a6"/>
          <w:rFonts w:ascii="Times New Roman" w:hAnsi="Times New Roman"/>
          <w:sz w:val="28"/>
          <w:szCs w:val="28"/>
        </w:rPr>
        <w:footnoteReference w:id="12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17625D" w:rsidRPr="0017625D">
        <w:rPr>
          <w:rFonts w:ascii="Times New Roman" w:hAnsi="Times New Roman"/>
          <w:sz w:val="28"/>
          <w:szCs w:val="28"/>
        </w:rPr>
        <w:t xml:space="preserve">в медицинских организациях и (или) иных организациях, осуществляющих деятельность в сфере охраны здоровья граждан в Российской Федерации </w:t>
      </w:r>
      <w:r w:rsidR="00A22A16">
        <w:rPr>
          <w:rFonts w:ascii="Times New Roman" w:hAnsi="Times New Roman"/>
          <w:sz w:val="28"/>
          <w:szCs w:val="28"/>
        </w:rPr>
        <w:br/>
      </w:r>
      <w:r w:rsidR="0017625D" w:rsidRPr="0017625D">
        <w:rPr>
          <w:rFonts w:ascii="Times New Roman" w:hAnsi="Times New Roman"/>
          <w:sz w:val="28"/>
          <w:szCs w:val="28"/>
        </w:rPr>
        <w:t>(далее вместе – базы практической подготовки), соответствующих следующим требованиям:</w:t>
      </w:r>
    </w:p>
    <w:tbl>
      <w:tblPr>
        <w:tblStyle w:val="a8"/>
        <w:tblW w:w="5000" w:type="pct"/>
        <w:tblInd w:w="-5" w:type="dxa"/>
        <w:tblLook w:val="04A0" w:firstRow="1" w:lastRow="0" w:firstColumn="1" w:lastColumn="0" w:noHBand="0" w:noVBand="1"/>
      </w:tblPr>
      <w:tblGrid>
        <w:gridCol w:w="3005"/>
        <w:gridCol w:w="7416"/>
      </w:tblGrid>
      <w:tr w:rsidR="00282052" w14:paraId="2B7DB36B" w14:textId="77777777" w:rsidTr="0017625D">
        <w:trPr>
          <w:trHeight w:val="382"/>
          <w:tblHeader/>
        </w:trPr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F8A5" w14:textId="77777777" w:rsidR="00282052" w:rsidRDefault="00282052" w:rsidP="0077320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3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FA5EF" w14:textId="68F9E63D" w:rsidR="00282052" w:rsidRDefault="00282052" w:rsidP="0077320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Требования к базам практической подготовки и их мощности в расчете </w:t>
            </w:r>
            <w:r w:rsidR="00A22A16"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t>на 1 обучающегося при реализации Программы</w:t>
            </w:r>
          </w:p>
        </w:tc>
      </w:tr>
      <w:tr w:rsidR="00282052" w14:paraId="2BDB6633" w14:textId="77777777" w:rsidTr="0017625D">
        <w:trPr>
          <w:trHeight w:val="29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D170" w14:textId="77777777" w:rsidR="00282052" w:rsidRDefault="00282052" w:rsidP="0077320A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Модуль 1. Общие вопросы профессиональной деятельности медицинской сестры</w:t>
            </w:r>
          </w:p>
          <w:p w14:paraId="3A6766B1" w14:textId="77777777" w:rsidR="00282052" w:rsidRDefault="00282052" w:rsidP="0077320A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(медицинского брата) по функциональной диагностике</w:t>
            </w:r>
          </w:p>
        </w:tc>
      </w:tr>
      <w:tr w:rsidR="00282052" w14:paraId="0C674D2C" w14:textId="77777777" w:rsidTr="0017625D">
        <w:trPr>
          <w:trHeight w:val="522"/>
        </w:trPr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C7A76" w14:textId="77777777" w:rsidR="00282052" w:rsidRDefault="00282052" w:rsidP="0077320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3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2C2BA" w14:textId="77777777" w:rsidR="00282052" w:rsidRDefault="00282052" w:rsidP="0077320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39954CD0" w14:textId="77777777" w:rsidR="00282052" w:rsidRDefault="00282052" w:rsidP="0077320A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специализированной медицинской помощи </w:t>
            </w:r>
            <w:r>
              <w:rPr>
                <w:rFonts w:ascii="Times New Roman" w:hAnsi="Times New Roman" w:cs="Times New Roman"/>
                <w:i/>
              </w:rPr>
              <w:t>в стационарных условиях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специализированной медицинской помощи </w:t>
            </w:r>
            <w:r>
              <w:rPr>
                <w:rFonts w:ascii="Times New Roman" w:hAnsi="Times New Roman" w:cs="Times New Roman"/>
                <w:i/>
                <w:iCs/>
              </w:rPr>
              <w:t>в условиях дневного стационара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специализированной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доврачебной медико-санитарной помощи в амбулаторных условиях </w:t>
            </w:r>
            <w:r>
              <w:rPr>
                <w:rFonts w:ascii="Times New Roman" w:hAnsi="Times New Roman" w:cs="Times New Roman"/>
                <w:iCs/>
              </w:rPr>
              <w:t>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медицинской помощи при санаторно-курортном лечении</w:t>
            </w:r>
            <w:r>
              <w:rPr>
                <w:rFonts w:ascii="Times New Roman" w:hAnsi="Times New Roman" w:cs="Times New Roman"/>
              </w:rPr>
              <w:t xml:space="preserve"> (наличие соответствующей лицензии) по функциональной диагностике;</w:t>
            </w:r>
          </w:p>
          <w:p w14:paraId="2FB08920" w14:textId="77777777" w:rsidR="00282052" w:rsidRDefault="00282052" w:rsidP="0077320A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228967FE" w14:textId="77777777" w:rsidR="00282052" w:rsidRDefault="0028205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3) количество коек для оказания </w:t>
            </w:r>
            <w:r>
              <w:rPr>
                <w:rFonts w:ascii="Times New Roman" w:hAnsi="Times New Roman" w:cs="Times New Roman"/>
                <w:i/>
                <w:sz w:val="22"/>
              </w:rPr>
              <w:t>специализированной медицинской помощи в стационарных условиях</w:t>
            </w:r>
            <w:r>
              <w:rPr>
                <w:rFonts w:ascii="Times New Roman" w:hAnsi="Times New Roman" w:cs="Times New Roman"/>
                <w:sz w:val="22"/>
              </w:rPr>
              <w:t xml:space="preserve"> и (или) </w:t>
            </w:r>
            <w:r>
              <w:rPr>
                <w:rFonts w:ascii="Times New Roman" w:hAnsi="Times New Roman" w:cs="Times New Roman"/>
                <w:i/>
                <w:sz w:val="22"/>
              </w:rPr>
              <w:t>специализированной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</w:rPr>
              <w:t xml:space="preserve"> и (или) </w:t>
            </w:r>
            <w:r>
              <w:rPr>
                <w:rFonts w:ascii="Times New Roman" w:hAnsi="Times New Roman" w:cs="Times New Roman"/>
                <w:i/>
                <w:sz w:val="22"/>
              </w:rPr>
              <w:t>первичной специализированной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</w:rPr>
              <w:t xml:space="preserve"> – не менее 2 на 1 обучающегося, и (или) </w:t>
            </w:r>
            <w:r>
              <w:rPr>
                <w:rFonts w:ascii="Times New Roman" w:hAnsi="Times New Roman" w:cs="Times New Roman"/>
                <w:i/>
                <w:sz w:val="22"/>
              </w:rPr>
              <w:t>численность обслуживаемого (прикрепленного) населения – не менее 850 человек на 1 обучающегося.</w:t>
            </w:r>
          </w:p>
        </w:tc>
      </w:tr>
      <w:tr w:rsidR="00282052" w14:paraId="73FE57BF" w14:textId="77777777" w:rsidTr="0017625D">
        <w:trPr>
          <w:trHeight w:val="6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58EA" w14:textId="77777777" w:rsidR="00282052" w:rsidRDefault="00282052" w:rsidP="0077320A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2.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функциональных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исследований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состояния органов и систем </w:t>
            </w:r>
          </w:p>
          <w:p w14:paraId="4547F13C" w14:textId="77777777" w:rsidR="00282052" w:rsidRDefault="00282052" w:rsidP="0077320A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организма взрослых и детей</w:t>
            </w:r>
          </w:p>
        </w:tc>
      </w:tr>
      <w:tr w:rsidR="00282052" w14:paraId="5498B5E5" w14:textId="77777777" w:rsidTr="0017625D"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92921" w14:textId="77777777" w:rsidR="00282052" w:rsidRDefault="00282052" w:rsidP="0077320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3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BC2CF" w14:textId="77777777" w:rsidR="00282052" w:rsidRDefault="00282052" w:rsidP="0077320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Осуществление медицинской деятельности, предусматривающей:</w:t>
            </w:r>
          </w:p>
          <w:p w14:paraId="37DD67BA" w14:textId="77777777" w:rsidR="00282052" w:rsidRDefault="00282052" w:rsidP="0077320A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специализированной медицинской помощи </w:t>
            </w:r>
            <w:r>
              <w:rPr>
                <w:rFonts w:ascii="Times New Roman" w:hAnsi="Times New Roman" w:cs="Times New Roman"/>
                <w:i/>
              </w:rPr>
              <w:t>в стационарных условиях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специализированной медицинской помощи </w:t>
            </w:r>
            <w:r>
              <w:rPr>
                <w:rFonts w:ascii="Times New Roman" w:hAnsi="Times New Roman" w:cs="Times New Roman"/>
                <w:i/>
                <w:iCs/>
              </w:rPr>
              <w:t>в условиях дневного стационара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специализированной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доврачебной медико-санитарной помощи в амбулаторных условиях </w:t>
            </w:r>
            <w:r>
              <w:rPr>
                <w:rFonts w:ascii="Times New Roman" w:hAnsi="Times New Roman" w:cs="Times New Roman"/>
                <w:iCs/>
              </w:rPr>
              <w:t>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медицинской помощи при санаторно-курортном лечении</w:t>
            </w:r>
            <w:r>
              <w:rPr>
                <w:rFonts w:ascii="Times New Roman" w:hAnsi="Times New Roman" w:cs="Times New Roman"/>
              </w:rPr>
              <w:t xml:space="preserve"> (наличие соответствующей лицензии) по функциональной диагностике;</w:t>
            </w:r>
          </w:p>
          <w:p w14:paraId="43E10CF5" w14:textId="77777777" w:rsidR="00282052" w:rsidRDefault="00282052" w:rsidP="0077320A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2BBAEA4C" w14:textId="77777777" w:rsidR="00282052" w:rsidRDefault="00282052" w:rsidP="0077320A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3) количество коек для оказания </w:t>
            </w:r>
            <w:r>
              <w:rPr>
                <w:rFonts w:ascii="Times New Roman" w:hAnsi="Times New Roman" w:cs="Times New Roman"/>
                <w:i/>
                <w:sz w:val="22"/>
              </w:rPr>
              <w:t>специализированной медицинской помощи в стационарных условиях</w:t>
            </w:r>
            <w:r>
              <w:rPr>
                <w:rFonts w:ascii="Times New Roman" w:hAnsi="Times New Roman" w:cs="Times New Roman"/>
                <w:sz w:val="22"/>
              </w:rPr>
              <w:t xml:space="preserve"> и (или) </w:t>
            </w:r>
            <w:r>
              <w:rPr>
                <w:rFonts w:ascii="Times New Roman" w:hAnsi="Times New Roman" w:cs="Times New Roman"/>
                <w:i/>
                <w:sz w:val="22"/>
              </w:rPr>
              <w:t xml:space="preserve">специализированной медицинской помощи </w:t>
            </w:r>
            <w:r>
              <w:rPr>
                <w:rFonts w:ascii="Times New Roman" w:hAnsi="Times New Roman" w:cs="Times New Roman"/>
                <w:i/>
                <w:sz w:val="22"/>
              </w:rPr>
              <w:lastRenderedPageBreak/>
              <w:t>в условиях дневного стационара</w:t>
            </w:r>
            <w:r>
              <w:rPr>
                <w:rFonts w:ascii="Times New Roman" w:hAnsi="Times New Roman" w:cs="Times New Roman"/>
                <w:sz w:val="22"/>
              </w:rPr>
              <w:t xml:space="preserve"> и (или) </w:t>
            </w:r>
            <w:r>
              <w:rPr>
                <w:rFonts w:ascii="Times New Roman" w:hAnsi="Times New Roman" w:cs="Times New Roman"/>
                <w:i/>
                <w:sz w:val="22"/>
              </w:rPr>
              <w:t>первичной специализированной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</w:rPr>
              <w:t xml:space="preserve"> – не менее 2 на 1 обучающегося, и (или) </w:t>
            </w:r>
            <w:r>
              <w:rPr>
                <w:rFonts w:ascii="Times New Roman" w:hAnsi="Times New Roman" w:cs="Times New Roman"/>
                <w:i/>
                <w:sz w:val="22"/>
              </w:rPr>
              <w:t>численность обслуживаемого (прикрепленного) населения – не менее 850 человек на 1 обучающегося.</w:t>
            </w:r>
          </w:p>
          <w:p w14:paraId="3CBB308A" w14:textId="77777777" w:rsidR="00282052" w:rsidRDefault="00282052" w:rsidP="0077320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 Осуществление медицинской деятельности, предусматривающей:</w:t>
            </w:r>
          </w:p>
          <w:p w14:paraId="7441EA2F" w14:textId="77777777" w:rsidR="00282052" w:rsidRDefault="00282052" w:rsidP="0077320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 организацию и выполнение работ (услуг) при оказании </w:t>
            </w:r>
            <w:r w:rsidRPr="0006133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06133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06133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медицинской помощи при санаторно-курортном лечении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по: функциональной диагностике; педиатрии; и (или) </w:t>
            </w:r>
            <w:r w:rsidRPr="00061339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06133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061339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 w:rsidR="004A0141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функциональной диагностике и </w:t>
            </w:r>
            <w:r w:rsidRPr="00061339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061339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педиатрии;</w:t>
            </w:r>
          </w:p>
          <w:p w14:paraId="1FC1F4ED" w14:textId="77777777" w:rsidR="00282052" w:rsidRDefault="00282052" w:rsidP="0077320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6EDDF8A5" w14:textId="77777777" w:rsidR="00282052" w:rsidRDefault="00282052" w:rsidP="0077320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 количество коек для оказания специализированной медицинской помощи в стационарных условиях и (или) специализированной медицинской помощи в условиях дневного стационара и (или) первичной специализированной медико-санитарной помощи в условиях дневного стационара – не менее 2 на 1 обучающегося, и (или) численность обслуживаемого (прикрепленного) населения – не менее 850 человек на 1 обучающегося.</w:t>
            </w:r>
          </w:p>
        </w:tc>
      </w:tr>
      <w:tr w:rsidR="00282052" w14:paraId="31E5ABE3" w14:textId="77777777" w:rsidTr="0017625D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F806" w14:textId="77777777" w:rsidR="00282052" w:rsidRDefault="00282052" w:rsidP="0077320A">
            <w:pPr>
              <w:pStyle w:val="HTML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Модуль 4. Практика </w:t>
            </w:r>
          </w:p>
        </w:tc>
      </w:tr>
      <w:tr w:rsidR="00282052" w14:paraId="0A6F10CD" w14:textId="77777777" w:rsidTr="0017625D"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FF5A9" w14:textId="4C6DC32E" w:rsidR="00282052" w:rsidRDefault="00282052" w:rsidP="0077320A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4.1</w:t>
            </w:r>
            <w:r w:rsidR="004A014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 Сестринская деятельность </w:t>
            </w:r>
            <w:r w:rsidR="00A22A1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при проведении функциональных исследований состояния органов и систем организма взрослых </w:t>
            </w:r>
          </w:p>
        </w:tc>
        <w:tc>
          <w:tcPr>
            <w:tcW w:w="3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043B3" w14:textId="77777777" w:rsidR="00282052" w:rsidRDefault="00282052" w:rsidP="0077320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13B21062" w14:textId="77777777" w:rsidR="00282052" w:rsidRDefault="00282052" w:rsidP="0077320A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специализированной медицинской помощи </w:t>
            </w:r>
            <w:r>
              <w:rPr>
                <w:rFonts w:ascii="Times New Roman" w:hAnsi="Times New Roman" w:cs="Times New Roman"/>
                <w:i/>
              </w:rPr>
              <w:t>в стационарных условиях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специализированной медицинской помощи </w:t>
            </w:r>
            <w:r>
              <w:rPr>
                <w:rFonts w:ascii="Times New Roman" w:hAnsi="Times New Roman" w:cs="Times New Roman"/>
                <w:i/>
                <w:iCs/>
              </w:rPr>
              <w:t>в условиях дневного стационара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специализированной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</w:rPr>
              <w:t xml:space="preserve"> 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первичной доврачебной медико-санитарной помощи в амбулаторных условиях </w:t>
            </w:r>
            <w:r>
              <w:rPr>
                <w:rFonts w:ascii="Times New Roman" w:hAnsi="Times New Roman" w:cs="Times New Roman"/>
                <w:iCs/>
              </w:rPr>
              <w:t>и (или)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медицинской помощи при санаторно-курортном лечении</w:t>
            </w:r>
            <w:r>
              <w:rPr>
                <w:rFonts w:ascii="Times New Roman" w:hAnsi="Times New Roman" w:cs="Times New Roman"/>
              </w:rPr>
              <w:t xml:space="preserve"> (наличие соответствующей лицензии) по функциональной диагностике;</w:t>
            </w:r>
          </w:p>
          <w:p w14:paraId="312B37B9" w14:textId="77777777" w:rsidR="00282052" w:rsidRDefault="00282052" w:rsidP="0077320A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62058FEB" w14:textId="77777777" w:rsidR="00282052" w:rsidRDefault="00282052" w:rsidP="0077320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3) количество коек для оказания </w:t>
            </w:r>
            <w:r>
              <w:rPr>
                <w:rFonts w:ascii="Times New Roman" w:hAnsi="Times New Roman" w:cs="Times New Roman"/>
                <w:i/>
                <w:sz w:val="22"/>
              </w:rPr>
              <w:t>специализированной медицинской помощи в стационарных условиях</w:t>
            </w:r>
            <w:r>
              <w:rPr>
                <w:rFonts w:ascii="Times New Roman" w:hAnsi="Times New Roman" w:cs="Times New Roman"/>
                <w:sz w:val="22"/>
              </w:rPr>
              <w:t xml:space="preserve"> и (или) </w:t>
            </w:r>
            <w:r>
              <w:rPr>
                <w:rFonts w:ascii="Times New Roman" w:hAnsi="Times New Roman" w:cs="Times New Roman"/>
                <w:i/>
                <w:sz w:val="22"/>
              </w:rPr>
              <w:t>специализированной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</w:rPr>
              <w:t xml:space="preserve"> и (или) </w:t>
            </w:r>
            <w:r>
              <w:rPr>
                <w:rFonts w:ascii="Times New Roman" w:hAnsi="Times New Roman" w:cs="Times New Roman"/>
                <w:i/>
                <w:sz w:val="22"/>
              </w:rPr>
              <w:t>первичной специализированной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</w:rPr>
              <w:t xml:space="preserve"> – не менее 2 на 1 обучающегося, и (или) </w:t>
            </w:r>
            <w:r w:rsidRPr="00061339">
              <w:rPr>
                <w:rFonts w:ascii="Times New Roman" w:hAnsi="Times New Roman" w:cs="Times New Roman"/>
                <w:sz w:val="22"/>
              </w:rPr>
              <w:t xml:space="preserve">численность обслуживаемого (прикрепленного) населения – не менее 850 человек на 1 обучающегося. </w:t>
            </w:r>
          </w:p>
        </w:tc>
      </w:tr>
      <w:tr w:rsidR="00282052" w14:paraId="61C54B56" w14:textId="77777777" w:rsidTr="0017625D"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4478F" w14:textId="55CFA075" w:rsidR="00282052" w:rsidRDefault="00282052" w:rsidP="0077320A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4.2</w:t>
            </w:r>
            <w:r w:rsidR="004A014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 Сестринская деятельность </w:t>
            </w:r>
            <w:r w:rsidR="00C63AC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при проведении функциональных исследований состояния органов и систем организма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lastRenderedPageBreak/>
              <w:t>детей</w:t>
            </w:r>
          </w:p>
        </w:tc>
        <w:tc>
          <w:tcPr>
            <w:tcW w:w="3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A36E8" w14:textId="77777777" w:rsidR="004A0141" w:rsidRDefault="004A0141" w:rsidP="004A01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медицинской деятельности, предусматривающей:</w:t>
            </w:r>
          </w:p>
          <w:p w14:paraId="703922B8" w14:textId="77777777" w:rsidR="004A0141" w:rsidRDefault="004A0141" w:rsidP="004A01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 организацию и выполнение работ (услуг) при оказании </w:t>
            </w:r>
            <w:r w:rsidRPr="002830F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2830F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2830F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медицинской помощи при санаторно-курортном лечении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по: функциональной диагностике; педиатрии;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 (или) </w:t>
            </w:r>
            <w:r w:rsidRPr="002830F9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2830F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2830F9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по: функциональной диагностике и </w:t>
            </w:r>
            <w:r w:rsidRPr="002830F9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 медико-санитарной помощи в условиях дневного стационара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2830F9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педиатрии;</w:t>
            </w:r>
          </w:p>
          <w:p w14:paraId="5AF5CEC6" w14:textId="77777777" w:rsidR="004A0141" w:rsidRDefault="004A0141" w:rsidP="004A01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230A6B5B" w14:textId="77777777" w:rsidR="00282052" w:rsidRDefault="004A0141" w:rsidP="0077320A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3) количество коек для оказания специализированной медицинской помощи в стационарных условиях и (или) специализированной медицинской помощи в условиях дневного стационара и (или) первичной специализированной медико-санитарной помощи в условиях дневного стационара – не менее 2 на 1 обучающегося, и (или) численность обслуживаемого (прикрепленного) населения – </w:t>
            </w:r>
            <w:r w:rsidRPr="004A0141">
              <w:rPr>
                <w:rFonts w:ascii="Times New Roman" w:eastAsia="Times New Roman" w:hAnsi="Times New Roman" w:cs="Times New Roman"/>
              </w:rPr>
              <w:t>не менее 850 человек на 1 обучающегося.</w:t>
            </w:r>
          </w:p>
        </w:tc>
      </w:tr>
    </w:tbl>
    <w:p w14:paraId="68E814CE" w14:textId="77777777" w:rsidR="00282052" w:rsidRDefault="00282052" w:rsidP="00282052">
      <w:pPr>
        <w:autoSpaceDE w:val="0"/>
        <w:autoSpaceDN w:val="0"/>
        <w:adjustRightInd w:val="0"/>
        <w:spacing w:before="240" w:after="0" w:line="240" w:lineRule="auto"/>
        <w:ind w:right="-1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lastRenderedPageBreak/>
        <w:t>15. Требования к использованию ЭО и ДОТ, учебно-методическому обеспечению реализации Программы:</w:t>
      </w:r>
    </w:p>
    <w:p w14:paraId="2A7318A0" w14:textId="77777777" w:rsidR="00282052" w:rsidRDefault="00282052" w:rsidP="00282052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14:paraId="1C847A49" w14:textId="77777777" w:rsidR="00282052" w:rsidRDefault="00282052" w:rsidP="00282052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2153F2ED" w14:textId="77777777" w:rsidR="00282052" w:rsidRDefault="00282052" w:rsidP="00282052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</w:t>
      </w:r>
      <w:r>
        <w:rPr>
          <w:rFonts w:ascii="Times New Roman" w:hAnsi="Times New Roman"/>
          <w:sz w:val="28"/>
          <w:szCs w:val="28"/>
        </w:rPr>
        <w:br/>
        <w:t>в которой имеется доступ к информационно-телекоммуникационной сети «Интернет», как на территории организации, так и вне ее.</w:t>
      </w:r>
    </w:p>
    <w:p w14:paraId="2C9B2E9D" w14:textId="77777777" w:rsidR="00282052" w:rsidRDefault="00282052" w:rsidP="00282052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14:paraId="5857FF92" w14:textId="77777777" w:rsidR="00282052" w:rsidRDefault="00282052" w:rsidP="00282052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 Финансовое обеспечение реализации Программы должно осуществляться </w:t>
      </w:r>
      <w:r>
        <w:rPr>
          <w:rFonts w:ascii="Times New Roman" w:hAnsi="Times New Roman"/>
          <w:sz w:val="28"/>
          <w:szCs w:val="28"/>
        </w:rPr>
        <w:br/>
        <w:t>в объеме не ниже определенного в соответствии с Бюджетным кодексом Российской Федерации и Федеральным законом № 273-ФЗ.</w:t>
      </w:r>
    </w:p>
    <w:p w14:paraId="42F46944" w14:textId="77777777" w:rsidR="00282052" w:rsidRDefault="00282052" w:rsidP="001B29E1">
      <w:pPr>
        <w:pStyle w:val="32"/>
        <w:spacing w:after="0"/>
        <w:ind w:firstLine="709"/>
        <w:jc w:val="both"/>
        <w:rPr>
          <w:sz w:val="24"/>
          <w:szCs w:val="24"/>
        </w:rPr>
      </w:pPr>
    </w:p>
    <w:p w14:paraId="35773EC1" w14:textId="77777777" w:rsidR="00282052" w:rsidRDefault="00282052" w:rsidP="001B29E1">
      <w:pPr>
        <w:pStyle w:val="32"/>
        <w:spacing w:after="0"/>
        <w:ind w:firstLine="709"/>
        <w:jc w:val="both"/>
        <w:rPr>
          <w:sz w:val="24"/>
          <w:szCs w:val="24"/>
        </w:rPr>
      </w:pPr>
    </w:p>
    <w:p w14:paraId="3AAF3EEA" w14:textId="77777777" w:rsidR="00282052" w:rsidRDefault="00282052" w:rsidP="001B29E1">
      <w:pPr>
        <w:pStyle w:val="32"/>
        <w:spacing w:after="0"/>
        <w:ind w:firstLine="709"/>
        <w:jc w:val="both"/>
        <w:rPr>
          <w:sz w:val="24"/>
          <w:szCs w:val="24"/>
        </w:rPr>
      </w:pPr>
    </w:p>
    <w:p w14:paraId="700D77D0" w14:textId="77777777" w:rsidR="00282052" w:rsidRDefault="00282052" w:rsidP="001B29E1">
      <w:pPr>
        <w:pStyle w:val="32"/>
        <w:spacing w:after="0"/>
        <w:ind w:firstLine="709"/>
        <w:jc w:val="both"/>
        <w:rPr>
          <w:b/>
          <w:sz w:val="24"/>
          <w:szCs w:val="24"/>
        </w:rPr>
      </w:pPr>
    </w:p>
    <w:p w14:paraId="4FBA5A7A" w14:textId="77777777" w:rsidR="000A7500" w:rsidRPr="002B68C8" w:rsidRDefault="000A7500" w:rsidP="00C05706">
      <w:pPr>
        <w:pStyle w:val="ConsPlusNormal"/>
        <w:ind w:left="7655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0A7500" w:rsidRPr="002B68C8" w:rsidSect="0017625D">
      <w:endnotePr>
        <w:numFmt w:val="decimal"/>
      </w:endnotePr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FFB32" w14:textId="77777777" w:rsidR="00D33146" w:rsidRDefault="00D33146" w:rsidP="00373D49">
      <w:pPr>
        <w:spacing w:after="0" w:line="240" w:lineRule="auto"/>
      </w:pPr>
      <w:r>
        <w:separator/>
      </w:r>
    </w:p>
  </w:endnote>
  <w:endnote w:type="continuationSeparator" w:id="0">
    <w:p w14:paraId="6BEFF69E" w14:textId="77777777" w:rsidR="00D33146" w:rsidRDefault="00D33146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BA3E0A" w14:textId="77777777" w:rsidR="00D33146" w:rsidRDefault="00D33146" w:rsidP="00373D49">
      <w:pPr>
        <w:spacing w:after="0" w:line="240" w:lineRule="auto"/>
      </w:pPr>
      <w:r>
        <w:separator/>
      </w:r>
    </w:p>
  </w:footnote>
  <w:footnote w:type="continuationSeparator" w:id="0">
    <w:p w14:paraId="6EACF149" w14:textId="77777777" w:rsidR="00D33146" w:rsidRDefault="00D33146" w:rsidP="00373D49">
      <w:pPr>
        <w:spacing w:after="0" w:line="240" w:lineRule="auto"/>
      </w:pPr>
      <w:r>
        <w:continuationSeparator/>
      </w:r>
    </w:p>
  </w:footnote>
  <w:footnote w:id="1">
    <w:p w14:paraId="22DCB877" w14:textId="77777777" w:rsidR="00A22A16" w:rsidRPr="002A12B9" w:rsidRDefault="00A22A16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>), действует до 1 сентября 2031 года (</w:t>
      </w:r>
      <w:r w:rsidRPr="00061339">
        <w:t>далее – Порядок организации и осуществления образовательной деятельности по дополнительным профессиональным программам</w:t>
      </w:r>
      <w:r>
        <w:t>).</w:t>
      </w:r>
    </w:p>
  </w:footnote>
  <w:footnote w:id="2">
    <w:p w14:paraId="089D7C22" w14:textId="77777777" w:rsidR="00A22A16" w:rsidRPr="002A12B9" w:rsidRDefault="00A22A16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</w:t>
      </w:r>
      <w:r w:rsidRPr="00AC4899">
        <w:t xml:space="preserve">Таблица приложения к приказу Министерства труда и социальной защиты Российской Федерации от 29 сентября </w:t>
      </w:r>
      <w:r>
        <w:br/>
      </w:r>
      <w:r w:rsidRPr="00AC4899">
        <w:t xml:space="preserve">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</w:t>
      </w:r>
      <w:r>
        <w:t xml:space="preserve"> </w:t>
      </w:r>
      <w:r>
        <w:br/>
      </w:r>
      <w:r w:rsidRPr="00AC4899">
        <w:t>с изменением, внесенным приказом Министерства труда и социальной защиты Росси</w:t>
      </w:r>
      <w:r>
        <w:t>йской Федерации от 9 марта 2017 </w:t>
      </w:r>
      <w:r w:rsidRPr="00AC4899">
        <w:t xml:space="preserve">г. </w:t>
      </w:r>
      <w:r>
        <w:t>№</w:t>
      </w:r>
      <w:r w:rsidRPr="00AC4899">
        <w:t xml:space="preserve"> 254н (зарегистрирован Министерством юстиции Российской Федерации 29 марта 2017 г., регистрационный </w:t>
      </w:r>
      <w:r>
        <w:t>№ </w:t>
      </w:r>
      <w:r w:rsidRPr="00AC4899">
        <w:t>46168)</w:t>
      </w:r>
      <w:r>
        <w:t>.</w:t>
      </w:r>
    </w:p>
  </w:footnote>
  <w:footnote w:id="3">
    <w:p w14:paraId="1CAFE218" w14:textId="77777777" w:rsidR="00A22A16" w:rsidRPr="002A12B9" w:rsidRDefault="00A22A16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 w:rsidRPr="002A12B9">
        <w:t xml:space="preserve"> 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22817FF9" w14:textId="77777777" w:rsidR="00A22A16" w:rsidRPr="002A12B9" w:rsidRDefault="00A22A16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061339">
        <w:t>Пункт 11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5">
    <w:p w14:paraId="5D173159" w14:textId="77777777" w:rsidR="00A22A16" w:rsidRDefault="00A22A16">
      <w:pPr>
        <w:pStyle w:val="ac"/>
      </w:pPr>
      <w:r>
        <w:rPr>
          <w:rStyle w:val="a6"/>
        </w:rPr>
        <w:footnoteRef/>
      </w:r>
      <w:r>
        <w:t xml:space="preserve"> </w:t>
      </w:r>
      <w:r w:rsidRPr="00061339">
        <w:t>Пункт 22 статьи 2 Федерального закона от 29 декабря 2012 г. № 273-ФЗ «Об образовании в Российской Федерации» (далее – Федеральный закон № 273-ФЗ);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6">
    <w:p w14:paraId="5DCCFE85" w14:textId="77777777" w:rsidR="00A22A16" w:rsidRDefault="00A22A16" w:rsidP="006258F9">
      <w:pPr>
        <w:pStyle w:val="ac"/>
        <w:jc w:val="both"/>
      </w:pPr>
      <w:r>
        <w:rPr>
          <w:rStyle w:val="a6"/>
        </w:rPr>
        <w:footnoteRef/>
      </w:r>
      <w:r>
        <w:t> </w:t>
      </w:r>
      <w:r w:rsidRPr="00061339">
        <w:t>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7">
    <w:p w14:paraId="1C4D1055" w14:textId="77777777" w:rsidR="00A22A16" w:rsidRDefault="00A22A16" w:rsidP="00622429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061339">
        <w:t>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8">
    <w:p w14:paraId="53784274" w14:textId="77777777" w:rsidR="00A22A16" w:rsidRDefault="00A22A16">
      <w:pPr>
        <w:pStyle w:val="ac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479A311C" w14:textId="77777777" w:rsidR="00A22A16" w:rsidRDefault="00A22A16" w:rsidP="00282052">
      <w:pPr>
        <w:pStyle w:val="ac"/>
        <w:ind w:right="-144"/>
        <w:jc w:val="both"/>
      </w:pPr>
      <w:r>
        <w:rPr>
          <w:rStyle w:val="a6"/>
        </w:rPr>
        <w:footnoteRef/>
      </w:r>
      <w:r>
        <w:t xml:space="preserve"> </w:t>
      </w:r>
      <w:r w:rsidRPr="00061339">
        <w:t>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10">
    <w:p w14:paraId="015AD844" w14:textId="77777777" w:rsidR="00A22A16" w:rsidRDefault="00A22A16" w:rsidP="00282052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15275B0F" w14:textId="77777777" w:rsidR="00A22A16" w:rsidRDefault="00A22A16" w:rsidP="00282052">
      <w:pPr>
        <w:pStyle w:val="ac"/>
        <w:ind w:right="-1"/>
        <w:jc w:val="both"/>
      </w:pPr>
      <w:r>
        <w:rPr>
          <w:vertAlign w:val="superscript"/>
        </w:rPr>
        <w:footnoteRef/>
      </w:r>
      <w:r>
        <w:t>Зарегистрирован Министерством юстиции Российской Федерации 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 г., регистрационный № 72453).</w:t>
      </w:r>
    </w:p>
  </w:footnote>
  <w:footnote w:id="12">
    <w:p w14:paraId="21DD0453" w14:textId="77777777" w:rsidR="00A22A16" w:rsidRDefault="00A22A16" w:rsidP="00282052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 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29E70" w14:textId="5F0AFE3D" w:rsidR="00A22A16" w:rsidRPr="00C05706" w:rsidRDefault="00A22A16">
    <w:pPr>
      <w:pStyle w:val="ae"/>
      <w:jc w:val="center"/>
      <w:rPr>
        <w:rFonts w:ascii="Times New Roman" w:hAnsi="Times New Roman" w:cs="Times New Roman"/>
        <w:sz w:val="24"/>
        <w:szCs w:val="24"/>
      </w:rPr>
    </w:pPr>
  </w:p>
  <w:p w14:paraId="48D50022" w14:textId="77777777" w:rsidR="00A22A16" w:rsidRDefault="00A22A1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4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E159F"/>
    <w:multiLevelType w:val="hybridMultilevel"/>
    <w:tmpl w:val="B2247AEA"/>
    <w:lvl w:ilvl="0" w:tplc="C53876E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5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BC7CF5"/>
    <w:multiLevelType w:val="hybridMultilevel"/>
    <w:tmpl w:val="783281B6"/>
    <w:lvl w:ilvl="0" w:tplc="B20CF5F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193F54"/>
    <w:multiLevelType w:val="hybridMultilevel"/>
    <w:tmpl w:val="57DC0818"/>
    <w:lvl w:ilvl="0" w:tplc="4468DD1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4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39"/>
  </w:num>
  <w:num w:numId="4">
    <w:abstractNumId w:val="42"/>
  </w:num>
  <w:num w:numId="5">
    <w:abstractNumId w:val="24"/>
  </w:num>
  <w:num w:numId="6">
    <w:abstractNumId w:val="2"/>
  </w:num>
  <w:num w:numId="7">
    <w:abstractNumId w:val="38"/>
  </w:num>
  <w:num w:numId="8">
    <w:abstractNumId w:val="10"/>
  </w:num>
  <w:num w:numId="9">
    <w:abstractNumId w:val="41"/>
  </w:num>
  <w:num w:numId="10">
    <w:abstractNumId w:val="14"/>
  </w:num>
  <w:num w:numId="11">
    <w:abstractNumId w:val="26"/>
  </w:num>
  <w:num w:numId="12">
    <w:abstractNumId w:val="1"/>
  </w:num>
  <w:num w:numId="13">
    <w:abstractNumId w:val="9"/>
  </w:num>
  <w:num w:numId="14">
    <w:abstractNumId w:val="16"/>
  </w:num>
  <w:num w:numId="15">
    <w:abstractNumId w:val="33"/>
  </w:num>
  <w:num w:numId="16">
    <w:abstractNumId w:val="4"/>
  </w:num>
  <w:num w:numId="17">
    <w:abstractNumId w:val="19"/>
  </w:num>
  <w:num w:numId="18">
    <w:abstractNumId w:val="0"/>
  </w:num>
  <w:num w:numId="19">
    <w:abstractNumId w:val="44"/>
  </w:num>
  <w:num w:numId="20">
    <w:abstractNumId w:val="13"/>
  </w:num>
  <w:num w:numId="21">
    <w:abstractNumId w:val="5"/>
  </w:num>
  <w:num w:numId="22">
    <w:abstractNumId w:val="22"/>
  </w:num>
  <w:num w:numId="23">
    <w:abstractNumId w:val="27"/>
  </w:num>
  <w:num w:numId="24">
    <w:abstractNumId w:val="3"/>
  </w:num>
  <w:num w:numId="25">
    <w:abstractNumId w:val="27"/>
  </w:num>
  <w:num w:numId="26">
    <w:abstractNumId w:val="28"/>
  </w:num>
  <w:num w:numId="27">
    <w:abstractNumId w:val="11"/>
  </w:num>
  <w:num w:numId="28">
    <w:abstractNumId w:val="7"/>
  </w:num>
  <w:num w:numId="29">
    <w:abstractNumId w:val="34"/>
  </w:num>
  <w:num w:numId="30">
    <w:abstractNumId w:val="37"/>
  </w:num>
  <w:num w:numId="31">
    <w:abstractNumId w:val="36"/>
  </w:num>
  <w:num w:numId="32">
    <w:abstractNumId w:val="8"/>
  </w:num>
  <w:num w:numId="33">
    <w:abstractNumId w:val="20"/>
  </w:num>
  <w:num w:numId="34">
    <w:abstractNumId w:val="29"/>
  </w:num>
  <w:num w:numId="35">
    <w:abstractNumId w:val="30"/>
  </w:num>
  <w:num w:numId="36">
    <w:abstractNumId w:val="43"/>
  </w:num>
  <w:num w:numId="37">
    <w:abstractNumId w:val="17"/>
  </w:num>
  <w:num w:numId="38">
    <w:abstractNumId w:val="40"/>
  </w:num>
  <w:num w:numId="39">
    <w:abstractNumId w:val="23"/>
  </w:num>
  <w:num w:numId="40">
    <w:abstractNumId w:val="45"/>
  </w:num>
  <w:num w:numId="41">
    <w:abstractNumId w:val="35"/>
  </w:num>
  <w:num w:numId="42">
    <w:abstractNumId w:val="18"/>
  </w:num>
  <w:num w:numId="43">
    <w:abstractNumId w:val="32"/>
  </w:num>
  <w:num w:numId="44">
    <w:abstractNumId w:val="25"/>
  </w:num>
  <w:num w:numId="45">
    <w:abstractNumId w:val="31"/>
  </w:num>
  <w:num w:numId="46">
    <w:abstractNumId w:val="12"/>
  </w:num>
  <w:num w:numId="47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A6"/>
    <w:rsid w:val="000037B3"/>
    <w:rsid w:val="0000464B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7A4"/>
    <w:rsid w:val="00036CDA"/>
    <w:rsid w:val="0003713A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6A32"/>
    <w:rsid w:val="00046A4B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CCD"/>
    <w:rsid w:val="00057D10"/>
    <w:rsid w:val="00057EE6"/>
    <w:rsid w:val="00061339"/>
    <w:rsid w:val="000615E0"/>
    <w:rsid w:val="000617C9"/>
    <w:rsid w:val="000622C7"/>
    <w:rsid w:val="00062B94"/>
    <w:rsid w:val="00062EFE"/>
    <w:rsid w:val="0006369B"/>
    <w:rsid w:val="000639C1"/>
    <w:rsid w:val="00064A47"/>
    <w:rsid w:val="00064CA9"/>
    <w:rsid w:val="0006553D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1D3B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35E"/>
    <w:rsid w:val="000A584B"/>
    <w:rsid w:val="000A632C"/>
    <w:rsid w:val="000A64F1"/>
    <w:rsid w:val="000A7500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41FA"/>
    <w:rsid w:val="000C49EF"/>
    <w:rsid w:val="000C4A36"/>
    <w:rsid w:val="000C5035"/>
    <w:rsid w:val="000C5469"/>
    <w:rsid w:val="000C55D2"/>
    <w:rsid w:val="000C589C"/>
    <w:rsid w:val="000C5C7B"/>
    <w:rsid w:val="000C6C06"/>
    <w:rsid w:val="000D08B8"/>
    <w:rsid w:val="000D0DDE"/>
    <w:rsid w:val="000D1638"/>
    <w:rsid w:val="000D238A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26CD"/>
    <w:rsid w:val="000E31FF"/>
    <w:rsid w:val="000E32DF"/>
    <w:rsid w:val="000E359C"/>
    <w:rsid w:val="000E37D5"/>
    <w:rsid w:val="000E450F"/>
    <w:rsid w:val="000E5396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DD3"/>
    <w:rsid w:val="001044C2"/>
    <w:rsid w:val="001046F9"/>
    <w:rsid w:val="0010502E"/>
    <w:rsid w:val="00105400"/>
    <w:rsid w:val="00105D93"/>
    <w:rsid w:val="00105F27"/>
    <w:rsid w:val="00105F7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2D9"/>
    <w:rsid w:val="001148C0"/>
    <w:rsid w:val="001152B8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3B94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25D"/>
    <w:rsid w:val="001766E8"/>
    <w:rsid w:val="00176727"/>
    <w:rsid w:val="00177B42"/>
    <w:rsid w:val="00180970"/>
    <w:rsid w:val="00180A70"/>
    <w:rsid w:val="0018120F"/>
    <w:rsid w:val="0018297D"/>
    <w:rsid w:val="00183609"/>
    <w:rsid w:val="00183B2E"/>
    <w:rsid w:val="00183CA2"/>
    <w:rsid w:val="00184473"/>
    <w:rsid w:val="00185DA9"/>
    <w:rsid w:val="00186220"/>
    <w:rsid w:val="00186900"/>
    <w:rsid w:val="00186C75"/>
    <w:rsid w:val="00186E81"/>
    <w:rsid w:val="00186F12"/>
    <w:rsid w:val="00187587"/>
    <w:rsid w:val="0018764A"/>
    <w:rsid w:val="00187899"/>
    <w:rsid w:val="00190C03"/>
    <w:rsid w:val="00191E2B"/>
    <w:rsid w:val="001920C0"/>
    <w:rsid w:val="001920CD"/>
    <w:rsid w:val="001924E0"/>
    <w:rsid w:val="00192A80"/>
    <w:rsid w:val="00193007"/>
    <w:rsid w:val="00193169"/>
    <w:rsid w:val="00193AED"/>
    <w:rsid w:val="00193CDF"/>
    <w:rsid w:val="001949C8"/>
    <w:rsid w:val="00194B23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BE4"/>
    <w:rsid w:val="001B0CB0"/>
    <w:rsid w:val="001B0FE7"/>
    <w:rsid w:val="001B10B0"/>
    <w:rsid w:val="001B19BB"/>
    <w:rsid w:val="001B1E91"/>
    <w:rsid w:val="001B20ED"/>
    <w:rsid w:val="001B21AB"/>
    <w:rsid w:val="001B25EE"/>
    <w:rsid w:val="001B286A"/>
    <w:rsid w:val="001B29E1"/>
    <w:rsid w:val="001B2A7E"/>
    <w:rsid w:val="001B2F88"/>
    <w:rsid w:val="001B2FD3"/>
    <w:rsid w:val="001B3801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376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26D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3322"/>
    <w:rsid w:val="001F33BD"/>
    <w:rsid w:val="001F37DB"/>
    <w:rsid w:val="001F43AA"/>
    <w:rsid w:val="001F471A"/>
    <w:rsid w:val="001F4C89"/>
    <w:rsid w:val="001F4D5A"/>
    <w:rsid w:val="001F5225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49ED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3C9D"/>
    <w:rsid w:val="0022527D"/>
    <w:rsid w:val="00225D05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BCB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052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686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A0067"/>
    <w:rsid w:val="002A0350"/>
    <w:rsid w:val="002A12A8"/>
    <w:rsid w:val="002A12B9"/>
    <w:rsid w:val="002A1520"/>
    <w:rsid w:val="002A166D"/>
    <w:rsid w:val="002A1D31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5BF4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8FA"/>
    <w:rsid w:val="002D3AD1"/>
    <w:rsid w:val="002D3DFD"/>
    <w:rsid w:val="002D4160"/>
    <w:rsid w:val="002D449A"/>
    <w:rsid w:val="002D45F1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4F3"/>
    <w:rsid w:val="002E57A6"/>
    <w:rsid w:val="002E5893"/>
    <w:rsid w:val="002E6864"/>
    <w:rsid w:val="002E6EB7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397"/>
    <w:rsid w:val="002F281B"/>
    <w:rsid w:val="002F2938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424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1EBE"/>
    <w:rsid w:val="00313266"/>
    <w:rsid w:val="00313344"/>
    <w:rsid w:val="0031390B"/>
    <w:rsid w:val="003139E6"/>
    <w:rsid w:val="003143B8"/>
    <w:rsid w:val="00314862"/>
    <w:rsid w:val="00314915"/>
    <w:rsid w:val="003157D9"/>
    <w:rsid w:val="003159E4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DE5"/>
    <w:rsid w:val="00325993"/>
    <w:rsid w:val="003263B8"/>
    <w:rsid w:val="00326621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C5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526"/>
    <w:rsid w:val="003516A7"/>
    <w:rsid w:val="00351873"/>
    <w:rsid w:val="0035192A"/>
    <w:rsid w:val="003519A8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B9E"/>
    <w:rsid w:val="00366F71"/>
    <w:rsid w:val="003674EB"/>
    <w:rsid w:val="00367E52"/>
    <w:rsid w:val="00370F4B"/>
    <w:rsid w:val="003712C4"/>
    <w:rsid w:val="00371C30"/>
    <w:rsid w:val="003729F8"/>
    <w:rsid w:val="00373128"/>
    <w:rsid w:val="003736E4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5372"/>
    <w:rsid w:val="0039568C"/>
    <w:rsid w:val="00395BCE"/>
    <w:rsid w:val="00395DD6"/>
    <w:rsid w:val="00395E0E"/>
    <w:rsid w:val="00396111"/>
    <w:rsid w:val="00396B38"/>
    <w:rsid w:val="00396B3B"/>
    <w:rsid w:val="00396D82"/>
    <w:rsid w:val="00397173"/>
    <w:rsid w:val="00397362"/>
    <w:rsid w:val="0039757F"/>
    <w:rsid w:val="00397E32"/>
    <w:rsid w:val="003A0044"/>
    <w:rsid w:val="003A1EC2"/>
    <w:rsid w:val="003A21F8"/>
    <w:rsid w:val="003A29B0"/>
    <w:rsid w:val="003A3EC7"/>
    <w:rsid w:val="003A4134"/>
    <w:rsid w:val="003A48E8"/>
    <w:rsid w:val="003A4D4B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862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5F4D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764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02F"/>
    <w:rsid w:val="003F33D7"/>
    <w:rsid w:val="003F3A53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7A84"/>
    <w:rsid w:val="00437CF4"/>
    <w:rsid w:val="00437D7A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50D1"/>
    <w:rsid w:val="00447167"/>
    <w:rsid w:val="004476CC"/>
    <w:rsid w:val="00447E3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60EB"/>
    <w:rsid w:val="0045632E"/>
    <w:rsid w:val="004573E0"/>
    <w:rsid w:val="00460CD2"/>
    <w:rsid w:val="00460F14"/>
    <w:rsid w:val="0046116D"/>
    <w:rsid w:val="004616D3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B62"/>
    <w:rsid w:val="00495069"/>
    <w:rsid w:val="0049542A"/>
    <w:rsid w:val="00495D1C"/>
    <w:rsid w:val="00495DCF"/>
    <w:rsid w:val="00496212"/>
    <w:rsid w:val="00496E4D"/>
    <w:rsid w:val="00496FD5"/>
    <w:rsid w:val="00497E08"/>
    <w:rsid w:val="004A0141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40C5"/>
    <w:rsid w:val="004A5C32"/>
    <w:rsid w:val="004A6615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DD7"/>
    <w:rsid w:val="004C00BB"/>
    <w:rsid w:val="004C017C"/>
    <w:rsid w:val="004C07F9"/>
    <w:rsid w:val="004C0B36"/>
    <w:rsid w:val="004C13E2"/>
    <w:rsid w:val="004C1493"/>
    <w:rsid w:val="004C1715"/>
    <w:rsid w:val="004C2196"/>
    <w:rsid w:val="004C2D94"/>
    <w:rsid w:val="004C351A"/>
    <w:rsid w:val="004C41A7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1E00"/>
    <w:rsid w:val="004E2CDB"/>
    <w:rsid w:val="004E2F48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21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620"/>
    <w:rsid w:val="00512805"/>
    <w:rsid w:val="00512B71"/>
    <w:rsid w:val="005137C2"/>
    <w:rsid w:val="00513D6F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1CF0"/>
    <w:rsid w:val="0052217B"/>
    <w:rsid w:val="00522214"/>
    <w:rsid w:val="005223A1"/>
    <w:rsid w:val="00522A9D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48B9"/>
    <w:rsid w:val="00555648"/>
    <w:rsid w:val="00555FC8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3F06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1611"/>
    <w:rsid w:val="005A23B4"/>
    <w:rsid w:val="005A23F5"/>
    <w:rsid w:val="005A24C7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BC1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D65"/>
    <w:rsid w:val="005F1614"/>
    <w:rsid w:val="005F2CE1"/>
    <w:rsid w:val="005F2D18"/>
    <w:rsid w:val="005F34E9"/>
    <w:rsid w:val="005F4296"/>
    <w:rsid w:val="005F45E2"/>
    <w:rsid w:val="005F4D83"/>
    <w:rsid w:val="005F50AC"/>
    <w:rsid w:val="005F561A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234"/>
    <w:rsid w:val="00617536"/>
    <w:rsid w:val="006179D3"/>
    <w:rsid w:val="00620B6C"/>
    <w:rsid w:val="0062170B"/>
    <w:rsid w:val="00621867"/>
    <w:rsid w:val="00621C0E"/>
    <w:rsid w:val="00622429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1AB"/>
    <w:rsid w:val="006258F9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495"/>
    <w:rsid w:val="0063575A"/>
    <w:rsid w:val="00635B9A"/>
    <w:rsid w:val="00635D27"/>
    <w:rsid w:val="0063735C"/>
    <w:rsid w:val="00637460"/>
    <w:rsid w:val="00637D53"/>
    <w:rsid w:val="0064049F"/>
    <w:rsid w:val="006404FD"/>
    <w:rsid w:val="006421A1"/>
    <w:rsid w:val="00642FF6"/>
    <w:rsid w:val="006433CA"/>
    <w:rsid w:val="00643F64"/>
    <w:rsid w:val="006445C9"/>
    <w:rsid w:val="00644B88"/>
    <w:rsid w:val="006451B6"/>
    <w:rsid w:val="00646ED2"/>
    <w:rsid w:val="006470D6"/>
    <w:rsid w:val="00647242"/>
    <w:rsid w:val="006501E4"/>
    <w:rsid w:val="00650CC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513E"/>
    <w:rsid w:val="00685268"/>
    <w:rsid w:val="00686B9F"/>
    <w:rsid w:val="00686C9E"/>
    <w:rsid w:val="00686CA1"/>
    <w:rsid w:val="006878B6"/>
    <w:rsid w:val="00690DBD"/>
    <w:rsid w:val="00691D4E"/>
    <w:rsid w:val="00691EDA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522B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46C"/>
    <w:rsid w:val="006D5910"/>
    <w:rsid w:val="006D67E3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935"/>
    <w:rsid w:val="00700E6A"/>
    <w:rsid w:val="00700ED5"/>
    <w:rsid w:val="00700FE8"/>
    <w:rsid w:val="007015C5"/>
    <w:rsid w:val="007017CC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0FAC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78"/>
    <w:rsid w:val="0073314F"/>
    <w:rsid w:val="007332F3"/>
    <w:rsid w:val="007334C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672A5"/>
    <w:rsid w:val="00770533"/>
    <w:rsid w:val="00770B37"/>
    <w:rsid w:val="0077102C"/>
    <w:rsid w:val="00771051"/>
    <w:rsid w:val="007710BE"/>
    <w:rsid w:val="00771460"/>
    <w:rsid w:val="00772250"/>
    <w:rsid w:val="00772B3B"/>
    <w:rsid w:val="00772BC4"/>
    <w:rsid w:val="00772F87"/>
    <w:rsid w:val="00772FE7"/>
    <w:rsid w:val="0077320A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2B2F"/>
    <w:rsid w:val="00783454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36A"/>
    <w:rsid w:val="00787F5F"/>
    <w:rsid w:val="00787F7D"/>
    <w:rsid w:val="00790D7C"/>
    <w:rsid w:val="007913E5"/>
    <w:rsid w:val="00791459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2983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4B93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6F53"/>
    <w:rsid w:val="007C747C"/>
    <w:rsid w:val="007D0D5E"/>
    <w:rsid w:val="007D0DE6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217C"/>
    <w:rsid w:val="007F27CD"/>
    <w:rsid w:val="007F29AC"/>
    <w:rsid w:val="007F3177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42E2"/>
    <w:rsid w:val="008256A6"/>
    <w:rsid w:val="00825795"/>
    <w:rsid w:val="00826218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EDD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3790"/>
    <w:rsid w:val="008545F0"/>
    <w:rsid w:val="00857AC3"/>
    <w:rsid w:val="00861271"/>
    <w:rsid w:val="0086174B"/>
    <w:rsid w:val="00861C25"/>
    <w:rsid w:val="00862236"/>
    <w:rsid w:val="00862304"/>
    <w:rsid w:val="008623B9"/>
    <w:rsid w:val="0086257D"/>
    <w:rsid w:val="0086267F"/>
    <w:rsid w:val="0086269D"/>
    <w:rsid w:val="00863433"/>
    <w:rsid w:val="008636EE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DBF"/>
    <w:rsid w:val="00883F60"/>
    <w:rsid w:val="00884719"/>
    <w:rsid w:val="00885231"/>
    <w:rsid w:val="00885CAC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2E6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8FF"/>
    <w:rsid w:val="008B0C94"/>
    <w:rsid w:val="008B0D4A"/>
    <w:rsid w:val="008B1FCE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B2F"/>
    <w:rsid w:val="008C4D17"/>
    <w:rsid w:val="008C5041"/>
    <w:rsid w:val="008C526F"/>
    <w:rsid w:val="008C5844"/>
    <w:rsid w:val="008C5EFA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4F6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EE5"/>
    <w:rsid w:val="00915503"/>
    <w:rsid w:val="009155A7"/>
    <w:rsid w:val="009159C6"/>
    <w:rsid w:val="009169BC"/>
    <w:rsid w:val="00916D4C"/>
    <w:rsid w:val="00916D99"/>
    <w:rsid w:val="009171C1"/>
    <w:rsid w:val="0091744F"/>
    <w:rsid w:val="00917AAA"/>
    <w:rsid w:val="009206B7"/>
    <w:rsid w:val="0092090E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1CC4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249"/>
    <w:rsid w:val="00936ABD"/>
    <w:rsid w:val="00937507"/>
    <w:rsid w:val="009400CE"/>
    <w:rsid w:val="00940268"/>
    <w:rsid w:val="009402E4"/>
    <w:rsid w:val="00940518"/>
    <w:rsid w:val="00940769"/>
    <w:rsid w:val="00940F47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473C2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201"/>
    <w:rsid w:val="009659A3"/>
    <w:rsid w:val="00965C21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E90"/>
    <w:rsid w:val="009E1F9E"/>
    <w:rsid w:val="009E2E9D"/>
    <w:rsid w:val="009E2F46"/>
    <w:rsid w:val="009E338B"/>
    <w:rsid w:val="009E341F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34E9"/>
    <w:rsid w:val="009F37C3"/>
    <w:rsid w:val="009F3A47"/>
    <w:rsid w:val="009F42B0"/>
    <w:rsid w:val="009F46C5"/>
    <w:rsid w:val="009F4DEF"/>
    <w:rsid w:val="009F4EB0"/>
    <w:rsid w:val="009F5019"/>
    <w:rsid w:val="009F516D"/>
    <w:rsid w:val="009F5A61"/>
    <w:rsid w:val="009F5FA6"/>
    <w:rsid w:val="009F663C"/>
    <w:rsid w:val="009F6F42"/>
    <w:rsid w:val="009F6FB7"/>
    <w:rsid w:val="00A00374"/>
    <w:rsid w:val="00A01490"/>
    <w:rsid w:val="00A0224D"/>
    <w:rsid w:val="00A024D5"/>
    <w:rsid w:val="00A03C9E"/>
    <w:rsid w:val="00A03F3D"/>
    <w:rsid w:val="00A0441E"/>
    <w:rsid w:val="00A0447B"/>
    <w:rsid w:val="00A04490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A16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163"/>
    <w:rsid w:val="00A50F87"/>
    <w:rsid w:val="00A50FD7"/>
    <w:rsid w:val="00A512E0"/>
    <w:rsid w:val="00A513DA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17DC"/>
    <w:rsid w:val="00A81AA2"/>
    <w:rsid w:val="00A81E31"/>
    <w:rsid w:val="00A8211C"/>
    <w:rsid w:val="00A82218"/>
    <w:rsid w:val="00A82CC8"/>
    <w:rsid w:val="00A82F01"/>
    <w:rsid w:val="00A83825"/>
    <w:rsid w:val="00A83917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1025"/>
    <w:rsid w:val="00A91AA2"/>
    <w:rsid w:val="00A91AD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B2D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A2C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0CE"/>
    <w:rsid w:val="00AF574B"/>
    <w:rsid w:val="00AF576A"/>
    <w:rsid w:val="00AF5DCF"/>
    <w:rsid w:val="00AF62D8"/>
    <w:rsid w:val="00AF634C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5B3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0DF7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2B70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AE5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20C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40090"/>
    <w:rsid w:val="00B40488"/>
    <w:rsid w:val="00B4063C"/>
    <w:rsid w:val="00B40B5D"/>
    <w:rsid w:val="00B410AC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BCD"/>
    <w:rsid w:val="00B50BD1"/>
    <w:rsid w:val="00B5123F"/>
    <w:rsid w:val="00B512AE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5BD4"/>
    <w:rsid w:val="00B86341"/>
    <w:rsid w:val="00B875F1"/>
    <w:rsid w:val="00B87791"/>
    <w:rsid w:val="00B87B02"/>
    <w:rsid w:val="00B900B3"/>
    <w:rsid w:val="00B90222"/>
    <w:rsid w:val="00B911A0"/>
    <w:rsid w:val="00B912CC"/>
    <w:rsid w:val="00B9185A"/>
    <w:rsid w:val="00B91B45"/>
    <w:rsid w:val="00B926B1"/>
    <w:rsid w:val="00B929D3"/>
    <w:rsid w:val="00B929FD"/>
    <w:rsid w:val="00B92C7F"/>
    <w:rsid w:val="00B9380E"/>
    <w:rsid w:val="00B93A81"/>
    <w:rsid w:val="00B93ED8"/>
    <w:rsid w:val="00B946CF"/>
    <w:rsid w:val="00B94E9B"/>
    <w:rsid w:val="00B95204"/>
    <w:rsid w:val="00B9601B"/>
    <w:rsid w:val="00B96310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E06"/>
    <w:rsid w:val="00BA53B3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48D2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0B25"/>
    <w:rsid w:val="00BD11D4"/>
    <w:rsid w:val="00BD1768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1BFF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01F"/>
    <w:rsid w:val="00BF1A73"/>
    <w:rsid w:val="00BF1CCD"/>
    <w:rsid w:val="00BF1DD9"/>
    <w:rsid w:val="00BF2786"/>
    <w:rsid w:val="00BF28B0"/>
    <w:rsid w:val="00BF2D9C"/>
    <w:rsid w:val="00BF369D"/>
    <w:rsid w:val="00BF3734"/>
    <w:rsid w:val="00BF4985"/>
    <w:rsid w:val="00BF531F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A51"/>
    <w:rsid w:val="00C05094"/>
    <w:rsid w:val="00C05706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1FCC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B35"/>
    <w:rsid w:val="00C21C8D"/>
    <w:rsid w:val="00C21D86"/>
    <w:rsid w:val="00C22621"/>
    <w:rsid w:val="00C23825"/>
    <w:rsid w:val="00C2385D"/>
    <w:rsid w:val="00C23964"/>
    <w:rsid w:val="00C245E9"/>
    <w:rsid w:val="00C24DFF"/>
    <w:rsid w:val="00C2522D"/>
    <w:rsid w:val="00C25341"/>
    <w:rsid w:val="00C2537C"/>
    <w:rsid w:val="00C25813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939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1F74"/>
    <w:rsid w:val="00C61FF9"/>
    <w:rsid w:val="00C624BA"/>
    <w:rsid w:val="00C627A0"/>
    <w:rsid w:val="00C63707"/>
    <w:rsid w:val="00C63AC6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311C"/>
    <w:rsid w:val="00C93BBE"/>
    <w:rsid w:val="00C94011"/>
    <w:rsid w:val="00C9401E"/>
    <w:rsid w:val="00C946AF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4FE4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2E65"/>
    <w:rsid w:val="00D3301E"/>
    <w:rsid w:val="00D33146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166D"/>
    <w:rsid w:val="00D52CF2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5F2"/>
    <w:rsid w:val="00D649C6"/>
    <w:rsid w:val="00D65342"/>
    <w:rsid w:val="00D653D8"/>
    <w:rsid w:val="00D6551C"/>
    <w:rsid w:val="00D659B7"/>
    <w:rsid w:val="00D66622"/>
    <w:rsid w:val="00D66688"/>
    <w:rsid w:val="00D66BFE"/>
    <w:rsid w:val="00D66F64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73D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43EE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9D0"/>
    <w:rsid w:val="00DC3B6F"/>
    <w:rsid w:val="00DC3F25"/>
    <w:rsid w:val="00DC4CC9"/>
    <w:rsid w:val="00DC53CE"/>
    <w:rsid w:val="00DC54D4"/>
    <w:rsid w:val="00DC5A08"/>
    <w:rsid w:val="00DC607F"/>
    <w:rsid w:val="00DC62BF"/>
    <w:rsid w:val="00DC635E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5605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38D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4072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5CA"/>
    <w:rsid w:val="00EA7CBD"/>
    <w:rsid w:val="00EB0BEE"/>
    <w:rsid w:val="00EB1482"/>
    <w:rsid w:val="00EB1ED5"/>
    <w:rsid w:val="00EB39E6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05E"/>
    <w:rsid w:val="00ED5309"/>
    <w:rsid w:val="00ED5950"/>
    <w:rsid w:val="00ED5F62"/>
    <w:rsid w:val="00ED6436"/>
    <w:rsid w:val="00ED652E"/>
    <w:rsid w:val="00ED68E8"/>
    <w:rsid w:val="00ED6B35"/>
    <w:rsid w:val="00ED6BA9"/>
    <w:rsid w:val="00ED761B"/>
    <w:rsid w:val="00ED7AB4"/>
    <w:rsid w:val="00EE0386"/>
    <w:rsid w:val="00EE0BD3"/>
    <w:rsid w:val="00EE1525"/>
    <w:rsid w:val="00EE173D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FEA"/>
    <w:rsid w:val="00F11EA0"/>
    <w:rsid w:val="00F126D4"/>
    <w:rsid w:val="00F13006"/>
    <w:rsid w:val="00F138FF"/>
    <w:rsid w:val="00F13A25"/>
    <w:rsid w:val="00F1587F"/>
    <w:rsid w:val="00F1677B"/>
    <w:rsid w:val="00F16A19"/>
    <w:rsid w:val="00F16C70"/>
    <w:rsid w:val="00F16E7E"/>
    <w:rsid w:val="00F17685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3F6"/>
    <w:rsid w:val="00FB559E"/>
    <w:rsid w:val="00FB5FC0"/>
    <w:rsid w:val="00FB6B6B"/>
    <w:rsid w:val="00FB6F83"/>
    <w:rsid w:val="00FB7373"/>
    <w:rsid w:val="00FB75CE"/>
    <w:rsid w:val="00FB76E2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F8C"/>
    <w:rsid w:val="00FC671B"/>
    <w:rsid w:val="00FC684E"/>
    <w:rsid w:val="00FC6A0D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562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8F1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C0376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1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1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C0376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1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1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52DF5-B69B-406C-8D04-20FE0BA26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7985</Words>
  <Characters>45515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53394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8</cp:revision>
  <cp:lastPrinted>2026-09-01T06:27:00Z</cp:lastPrinted>
  <dcterms:created xsi:type="dcterms:W3CDTF">2026-01-17T16:48:00Z</dcterms:created>
  <dcterms:modified xsi:type="dcterms:W3CDTF">2026-09-08T06:22:00Z</dcterms:modified>
</cp:coreProperties>
</file>