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FC" w:rsidRDefault="002D11FC" w:rsidP="00DA1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9165285"/>
            <wp:effectExtent l="0" t="0" r="0" b="0"/>
            <wp:docPr id="1" name="Рисунок 1" descr="C:\Users\User\Pictures\2026-03-2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2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FC" w:rsidRDefault="002D11FC" w:rsidP="00DA1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80175" cy="9165285"/>
            <wp:effectExtent l="0" t="0" r="0" b="0"/>
            <wp:docPr id="2" name="Рисунок 2" descr="C:\Users\User\Pictures\2026-03-2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3-2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1FC" w:rsidRDefault="002D11FC" w:rsidP="00DA1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C6490" w:rsidRPr="00710CF0" w:rsidRDefault="00A920DA" w:rsidP="00DA1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CC6490" w:rsidRPr="00710CF0">
        <w:rPr>
          <w:rFonts w:ascii="Times New Roman" w:hAnsi="Times New Roman" w:cs="Times New Roman"/>
          <w:sz w:val="28"/>
          <w:szCs w:val="28"/>
        </w:rPr>
        <w:t>ополнител</w:t>
      </w:r>
      <w:r w:rsidR="00ED5950" w:rsidRPr="00710CF0">
        <w:rPr>
          <w:rFonts w:ascii="Times New Roman" w:hAnsi="Times New Roman" w:cs="Times New Roman"/>
          <w:sz w:val="28"/>
          <w:szCs w:val="28"/>
        </w:rPr>
        <w:t xml:space="preserve">ьная профессиональная программа </w:t>
      </w:r>
      <w:r w:rsidR="00CC6490" w:rsidRPr="00710CF0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ED5950" w:rsidRPr="00710CF0">
        <w:rPr>
          <w:rFonts w:ascii="Times New Roman" w:hAnsi="Times New Roman" w:cs="Times New Roman"/>
          <w:sz w:val="28"/>
          <w:szCs w:val="28"/>
        </w:rPr>
        <w:t xml:space="preserve">переподготовки по специальности </w:t>
      </w:r>
      <w:r w:rsidR="000F28CC" w:rsidRPr="00710CF0">
        <w:rPr>
          <w:rFonts w:ascii="Times New Roman" w:hAnsi="Times New Roman" w:cs="Times New Roman"/>
          <w:sz w:val="28"/>
          <w:szCs w:val="28"/>
        </w:rPr>
        <w:t>«Фармация» для лиц, получающих или имеющих среднее профессиональное образование</w:t>
      </w:r>
    </w:p>
    <w:p w:rsidR="00CC6490" w:rsidRPr="00710CF0" w:rsidRDefault="000A7500" w:rsidP="000A7500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0CF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CC6490" w:rsidRPr="00710CF0" w:rsidRDefault="000A7500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0CF0">
        <w:rPr>
          <w:rFonts w:ascii="Times New Roman" w:hAnsi="Times New Roman" w:cs="Times New Roman"/>
          <w:bCs/>
          <w:sz w:val="28"/>
          <w:szCs w:val="28"/>
        </w:rPr>
        <w:t>1. 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Цель</w:t>
      </w:r>
      <w:r w:rsidRPr="00710CF0">
        <w:rPr>
          <w:rFonts w:ascii="Times New Roman" w:hAnsi="Times New Roman" w:cs="Times New Roman"/>
          <w:bCs/>
          <w:sz w:val="28"/>
          <w:szCs w:val="28"/>
        </w:rPr>
        <w:t>ю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дополнительной профессиональной программы профессиональной переподготовки </w:t>
      </w:r>
      <w:r w:rsidR="00BE6B66" w:rsidRPr="00710CF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специалистов</w:t>
      </w:r>
      <w:r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 w:rsidR="00BE6B66" w:rsidRPr="00710CF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sz w:val="28"/>
          <w:szCs w:val="28"/>
        </w:rPr>
        <w:t>с</w:t>
      </w:r>
      <w:r w:rsidR="002F2B60" w:rsidRPr="00710CF0">
        <w:rPr>
          <w:rFonts w:ascii="Times New Roman" w:hAnsi="Times New Roman" w:cs="Times New Roman"/>
          <w:sz w:val="28"/>
          <w:szCs w:val="28"/>
        </w:rPr>
        <w:t>о</w:t>
      </w:r>
      <w:r w:rsidR="00CC6490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BE6B66" w:rsidRPr="00710CF0">
        <w:rPr>
          <w:rFonts w:ascii="Times New Roman" w:hAnsi="Times New Roman" w:cs="Times New Roman"/>
          <w:sz w:val="28"/>
          <w:szCs w:val="28"/>
        </w:rPr>
        <w:t xml:space="preserve">   </w:t>
      </w:r>
      <w:r w:rsidR="002F2B60" w:rsidRPr="00710CF0">
        <w:rPr>
          <w:rFonts w:ascii="Times New Roman" w:hAnsi="Times New Roman" w:cs="Times New Roman"/>
          <w:sz w:val="28"/>
          <w:szCs w:val="28"/>
        </w:rPr>
        <w:t>средним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B66" w:rsidRPr="00710CF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9554B" w:rsidRPr="00710CF0">
        <w:rPr>
          <w:rFonts w:ascii="Times New Roman" w:hAnsi="Times New Roman" w:cs="Times New Roman"/>
          <w:bCs/>
          <w:sz w:val="28"/>
          <w:szCs w:val="28"/>
        </w:rPr>
        <w:t>фармацевтическим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B66" w:rsidRPr="00710CF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образованием </w:t>
      </w:r>
      <w:r w:rsidR="00827915" w:rsidRPr="00710CF0">
        <w:rPr>
          <w:rFonts w:ascii="Times New Roman" w:hAnsi="Times New Roman" w:cs="Times New Roman"/>
          <w:bCs/>
          <w:sz w:val="28"/>
          <w:szCs w:val="28"/>
        </w:rPr>
        <w:br/>
      </w:r>
      <w:r w:rsidRPr="00710CF0">
        <w:rPr>
          <w:rFonts w:ascii="Times New Roman" w:hAnsi="Times New Roman" w:cs="Times New Roman"/>
          <w:bCs/>
          <w:sz w:val="28"/>
          <w:szCs w:val="28"/>
        </w:rPr>
        <w:t xml:space="preserve">(далее – Программа) является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получение компетенций, необходимых </w:t>
      </w:r>
      <w:r w:rsidR="00D452A1">
        <w:rPr>
          <w:rFonts w:ascii="Times New Roman" w:hAnsi="Times New Roman" w:cs="Times New Roman"/>
          <w:bCs/>
          <w:sz w:val="28"/>
          <w:szCs w:val="28"/>
        </w:rPr>
        <w:br/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для приобретения квалификации и осуществления профессиональной деятельности по</w:t>
      </w:r>
      <w:r w:rsidR="00D45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специальности </w:t>
      </w:r>
      <w:r w:rsidR="00D45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«</w:t>
      </w:r>
      <w:r w:rsidR="000F28CC" w:rsidRPr="00710CF0">
        <w:rPr>
          <w:rFonts w:ascii="Times New Roman" w:hAnsi="Times New Roman" w:cs="Times New Roman"/>
          <w:bCs/>
          <w:sz w:val="28"/>
          <w:szCs w:val="28"/>
        </w:rPr>
        <w:t>Фармация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86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(область </w:t>
      </w:r>
      <w:r w:rsidR="00D45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профессиональной </w:t>
      </w:r>
      <w:r w:rsidR="00D45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2A12B9"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2"/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6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86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>02 Здравоохранение, уровень квалификации</w:t>
      </w:r>
      <w:r w:rsidR="002A12B9"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3"/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513E5" w:rsidRPr="00710CF0">
        <w:rPr>
          <w:rFonts w:ascii="Times New Roman" w:hAnsi="Times New Roman" w:cs="Times New Roman"/>
          <w:bCs/>
          <w:sz w:val="28"/>
          <w:szCs w:val="28"/>
        </w:rPr>
        <w:t>5</w:t>
      </w:r>
      <w:r w:rsidR="00CC6490" w:rsidRPr="00710CF0">
        <w:rPr>
          <w:rFonts w:ascii="Times New Roman" w:hAnsi="Times New Roman" w:cs="Times New Roman"/>
          <w:bCs/>
          <w:sz w:val="28"/>
          <w:szCs w:val="28"/>
        </w:rPr>
        <w:t xml:space="preserve"> уровень).</w:t>
      </w:r>
    </w:p>
    <w:p w:rsidR="00CC6490" w:rsidRPr="00710CF0" w:rsidRDefault="000A750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0CF0">
        <w:rPr>
          <w:rFonts w:ascii="Times New Roman" w:hAnsi="Times New Roman" w:cs="Times New Roman"/>
          <w:bCs/>
          <w:sz w:val="28"/>
          <w:szCs w:val="28"/>
        </w:rPr>
        <w:t>2. </w:t>
      </w:r>
      <w:r w:rsidRPr="00710CF0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D06E54" w:rsidRPr="00710CF0">
        <w:rPr>
          <w:rFonts w:ascii="Times New Roman" w:hAnsi="Times New Roman" w:cs="Times New Roman"/>
          <w:sz w:val="28"/>
          <w:szCs w:val="28"/>
        </w:rPr>
        <w:t>Программы</w:t>
      </w:r>
      <w:r w:rsidRPr="00710CF0">
        <w:rPr>
          <w:rFonts w:ascii="Times New Roman" w:hAnsi="Times New Roman" w:cs="Times New Roman"/>
          <w:sz w:val="28"/>
          <w:szCs w:val="28"/>
        </w:rPr>
        <w:t xml:space="preserve"> организация, осуществляющая образовательную деятельность</w:t>
      </w:r>
      <w:r w:rsidR="00931CC4" w:rsidRPr="00710CF0">
        <w:rPr>
          <w:rFonts w:ascii="Times New Roman" w:hAnsi="Times New Roman" w:cs="Times New Roman"/>
          <w:sz w:val="28"/>
          <w:szCs w:val="28"/>
        </w:rPr>
        <w:t xml:space="preserve"> (далее – организация)</w:t>
      </w:r>
      <w:r w:rsidRPr="00710CF0">
        <w:rPr>
          <w:rFonts w:ascii="Times New Roman" w:hAnsi="Times New Roman" w:cs="Times New Roman"/>
          <w:sz w:val="28"/>
          <w:szCs w:val="28"/>
        </w:rPr>
        <w:t>, обеспечивает формирование</w:t>
      </w:r>
      <w:r w:rsidR="00931CC4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886CF3">
        <w:rPr>
          <w:rFonts w:ascii="Times New Roman" w:hAnsi="Times New Roman" w:cs="Times New Roman"/>
          <w:sz w:val="28"/>
          <w:szCs w:val="28"/>
        </w:rPr>
        <w:br/>
      </w:r>
      <w:r w:rsidRPr="00710CF0">
        <w:rPr>
          <w:rFonts w:ascii="Times New Roman" w:hAnsi="Times New Roman" w:cs="Times New Roman"/>
          <w:sz w:val="28"/>
          <w:szCs w:val="28"/>
        </w:rPr>
        <w:t xml:space="preserve">у </w:t>
      </w:r>
      <w:r w:rsidR="00886CF3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</w:rPr>
        <w:t>обучающегося</w:t>
      </w:r>
      <w:r w:rsidR="00886CF3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</w:rPr>
        <w:t xml:space="preserve"> (слушателя) </w:t>
      </w:r>
      <w:r w:rsidR="00886CF3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>профессиональных</w:t>
      </w:r>
      <w:r w:rsidR="00886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 xml:space="preserve"> компетенций </w:t>
      </w:r>
      <w:r w:rsidR="00886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="00886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r w:rsidR="00886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>ПК)</w:t>
      </w:r>
      <w:r w:rsidRPr="00710CF0">
        <w:rPr>
          <w:rStyle w:val="a6"/>
          <w:rFonts w:ascii="Times New Roman" w:hAnsi="Times New Roman" w:cs="Times New Roman"/>
          <w:sz w:val="28"/>
          <w:szCs w:val="28"/>
          <w:lang w:eastAsia="ar-SA"/>
        </w:rPr>
        <w:footnoteReference w:id="4"/>
      </w:r>
      <w:r w:rsidR="00C05706" w:rsidRPr="00710CF0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05706" w:rsidRPr="00710CF0">
        <w:rPr>
          <w:rFonts w:ascii="Times New Roman" w:hAnsi="Times New Roman" w:cs="Times New Roman"/>
          <w:bCs/>
          <w:sz w:val="28"/>
          <w:szCs w:val="28"/>
        </w:rPr>
        <w:t>включающих</w:t>
      </w:r>
      <w:r w:rsidR="00BE6B66" w:rsidRPr="00710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706" w:rsidRPr="00710CF0">
        <w:rPr>
          <w:rFonts w:ascii="Times New Roman" w:hAnsi="Times New Roman" w:cs="Times New Roman"/>
          <w:bCs/>
          <w:sz w:val="28"/>
          <w:szCs w:val="28"/>
        </w:rPr>
        <w:t xml:space="preserve">необходимые </w:t>
      </w:r>
      <w:r w:rsidR="00DA43EE" w:rsidRPr="00710CF0">
        <w:rPr>
          <w:rFonts w:ascii="Times New Roman" w:hAnsi="Times New Roman" w:cs="Times New Roman"/>
          <w:bCs/>
          <w:sz w:val="28"/>
          <w:szCs w:val="28"/>
        </w:rPr>
        <w:t xml:space="preserve">знания, умения, </w:t>
      </w:r>
      <w:r w:rsidR="00C05706" w:rsidRPr="00710CF0">
        <w:rPr>
          <w:rFonts w:ascii="Times New Roman" w:hAnsi="Times New Roman" w:cs="Times New Roman"/>
          <w:bCs/>
          <w:sz w:val="28"/>
          <w:szCs w:val="28"/>
        </w:rPr>
        <w:t>опыт деятельности,</w:t>
      </w:r>
      <w:r w:rsidR="00886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706" w:rsidRPr="00710CF0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886CF3">
        <w:rPr>
          <w:rFonts w:ascii="Times New Roman" w:hAnsi="Times New Roman" w:cs="Times New Roman"/>
          <w:bCs/>
          <w:sz w:val="28"/>
          <w:szCs w:val="28"/>
        </w:rPr>
        <w:br/>
      </w:r>
      <w:r w:rsidR="00C05706" w:rsidRPr="00710CF0">
        <w:rPr>
          <w:rFonts w:ascii="Times New Roman" w:hAnsi="Times New Roman" w:cs="Times New Roman"/>
          <w:bCs/>
          <w:sz w:val="28"/>
          <w:szCs w:val="28"/>
        </w:rPr>
        <w:t>с планируемыми результатами обучения и рабочими программами модулей</w:t>
      </w:r>
      <w:r w:rsidRPr="00710CF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C6490" w:rsidRPr="00710CF0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bCs/>
          <w:sz w:val="28"/>
          <w:szCs w:val="28"/>
        </w:rPr>
        <w:t>3. Форма обучения</w:t>
      </w:r>
      <w:r w:rsidR="00AF1A2C" w:rsidRPr="00710CF0">
        <w:rPr>
          <w:rFonts w:ascii="Times New Roman" w:hAnsi="Times New Roman" w:cs="Times New Roman"/>
          <w:bCs/>
          <w:sz w:val="28"/>
          <w:szCs w:val="28"/>
        </w:rPr>
        <w:t xml:space="preserve"> по Программе – </w:t>
      </w:r>
      <w:r w:rsidRPr="00710CF0">
        <w:rPr>
          <w:rFonts w:ascii="Times New Roman" w:hAnsi="Times New Roman" w:cs="Times New Roman"/>
          <w:sz w:val="28"/>
          <w:szCs w:val="28"/>
        </w:rPr>
        <w:t>очная.</w:t>
      </w:r>
    </w:p>
    <w:p w:rsidR="00CC6490" w:rsidRPr="00710CF0" w:rsidRDefault="00CC6490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bCs/>
          <w:sz w:val="28"/>
          <w:szCs w:val="28"/>
        </w:rPr>
        <w:t>4. Трудо</w:t>
      </w:r>
      <w:r w:rsidR="00DA173D" w:rsidRPr="00710CF0">
        <w:rPr>
          <w:rFonts w:ascii="Times New Roman" w:hAnsi="Times New Roman" w:cs="Times New Roman"/>
          <w:bCs/>
          <w:sz w:val="28"/>
          <w:szCs w:val="28"/>
        </w:rPr>
        <w:t>е</w:t>
      </w:r>
      <w:r w:rsidRPr="00710CF0">
        <w:rPr>
          <w:rFonts w:ascii="Times New Roman" w:hAnsi="Times New Roman" w:cs="Times New Roman"/>
          <w:bCs/>
          <w:sz w:val="28"/>
          <w:szCs w:val="28"/>
        </w:rPr>
        <w:t xml:space="preserve">мкость обучения (срок освоения </w:t>
      </w:r>
      <w:r w:rsidR="00AF1A2C" w:rsidRPr="00710CF0">
        <w:rPr>
          <w:rFonts w:ascii="Times New Roman" w:hAnsi="Times New Roman" w:cs="Times New Roman"/>
          <w:bCs/>
          <w:sz w:val="28"/>
          <w:szCs w:val="28"/>
        </w:rPr>
        <w:t>П</w:t>
      </w:r>
      <w:r w:rsidRPr="00710CF0">
        <w:rPr>
          <w:rFonts w:ascii="Times New Roman" w:hAnsi="Times New Roman" w:cs="Times New Roman"/>
          <w:bCs/>
          <w:sz w:val="28"/>
          <w:szCs w:val="28"/>
        </w:rPr>
        <w:t xml:space="preserve">рограммы): </w:t>
      </w:r>
      <w:r w:rsidR="00B513E5" w:rsidRPr="00710CF0">
        <w:rPr>
          <w:rFonts w:ascii="Times New Roman" w:hAnsi="Times New Roman" w:cs="Times New Roman"/>
          <w:sz w:val="28"/>
          <w:szCs w:val="28"/>
        </w:rPr>
        <w:t>50</w:t>
      </w:r>
      <w:r w:rsidR="0053624E" w:rsidRPr="00710CF0">
        <w:rPr>
          <w:rFonts w:ascii="Times New Roman" w:hAnsi="Times New Roman" w:cs="Times New Roman"/>
          <w:sz w:val="28"/>
          <w:szCs w:val="28"/>
        </w:rPr>
        <w:t>4</w:t>
      </w:r>
      <w:r w:rsidRPr="00710CF0">
        <w:rPr>
          <w:rFonts w:ascii="Times New Roman" w:hAnsi="Times New Roman" w:cs="Times New Roman"/>
          <w:sz w:val="28"/>
          <w:szCs w:val="28"/>
        </w:rPr>
        <w:t xml:space="preserve"> академических час</w:t>
      </w:r>
      <w:r w:rsidR="00783454" w:rsidRPr="00710CF0">
        <w:rPr>
          <w:rFonts w:ascii="Times New Roman" w:hAnsi="Times New Roman" w:cs="Times New Roman"/>
          <w:sz w:val="28"/>
          <w:szCs w:val="28"/>
        </w:rPr>
        <w:t>а</w:t>
      </w:r>
      <w:r w:rsidRPr="00710CF0">
        <w:rPr>
          <w:rFonts w:ascii="Times New Roman" w:hAnsi="Times New Roman" w:cs="Times New Roman"/>
          <w:sz w:val="28"/>
          <w:szCs w:val="28"/>
        </w:rPr>
        <w:t>.</w:t>
      </w:r>
    </w:p>
    <w:p w:rsidR="00AF1A2C" w:rsidRPr="00710CF0" w:rsidRDefault="00AF1A2C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5. </w:t>
      </w:r>
      <w:r w:rsidR="00437D7A" w:rsidRPr="00710CF0">
        <w:rPr>
          <w:rFonts w:ascii="Times New Roman" w:hAnsi="Times New Roman" w:cs="Times New Roman"/>
          <w:sz w:val="28"/>
          <w:szCs w:val="28"/>
        </w:rPr>
        <w:t xml:space="preserve">Календарный учебный график обеспечивает реализацию </w:t>
      </w:r>
      <w:r w:rsidR="00306424" w:rsidRPr="00710CF0">
        <w:rPr>
          <w:rFonts w:ascii="Times New Roman" w:hAnsi="Times New Roman" w:cs="Times New Roman"/>
          <w:sz w:val="28"/>
          <w:szCs w:val="28"/>
        </w:rPr>
        <w:t>П</w:t>
      </w:r>
      <w:r w:rsidR="00437D7A" w:rsidRPr="00710CF0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306424" w:rsidRPr="00710CF0">
        <w:rPr>
          <w:rFonts w:ascii="Times New Roman" w:hAnsi="Times New Roman" w:cs="Times New Roman"/>
          <w:sz w:val="28"/>
          <w:szCs w:val="28"/>
        </w:rPr>
        <w:br/>
      </w:r>
      <w:r w:rsidR="00437D7A" w:rsidRPr="00710CF0">
        <w:rPr>
          <w:rFonts w:ascii="Times New Roman" w:hAnsi="Times New Roman" w:cs="Times New Roman"/>
          <w:sz w:val="28"/>
          <w:szCs w:val="28"/>
        </w:rPr>
        <w:t>в соответствии с учебным планом и разрабатывается организацией самостоятельно.</w:t>
      </w:r>
    </w:p>
    <w:p w:rsidR="00617536" w:rsidRPr="00710CF0" w:rsidRDefault="00617536">
      <w:pPr>
        <w:rPr>
          <w:rFonts w:ascii="Times New Roman" w:hAnsi="Times New Roman" w:cs="Times New Roman"/>
          <w:b/>
          <w:sz w:val="28"/>
          <w:szCs w:val="28"/>
        </w:rPr>
        <w:sectPr w:rsidR="00617536" w:rsidRPr="00710CF0" w:rsidSect="003A0044">
          <w:headerReference w:type="default" r:id="rId11"/>
          <w:footerReference w:type="default" r:id="rId12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617536" w:rsidRPr="00710CF0" w:rsidRDefault="00617536" w:rsidP="00617536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10CF0">
        <w:rPr>
          <w:rFonts w:ascii="Times New Roman" w:hAnsi="Times New Roman" w:cs="Times New Roman"/>
          <w:b/>
          <w:sz w:val="28"/>
          <w:szCs w:val="28"/>
        </w:rPr>
        <w:t>. Планируемые результаты обучения</w:t>
      </w:r>
    </w:p>
    <w:p w:rsidR="00C05706" w:rsidRPr="00710CF0" w:rsidRDefault="00C05706" w:rsidP="00C057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6. Планируемые результаты обучения: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2"/>
        <w:gridCol w:w="2048"/>
        <w:gridCol w:w="4796"/>
        <w:gridCol w:w="5380"/>
        <w:gridCol w:w="2567"/>
      </w:tblGrid>
      <w:tr w:rsidR="000367A4" w:rsidRPr="00710CF0" w:rsidTr="00B513E5">
        <w:trPr>
          <w:trHeight w:val="303"/>
          <w:tblHeader/>
        </w:trPr>
        <w:tc>
          <w:tcPr>
            <w:tcW w:w="183" w:type="pct"/>
            <w:vMerge w:val="restart"/>
            <w:shd w:val="clear" w:color="auto" w:fill="FFFFFF" w:themeFill="background1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67" w:type="pct"/>
            <w:vMerge w:val="restart"/>
            <w:shd w:val="clear" w:color="auto" w:fill="FFFFFF" w:themeFill="background1"/>
            <w:vAlign w:val="center"/>
          </w:tcPr>
          <w:p w:rsidR="005E4041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Коды</w:t>
            </w:r>
          </w:p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и наименования компетенций</w:t>
            </w:r>
          </w:p>
        </w:tc>
        <w:tc>
          <w:tcPr>
            <w:tcW w:w="4150" w:type="pct"/>
            <w:gridSpan w:val="3"/>
            <w:shd w:val="clear" w:color="auto" w:fill="FFFFFF" w:themeFill="background1"/>
            <w:vAlign w:val="center"/>
          </w:tcPr>
          <w:p w:rsidR="000367A4" w:rsidRPr="00710CF0" w:rsidRDefault="002F2938" w:rsidP="0036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Коды и наименования результатов обучения, соответствующих компетенциям</w:t>
            </w:r>
          </w:p>
        </w:tc>
      </w:tr>
      <w:tr w:rsidR="000367A4" w:rsidRPr="00710CF0" w:rsidTr="00B513E5">
        <w:trPr>
          <w:trHeight w:val="235"/>
          <w:tblHeader/>
        </w:trPr>
        <w:tc>
          <w:tcPr>
            <w:tcW w:w="183" w:type="pct"/>
            <w:vMerge/>
            <w:shd w:val="clear" w:color="auto" w:fill="FFFFFF" w:themeFill="background1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vMerge/>
            <w:shd w:val="clear" w:color="auto" w:fill="FFFFFF" w:themeFill="background1"/>
            <w:vAlign w:val="center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Знания</w:t>
            </w:r>
            <w:r w:rsidR="00DA43EE" w:rsidRPr="00710CF0">
              <w:rPr>
                <w:rFonts w:ascii="Times New Roman" w:hAnsi="Times New Roman" w:cs="Times New Roman"/>
              </w:rPr>
              <w:t xml:space="preserve"> (далее – з)</w:t>
            </w:r>
          </w:p>
        </w:tc>
        <w:tc>
          <w:tcPr>
            <w:tcW w:w="1752" w:type="pct"/>
            <w:shd w:val="clear" w:color="auto" w:fill="FFFFFF" w:themeFill="background1"/>
            <w:vAlign w:val="center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Умения</w:t>
            </w:r>
            <w:r w:rsidR="00DA43EE" w:rsidRPr="00710CF0">
              <w:rPr>
                <w:rFonts w:ascii="Times New Roman" w:hAnsi="Times New Roman" w:cs="Times New Roman"/>
              </w:rPr>
              <w:t xml:space="preserve"> (далее – у)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:rsidR="000367A4" w:rsidRPr="00710CF0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Опыт деятельности</w:t>
            </w:r>
            <w:r w:rsidR="00DA43EE" w:rsidRPr="00710CF0">
              <w:rPr>
                <w:rFonts w:ascii="Times New Roman" w:hAnsi="Times New Roman" w:cs="Times New Roman"/>
              </w:rPr>
              <w:t xml:space="preserve"> (далее – о)</w:t>
            </w:r>
          </w:p>
        </w:tc>
      </w:tr>
      <w:tr w:rsidR="000F28CC" w:rsidRPr="00710CF0" w:rsidTr="000F28CC">
        <w:trPr>
          <w:trHeight w:val="314"/>
        </w:trPr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" w:type="pct"/>
          </w:tcPr>
          <w:p w:rsidR="000F28CC" w:rsidRPr="00710CF0" w:rsidRDefault="000F28CC" w:rsidP="001920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ПК-1. Способен осуществлять розничную торговлю и отпуск лекарственных препаратов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2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Нормативные правовые акты, регулирующие обращение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розничную торговлю и отпуск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1.з2. Источники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1.з3. Торговые наименования лекарственных препаратов в рамках международного непатентованного наименования; аналогичные лекарственные препараты в рамках фармакотерапевтической группы.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1.з4. Анатомо-терапевтическо-химическая классификация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1.з5. Основные фармакотерапевтические группы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A27786" w:rsidRPr="00710CF0">
              <w:rPr>
                <w:rFonts w:ascii="Times New Roman" w:hAnsi="Times New Roman" w:cs="Times New Roman"/>
                <w:sz w:val="18"/>
                <w:szCs w:val="18"/>
              </w:rPr>
              <w:t>, виды лекарственных форм, преимущества и недостатки различных лекарственных форм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особенности их применения.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1.з6. Правила и порядок действий при замене лекарственных препаратов, назначенных медицинским работником.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1.з7. Порядок осуществления фармаконадзора.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1.з8. Механизмы фармакологического действия </w:t>
            </w:r>
            <w:r w:rsidR="00D07D2C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лекарственных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1.з9. Правила рационального применения лекарственных препаратов: дозирование, взаимодействия лекарственных препаратов между собой, с пищевыми продуктами, биологически активными добавками, алкоголем, правила хранения лекарственных препаратов в домашних условиях.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1.з10.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Порядок и правила предпродажной подготовки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1.з11.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Порядок отпуска лекарственных препаратов населению и медицинским организациям, включая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лекарственные препараты, подлежащие предметно-количественному учету.</w:t>
            </w:r>
          </w:p>
          <w:p w:rsidR="00544F1A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1.з12.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="00B14A8B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наркотических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18"/>
                <w:szCs w:val="18"/>
              </w:rPr>
              <w:t>, психотропных веществ и их прекурс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>ор</w:t>
            </w:r>
            <w:r w:rsidR="00B14A8B" w:rsidRPr="00710CF0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>, которое может быть выписано в одном рецепте.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1.з13. Порядок ведения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розничной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1.з14.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Правила оформления рецептов и требований медицинских организаций на лекарственные препараты, медицинские изделия и специализированные продукты лечебного питания.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1.з15.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Правила ведения кассовых операций и денежных расчетов.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1.з16.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Виды и особенности потребителей товаров и услуг аптечных организаций, методы определения потребности в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препаратах, медицинских изделиях и других товарах,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1.з17.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Перечень товаров, разрешенных к продаже в аптечных организациях наряду с лекарственными препаратами, особенности 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>их применения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1.з18. Правила ценообразования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="008918ED" w:rsidRPr="00710CF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1.з19. Правила дистанционной торговли лекарственными препаратами.</w:t>
            </w:r>
          </w:p>
          <w:p w:rsidR="00AE130B" w:rsidRPr="00710CF0" w:rsidRDefault="000F28CC" w:rsidP="000F28CC">
            <w:pPr>
              <w:pStyle w:val="p1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10CF0">
              <w:rPr>
                <w:sz w:val="18"/>
                <w:szCs w:val="18"/>
              </w:rPr>
              <w:t xml:space="preserve">1.з20. Способы выявления фальсифицированных, контрафактных и недоброкачественных </w:t>
            </w:r>
            <w:r w:rsidR="001B7718" w:rsidRPr="00710CF0">
              <w:rPr>
                <w:sz w:val="18"/>
                <w:szCs w:val="18"/>
              </w:rPr>
              <w:t>лекарственных препаратов, медицинских изделий и других товаров, которые продаются в аптечной организации</w:t>
            </w:r>
            <w:r w:rsidRPr="00710CF0">
              <w:rPr>
                <w:sz w:val="18"/>
                <w:szCs w:val="18"/>
              </w:rPr>
              <w:t>, в том числе официальные источники информации о недоброкачественных, фальсифицированных и контрафактных лекарственных</w:t>
            </w:r>
            <w:r w:rsidR="00AE130B" w:rsidRPr="00710CF0">
              <w:rPr>
                <w:sz w:val="18"/>
                <w:szCs w:val="18"/>
              </w:rPr>
              <w:t xml:space="preserve"> препаратах, медицинских изделиях и других товарах, которые продаются в аптечной организации</w:t>
            </w:r>
          </w:p>
          <w:p w:rsidR="006E2EF5" w:rsidRPr="00710CF0" w:rsidRDefault="006E2EF5" w:rsidP="00E317D5">
            <w:pPr>
              <w:pStyle w:val="p1"/>
              <w:spacing w:before="0" w:beforeAutospacing="0" w:after="0" w:afterAutospacing="0"/>
              <w:jc w:val="both"/>
              <w:rPr>
                <w:strike/>
                <w:sz w:val="18"/>
                <w:szCs w:val="18"/>
              </w:rPr>
            </w:pPr>
            <w:r w:rsidRPr="00710CF0">
              <w:rPr>
                <w:sz w:val="18"/>
                <w:szCs w:val="18"/>
              </w:rPr>
              <w:t xml:space="preserve">1.з21. Правила работы в системе </w:t>
            </w:r>
            <w:r w:rsidR="00E317D5" w:rsidRPr="00710CF0">
              <w:rPr>
                <w:sz w:val="18"/>
                <w:szCs w:val="18"/>
              </w:rPr>
              <w:t>м</w:t>
            </w:r>
            <w:r w:rsidRPr="00710CF0">
              <w:rPr>
                <w:sz w:val="18"/>
                <w:szCs w:val="18"/>
              </w:rPr>
              <w:t>ониторинга движения лекарственных препаратов при осуществлении розничной торговли и отпуска лекарственных препаратов.</w:t>
            </w:r>
          </w:p>
        </w:tc>
        <w:tc>
          <w:tcPr>
            <w:tcW w:w="1752" w:type="pct"/>
            <w:shd w:val="clear" w:color="auto" w:fill="FFFFFF" w:themeFill="background1"/>
          </w:tcPr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1.у1. Выявление потребностей граждан (посетителей аптечной организации) в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препаратах, медицинских изделиях и других товарах,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1.у2. Предоставление гражданам информации о правилах отпуска лекарственных препаратов (по рецепту медицинского работника и без рецепта).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1.у3. Консультирование граждан об имеющихся в продаже лекарственных препаратах, в том числе о наличии других торговых наименований в рамках одного международного непатентованного наименования и ценах на них, о порядке применения или использования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в том числе о способах приема, режимах дозирования, терапевтическом действии, противопоказаниях, взаимодействии лекарственных препаратов между собой и (или) с пищевыми продуктами, правилах хранения лекарственных препаратов в домашних условиях.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1.у4. Оказание информационно-консультационной помощи при выборе безрецептурных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их возможного взаимодействия и совместимости с другими лекарственными препаратами.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1.у5. Оказание консультативной помощи по эксплуатации медицинских изделий в домашних условиях с учетом технической и эксплуатационной документации производителя (изготовителя) на медицинские изделия.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1.у6. Регистрация обращений потребителей о возникновении побочных действий, нежелательных реакций, серьезных нежелательных реакций, непредвиденных нежелательных реакций при применении лекарственных препаратов, об индивидуальной непереносимости, отсутствии эффективности лекарственных препаратов, заполнение извещения о нежелательной реакции или отсутствии терапевтического эффекта лекарственного препарата.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1.у7. Осуществление предпродажной подготовки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препаратов, медицинских изделий и других товаров, которые продаются в аптечной организации,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в торговом зале и на витринах.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1.у8. Выкладка товара на витрины.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1.у9. Пополнение запасов товаров в торговом зале.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1.у10. Фармацевтическая экспертиза рецептов на лекарственные препараты и требований медицинских организаций к лекарственным препаратам на предмет соответствия нормам и правилам.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1.у11. Осуществление предметно-количественного учета лекарственных препаратов при осуществлении розничной торговли.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1.у12. Контроль внешнего вида отпускаемых лекарственных препаратов и оценка соответствия дозировки, лекарственной формы возрасту, весу пациента, а также возможного взаимодействия и совместимости лекарственных препаратов.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1.у13. Определение цены товара, калькуляция стоимости лекарственного препарата, изготовленного в условиях аптечной организации, таксировка рецептов и требований медицинских организаций.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1.у14. Контроль ценообразования на лекарственные препараты для медицинского применения, включенные в перечень жизненно необходимых и важнейших лекарственных препаратов, в том числе контроль соответствия цен государственному реестру предельных отпускных цен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производителей на лекарственные препараты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соответствия установленных в субъекте Российской Федерации размера предельной оптовой надбавки и размера предельной розничной надбавки к фактическим отпускным ценам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>, установленным производителями лекарственных препаратов на лекарственные препараты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1.у15. Продажа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выдача кассового чека и произведение расчетов за приобретенный товар.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1.у16. Использование контрольно-измерительных приборов, расчетно-кассового и иного оборудования, используемых в фармацевтической деятельности.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1.у17. Проверка исправности кассового оборудования.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1.у18. Отпуск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в подразделения медицинских организаций.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1.у19. Оформление выдачи лекарственных препаратов.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1.у20. Оформление кассовых документов.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1.у21. Прием и сборка заказов от потребителей на приобретение лекарственного препарата с доставкой.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1.у22. Регистрация осуществленных заказов и доставок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лекарственных препаратов потребителю.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1.у23. Выявление и изъятие </w:t>
            </w:r>
            <w:r w:rsidR="00544F1A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из обращения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фальсифицированных, недоброкачественных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при осуществлении розничной торговли и отпуска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2EF5" w:rsidRPr="00710CF0" w:rsidRDefault="006E2EF5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1.у24. Учет движения лекарственных препаратов 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с использованием системы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ониторинга движения лекарственных препаратов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при осуществлении розничной торговли и отпуска.</w:t>
            </w:r>
          </w:p>
        </w:tc>
        <w:tc>
          <w:tcPr>
            <w:tcW w:w="836" w:type="pct"/>
            <w:shd w:val="clear" w:color="auto" w:fill="FFFFFF" w:themeFill="background1"/>
          </w:tcPr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1.о1. Проведение фарм</w:t>
            </w:r>
            <w:r w:rsidR="00D37872" w:rsidRPr="00710CF0">
              <w:rPr>
                <w:rFonts w:ascii="Times New Roman" w:hAnsi="Times New Roman" w:cs="Times New Roman"/>
                <w:sz w:val="18"/>
                <w:szCs w:val="18"/>
              </w:rPr>
              <w:t>ацевтического консультирования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1.о2. Осуществление розничной торговли лекарственными препаратами и отпуск лекарственных 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1.о3. Оформление документации по учету реализации лекарственных препаратов.</w:t>
            </w:r>
          </w:p>
          <w:p w:rsidR="003068EE" w:rsidRPr="00710CF0" w:rsidRDefault="003068EE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1.о4. Осуществление ввода и выбытия лекарственных препаратов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в системе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 при осуществлении розничной торговли и отпуска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F28CC" w:rsidRPr="00710CF0" w:rsidTr="00B513E5"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667" w:type="pct"/>
          </w:tcPr>
          <w:p w:rsidR="00024971" w:rsidRPr="00710CF0" w:rsidRDefault="000F28CC" w:rsidP="00C77D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ПК-2. Способен осуществлять приемочный контроль и организовывать хранение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6A0403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</w:t>
            </w:r>
            <w:r w:rsidR="00941877" w:rsidRPr="00710CF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6A0403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издели</w:t>
            </w:r>
            <w:r w:rsidR="00941877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й </w:t>
            </w:r>
            <w:r w:rsidR="006A0403" w:rsidRPr="00710CF0">
              <w:rPr>
                <w:rFonts w:ascii="Times New Roman" w:hAnsi="Times New Roman" w:cs="Times New Roman"/>
                <w:sz w:val="18"/>
                <w:szCs w:val="18"/>
              </w:rPr>
              <w:t>и други</w:t>
            </w:r>
            <w:r w:rsidR="00941877" w:rsidRPr="00710CF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6A0403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товар</w:t>
            </w:r>
            <w:r w:rsidR="00941877" w:rsidRPr="00710CF0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="006A0403" w:rsidRPr="00710CF0">
              <w:rPr>
                <w:rFonts w:ascii="Times New Roman" w:hAnsi="Times New Roman" w:cs="Times New Roman"/>
                <w:sz w:val="18"/>
                <w:szCs w:val="18"/>
              </w:rPr>
              <w:t>, которые продаются в ап</w:t>
            </w:r>
            <w:r w:rsidR="00941877" w:rsidRPr="00710CF0">
              <w:rPr>
                <w:rFonts w:ascii="Times New Roman" w:hAnsi="Times New Roman" w:cs="Times New Roman"/>
                <w:sz w:val="18"/>
                <w:szCs w:val="18"/>
              </w:rPr>
              <w:t>течной организации</w:t>
            </w:r>
            <w:r w:rsidR="00024971" w:rsidRPr="00024971">
              <w:rPr>
                <w:rFonts w:ascii="Times New Roman" w:hAnsi="Times New Roman" w:cs="Times New Roman"/>
                <w:sz w:val="18"/>
                <w:szCs w:val="18"/>
              </w:rPr>
              <w:t>, в фармацевтической организации</w:t>
            </w:r>
          </w:p>
        </w:tc>
        <w:tc>
          <w:tcPr>
            <w:tcW w:w="1562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2.з1. Нормативные правовые акты, регулирующие обращение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в части приемочного контроля и обеспечения их хранения.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2.з2. Правила приемки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2.з3. Перечень и структура сопроводительных документов поста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вщика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препараты</w:t>
            </w:r>
            <w:r w:rsidR="001920D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медицинские изделия и другие товары,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2.з4. Требования к качеству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к маркировке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к документам, подтверждающим качество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2.з5. Правила и порядок действий с недоброкачественными, фальсифицированными и контрафактными лекарственными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ами, подлежащими изъятию из гражданского оборота.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2.з6. Способы выявления фальсифицированных, контрафактных и недоброкачественных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846CB1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официальные источники информации о недоброкачественных, фальсифицированных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FC06D3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подлежащих изъятию из обращения при осуществлении приемочного контроля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их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хранения.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2.з7. Порядок и правила транспортировки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2.з8. Физико-химические свойства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2.з9. Правила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требования к условиям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2.з10. Порядок ведения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приемочного контроля.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2.з11. Особенности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подлежащих предметно-количественному учету.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2.з12. Особенности хранения иммунобиологических лекарственных препаратов и медицинских пиявок.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2.з13. Порядок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с ограниченным сроком годности.</w:t>
            </w:r>
          </w:p>
          <w:p w:rsidR="006E2EF5" w:rsidRPr="00710CF0" w:rsidRDefault="006E2EF5" w:rsidP="00CF00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2.з14. Правила работы в системе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ониторинга движения лекарственных препаратов при осуществлении приемочного контроля и организации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медицинских изделий и других товаров, которые продаются в аптечной организации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в фармацевтической организации.</w:t>
            </w:r>
          </w:p>
        </w:tc>
        <w:tc>
          <w:tcPr>
            <w:tcW w:w="1752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2.у1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. Приемка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2.у2. Проверка наличия маркировки, целостности и внеш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него вида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в том числе проверка срока годности.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2.у3. Проверка сопроводительных документов по составу и комплектности поставки.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2.у4. Регистрация поступающих в фармацевтическую организацию ле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карственных </w:t>
            </w:r>
            <w:r w:rsidR="0035243E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2.у5. Ведение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приемочного контроля.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2.у6. 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при осуществлении приемочного контроля.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2.у7. Выявление и изъятие фальсифицированных, недоброкачественных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подлежащих изъятию из гражданского оборота, при осуществлении приемочного контроля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их хранения.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2.у8. Ведение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с ограниченным сроком годности.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2.у9. Сортировка поступающих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по группам.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2.у10. Сортировка по сериям и уче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т запасов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медицинских изделий и других товаров, которые продаются в аптечной организации,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в фармацевтических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организациях при осуществлении розничной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2.у11. Интерпретация условий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установленных производителем, в соответствующие режимы хранения.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2.у12. 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по местам хранения в соответствии с установленными производителями условиями хранения.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2.у13. Проверка и регистрация параметров воздуха и соблюдения других условий хранения в помещениях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медицинских изделий и других товаров, которые продаются в аптечной организации,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с использованием контрольно-измерительных приборов, специализированного оборудования при осуществлении розничной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2.у14. Идентификация оборудования дл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я хранения лекарственных </w:t>
            </w:r>
            <w:r w:rsidR="0035243E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2.у15. Обеспечение надлежащего хранения наркотических, психотропных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их прекурсоров.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2.у16. Оформление и ведение стеллажных карт.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2.у17. Проведение и оформление результатов инвентаризации.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2.у18. Использование технических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включая программное обеспечение и информационные справочные системы, для обеспечения надлежащего порядка и условий хранения 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E2EF5" w:rsidRPr="00710CF0" w:rsidRDefault="006E2EF5" w:rsidP="00886CF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2.у1</w:t>
            </w:r>
            <w:r w:rsidR="00886C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. Учет движения лекарственных препаратов 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с использованием системы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ониторинга движения лекарственных препаратов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при осуществлении </w:t>
            </w:r>
            <w:r w:rsidR="008F5900" w:rsidRPr="00710CF0">
              <w:rPr>
                <w:rFonts w:ascii="Times New Roman" w:hAnsi="Times New Roman" w:cs="Times New Roman"/>
                <w:sz w:val="18"/>
                <w:szCs w:val="18"/>
              </w:rPr>
              <w:t>приемочного контроля и организации хранения лекарственных препаратов в фармацевтической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2.о1. Осуществление приемочного контроля.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2.о2. Организация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F5900" w:rsidRPr="00710CF0" w:rsidRDefault="008F5900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2.о3. Осуществление ввода и выбытия лекарственных препаратов в системе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 при осуществлении приемочного контроля и организации хранения.</w:t>
            </w:r>
          </w:p>
        </w:tc>
      </w:tr>
      <w:tr w:rsidR="000F28CC" w:rsidRPr="00710CF0" w:rsidTr="00B513E5"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667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ПК-3. Способен изготавливать лекарственные препараты в условиях аптечных организаций и ветеринарных аптечных организаций</w:t>
            </w:r>
          </w:p>
        </w:tc>
        <w:tc>
          <w:tcPr>
            <w:tcW w:w="1562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3.з1. Нормативные правовые акты, регламентирующие процесс изготовления и фасовки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3.з2. Нормативные правовые акты, регламентирующие виды контроля качества лекарственных препаратов, изготовленных в аптечных организациях, ветеринарных аптечных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3.з3. Нормативные правовые акты, регламентирующие формы рецептурных бланков на лекарственные препараты, порядок их оформления, учета и хранения; формы бланков рецептов, содержащих назначение наркотических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или психотропных веществ, порядок их изготовления, распределения, регистрации, учета и хранения; правила оформления рецептов, в том числе в форме электронных документов; формы рецептурного бланка на лекарственный препарат для ветеринарного применения; формы требования ветеринарной организации или организации (индивидуального предпринимателя), осуществляющей (осуществляющего) разведение, выращивание и содержание животных.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3.з4. Правила изготовления лекарственных форм.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3.з5. Алгоритм таксирования рецепта.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3.з6. Физико-химические и органолептические свойства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их химическая совместимость.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3.з7. </w:t>
            </w:r>
            <w:r w:rsidR="004B09BA" w:rsidRPr="00710CF0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армацевтически</w:t>
            </w:r>
            <w:r w:rsidR="004B09BA" w:rsidRPr="00710CF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субстанци</w:t>
            </w:r>
            <w:r w:rsidR="004B09BA" w:rsidRPr="00710CF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используемы</w:t>
            </w:r>
            <w:r w:rsidR="004B09BA" w:rsidRPr="00710CF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для изготовления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3.з8. Виды внутриаптечного контроля качества изготовленных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3.з9. Правила оформления упаковок лекарственных препаратов, в том числе предупредительными надписями.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3.з10. Условия и сроки хранения лекарственных препаратов, изготовленных в аптечных организациях, ветеринарных аптечных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3.з11. Рекомендуемые способы выявления фальсифицированных</w:t>
            </w:r>
            <w:r w:rsidR="00C96118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недоброкачественных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3.з12. Виды документов по регистрации процесса изготовления лекарственных препаратов и правила их оформления.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3.з13. Требования к ведению первичной документации по изготовлению лекарственных препаратов в аптечных организациях, ветеринарных аптечных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3.з14. </w:t>
            </w:r>
            <w:r w:rsidR="00BC6603" w:rsidRPr="00710CF0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измерений и испытательное оборудование, применяемые в аптечных организациях, ветеринарных аптечных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3.з15. Вспомогательные материалы, инструменты, приспособления, используемые при изготовлении лекарственных препаратов в аптечных организациях, ветеринарных аптечных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3.з16. Санитарно-эпидемиологические требования к эксплуатации помещений для изготовления лекарственных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3.з17. Правила применения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индивидуальной защиты.</w:t>
            </w:r>
          </w:p>
          <w:p w:rsidR="008F5900" w:rsidRPr="00710CF0" w:rsidRDefault="008F5900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3.з18. Правила работы в системе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 при изготовлении лекарственных препаратов.</w:t>
            </w:r>
          </w:p>
        </w:tc>
        <w:tc>
          <w:tcPr>
            <w:tcW w:w="1752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3.у1. Подготовка рабочего места для изготовления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3.у2. Выполнение расчетов по определению массы (объема) ингредиентов лекарственного препарата в соответствии с назначением медицинского работника, ветеринарного работника.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3.у3. Таксирование рецепта на лекарственные формы.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3.у4. Проверка соответствия назначенной медицинским работником дозировки и лекарственной формы возрасту больного.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3.у5. Выбор оптимального технологического процесса для изготовления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3.у6. Выбор и подготовка вспомогательных веществ и материалов,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рациональной упаковки.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3.у7. Подготовка посуды, лабораторного и технологического оборудования для изготовления лекарственного препарата, его использование.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3.у8. Получение воды очищенной и воды для инъекций и ее использование для изготовления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3.у9. Изготовление различных видов лекарственных форм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3.у10. Изготовление концентрированных растворов, полуфабрикатов, внутриаптечной заготовки.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3.у11. Фасовка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3.у12. Упаковка изготовленного лекарственного препарата в соответствии с физико-химическими свойствами лекарственной формы.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3.у13. Маркировка лекарственной формы предупредительными надписями в соответствии с правилами оформления упаковки.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3.у14. Заполнение паспорта письменного контроля при изготовлении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3.у15. Устное изложение своих действий при проведении опросного контроля.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3.у16. Проведение обязательных расчетов, в том числе по предельно допустимым нормам отпуска наркотических и психотропных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3.у17. Ведение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изготовлении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3.у18. Регистрация данных об изготовлении лекарственных препаратов в соответствующих журналах.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3.у19. Применение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индивидуальной защиты.</w:t>
            </w:r>
          </w:p>
          <w:p w:rsidR="008F5900" w:rsidRPr="00710CF0" w:rsidRDefault="008F5900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3.у20. Учет движения лекарственных препаратов с использованием системы 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 при изготовлении лекарственных препаратов.</w:t>
            </w:r>
          </w:p>
        </w:tc>
        <w:tc>
          <w:tcPr>
            <w:tcW w:w="836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3о1. Изготовление лекарственных препаратов по индивидуальным назначениям медицинских работников и требованию медицинских организаций в аптечной организации.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3.о2. Проведение контроля качества изготовленных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о3. Оформление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документации по изготовлению лекарственного препарата.</w:t>
            </w:r>
          </w:p>
          <w:p w:rsidR="000F28CC" w:rsidRPr="00710CF0" w:rsidRDefault="00E317D5" w:rsidP="00E317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3.о4. Осуществление ввода и выбытия лекарственных препаратов в системе мониторинга движения лекарственных препаратов при изготовлении лекарственных препаратов.</w:t>
            </w:r>
          </w:p>
        </w:tc>
      </w:tr>
      <w:tr w:rsidR="00710CF0" w:rsidRPr="00710CF0" w:rsidTr="00B513E5"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667" w:type="pct"/>
          </w:tcPr>
          <w:p w:rsidR="000F28CC" w:rsidRPr="00710CF0" w:rsidRDefault="000F28CC" w:rsidP="00BC66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ПК-4. Способен осуществлять оптовую торговлю лекарственными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ами</w:t>
            </w:r>
          </w:p>
        </w:tc>
        <w:tc>
          <w:tcPr>
            <w:tcW w:w="1562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4.з1. Нормативные правовые акты, регулирующие обращение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4.з2. Перечень </w:t>
            </w:r>
            <w:r w:rsidR="00C96118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субъектов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которым может осуществляться оптовая продажа или передача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4.з3. Правила ценообразования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="00BC6603" w:rsidRPr="00710CF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включенные в перечень жизненно необходимых и важнейших лекарственных препаратов, </w:t>
            </w:r>
            <w:r w:rsidR="00CA31B2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едицинские изделия и другие товары,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4.з4. Порядок и правила отпуска наркотических и психотропных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4.з5. Порядок ведения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4.з6. Правила приемки товара, состав и структура сопроводительных документов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4.з7. Порядок оформления возврата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медицинских изделий и других товаров, которые продаются в аптечной организации,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от потребителей.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4.з8. Особенности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4.з9. Способы выявления фальсифицированных, контрафактных и недоброкачественных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официальные источники информации о недоброкачественных, фальсифицированных и контрафактных лекарственных </w:t>
            </w:r>
            <w:r w:rsidR="007F1566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медицинских изделиях и других товарах, которые продаются в аптечной 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подлежащих изъятию из обращения, при осуществлении оптовой торговли.</w:t>
            </w:r>
          </w:p>
          <w:p w:rsidR="00E317D5" w:rsidRPr="00710CF0" w:rsidRDefault="00E317D5" w:rsidP="007F15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4.з10. Правила работы в системе мониторинга движения лекарственных препаратов при осуществлении оптовой торговли лекарственными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ами.</w:t>
            </w:r>
          </w:p>
        </w:tc>
        <w:tc>
          <w:tcPr>
            <w:tcW w:w="1752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4.у1. Прием заказов от потребителей.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4.у2. Анализ заявки потребителей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по наименованиям, дозировкам, количеству.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4.у3. Оценка возможности полного или частичного удовлетворения заказа, калькуляция и согласование цены заказа при оптовой торговле.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4.у4. Согласование сроков поставки и комплектности заказа с учетом соблюдения условий хранения, остаточного срока годности</w:t>
            </w:r>
            <w:r w:rsidR="00C96118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4.у5. Комплектация заказа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заявкой потребителя.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4.у6. Оформление сопроводительных документов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="00BC6603" w:rsidRPr="00710CF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медицинские изделия и другие товары,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4.у7. 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4.у8. Отгрузка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потребителю.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4.у9. Выявление и изъятие </w:t>
            </w:r>
            <w:r w:rsidR="00C96118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из обращения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фальсифицированных, недоброкачественных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на всех этапах осуществления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4.у10. Маркировка и размещение в специально выделенной (карантинной) зоне недоброкачественных, контрафактных и фальсифицированных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выявленных при отгрузке, отдельно от других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4.у11. Учет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4.у12. Ведение предметно-количественного учета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4.у13. Регистрация отпуска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подлежащих предметно-количественному учету,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4.у14. Ведение отчетных документов по движению товара в оптовых организациях.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4.у15. Оценка качества лекарственных 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по внешнему виду, упаковке, маркировке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4.у16. Урегулирование вопросов возврата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от потребителей, других претензий потребителей.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4.у17. Оформление возврата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от потребителя.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4.у18. Ведение посерийного учета запасов лекарственных препаратов в помещениях хранения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4.у19. Проверка и регистрация параметров воздуха в помещениях хранения фармацевтической организации в соответствующем журнале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4.у20. Ведение журнала регистрации учета сроков годности лекарственных препаратов, журналов учета операций, связанных с обращением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4.у21. Регистрация информации о спросе потребителей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="007F1566" w:rsidRPr="00710CF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медицинские изделия и другие товары, которые продаются в аптечной организации,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при осуществлении оптовой торговли.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4.у22. Информирование институциональных потребителей об изменениях в ассортименте оптовой фармацевтической организации, мониторинг знаний потребителей по новым лекарственным препаратам</w:t>
            </w:r>
            <w:r w:rsidR="00CF0025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медицинским изделиям и другим товарам,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317D5" w:rsidRPr="00710CF0" w:rsidRDefault="00E317D5" w:rsidP="007F15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4.у23. Учет движения лекарственных препаратов с использованием системы мониторинга движения лекарственных препаратов при осуществлении оптовой торговли лекарственными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ами.</w:t>
            </w:r>
          </w:p>
        </w:tc>
        <w:tc>
          <w:tcPr>
            <w:tcW w:w="836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4о1. Прием и обработка заявок институциональных потребителей на лекарственные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="008622ED" w:rsidRPr="00710CF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4о.2. Обеспечение поставки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институциональным потребителям.</w:t>
            </w:r>
          </w:p>
          <w:p w:rsidR="00E317D5" w:rsidRPr="00710CF0" w:rsidRDefault="00E317D5" w:rsidP="008622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4.о3. Осуществление ввода и выбытия лекарственных препаратов в системе мониторинга движения лекарственных препаратов при осуществлении оптовой торговли лекарственными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ами.</w:t>
            </w:r>
          </w:p>
        </w:tc>
      </w:tr>
      <w:tr w:rsidR="000F28CC" w:rsidRPr="00710CF0" w:rsidTr="00B513E5">
        <w:trPr>
          <w:trHeight w:val="2370"/>
        </w:trPr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667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ПК-5. Способен организовывать профессиональную деятельность, вести документацию, в том числе с использованием современных информационных технологий</w:t>
            </w:r>
          </w:p>
        </w:tc>
        <w:tc>
          <w:tcPr>
            <w:tcW w:w="1562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5.з1.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Информационные системы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система </w:t>
            </w:r>
            <w:r w:rsidR="006300C3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препаратов,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информационные технологии, используемые в фармацевтической организации.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5.з2.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Методы поиска и оценки профессиональной информации, в том числе ресурсы с информацией о фальсифицированных, недоброкачественных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9F500E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изделиях и других товарах,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5.з3.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Виды и назначения журналов, используемых при осуществлении фармацевтической деятельности.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5.з4.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Требования к отчетной документации, структура и состав отчетной документации.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5.з5. Порядок учета движения товара, принятый в организации, включая оформление необходимой документации.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5.з6. Порядок работы в системе мониторинга движения лекарственных препаратов.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5.з7.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Правила делового общения, культуры и профессиональной этики.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5.з8.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Методы и приемы урегулирования конфликтов, претензий с потребителями, в том числе поставщиками.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5.з9. Санитарно-эпидемиологические требования к эксплуатации помещений и условиям труда.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5.з10. Инструкции по санитарному режиму аптечных организаций.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5.з11. Требования охраны труда, меры пожарной безопасности, порядок действия при чрезвычайных ситуациях.</w:t>
            </w:r>
          </w:p>
          <w:p w:rsidR="000F28CC" w:rsidRPr="00710CF0" w:rsidRDefault="000F28CC" w:rsidP="005A28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5.з12. Порядок утверждения и обновления перечня жизненно необходимых и важнейших лекарственных препаратов для медицинского применения.</w:t>
            </w:r>
          </w:p>
        </w:tc>
        <w:tc>
          <w:tcPr>
            <w:tcW w:w="1752" w:type="pct"/>
          </w:tcPr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5.у1. Использование специализированных программ и информационных систем</w:t>
            </w:r>
            <w:r w:rsidR="00405FD8" w:rsidRPr="00710CF0">
              <w:rPr>
                <w:rFonts w:ascii="Times New Roman" w:hAnsi="Times New Roman" w:cs="Times New Roman"/>
                <w:sz w:val="18"/>
                <w:szCs w:val="18"/>
              </w:rPr>
              <w:t>, в том числе системы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00C3" w:rsidRPr="00710C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E317D5" w:rsidRPr="00710CF0">
              <w:rPr>
                <w:rFonts w:ascii="Times New Roman" w:hAnsi="Times New Roman" w:cs="Times New Roman"/>
                <w:sz w:val="18"/>
                <w:szCs w:val="18"/>
              </w:rPr>
              <w:t>ониторинга движения лекарственных 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, нормативно-технической и справочной документации для достижения задач профессиональной деятельности.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5.у2. Регистрация лекарственных препаратов в системе мониторинга движения лекарственных препаратов.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5.у3. Проверка наличия необходимых документов на рабочем месте фармацевта.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5.у4. Оформление документации по изъятию из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9F500E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5.у5. Ведение журналов по направлениям фармацевтической деятельности.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5.у6. Оформление отчетных документов по движению лекарственных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="009F500E" w:rsidRPr="00710CF0">
              <w:rPr>
                <w:rFonts w:ascii="Times New Roman" w:hAnsi="Times New Roman" w:cs="Times New Roman"/>
                <w:sz w:val="18"/>
                <w:szCs w:val="18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5.у7.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Анализ и оценка результатов собственной производственной деятельности, деятельности коллег и работников сферы медицинских услуг для предупреждения профессиональных ошибок и минимизации рисков для потребителя.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5.у8.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Использование приемов эффективных коммуникаций при взаимодействии с коллегами и потребителями, соблюдение этических норм в общении.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5.у9.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Предупреждение и урегулирование конфликтных ситуаций с потребителями, претензий потребителей.</w:t>
            </w:r>
          </w:p>
          <w:p w:rsidR="000F28CC" w:rsidRPr="00710CF0" w:rsidRDefault="000F28CC" w:rsidP="000F28CC">
            <w:pPr>
              <w:tabs>
                <w:tab w:val="left" w:pos="102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5.у10.</w:t>
            </w:r>
            <w:r w:rsidRPr="00710C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Выполнение санитарных требований к личной гигиене и корпоративных требований к специальной одежде.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5.у11. Проверка помещений, в том числе торгового зала, на соответствие санитарным требованиям и исправности используемого оборудования.</w:t>
            </w:r>
          </w:p>
        </w:tc>
        <w:tc>
          <w:tcPr>
            <w:tcW w:w="836" w:type="pct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5.о1. Использование специализированных программам и информационных систем в профессиональной деятельности.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5.о2. Ведение документации при осуществлении профессиональной деятельности.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5.о3. Использование эффективных коммуникаций при взаимодействии с коллегами и потребителями при осуществлении профессиональной деятельности. 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5.о4. Подготовка помещений фармацевтической организации для осуществления фармацевтической деятельности.</w:t>
            </w:r>
          </w:p>
        </w:tc>
      </w:tr>
      <w:tr w:rsidR="000F28CC" w:rsidRPr="00710CF0" w:rsidTr="00B513E5">
        <w:tc>
          <w:tcPr>
            <w:tcW w:w="183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" w:type="pct"/>
          </w:tcPr>
          <w:p w:rsidR="000F28CC" w:rsidRPr="00710CF0" w:rsidRDefault="000F28CC" w:rsidP="000F28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ПК-6. Способен оказывать первую помощь</w:t>
            </w:r>
          </w:p>
        </w:tc>
        <w:tc>
          <w:tcPr>
            <w:tcW w:w="1562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6.з1. Принципы и методы оказания первой помощи в соответствии с нормативными правовыми актами.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6.з2. Признаки состояний, требующих оказания первой помощи. 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6.з3. Факторы риска, представляющие непо</w:t>
            </w:r>
            <w:r w:rsidR="00A72207" w:rsidRPr="00710CF0">
              <w:rPr>
                <w:rFonts w:ascii="Times New Roman" w:hAnsi="Times New Roman" w:cs="Times New Roman"/>
                <w:sz w:val="18"/>
                <w:szCs w:val="18"/>
              </w:rPr>
              <w:t>средстве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нную угрозу для собственной жизни и здоровья, жизни и здоровья пострадавшего (пострадавших) и окружающих лиц, методы устранения указанных факторов риска.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6.з4. Правила и порядок проведения первичного осмотра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пострадавшего при оказании первой помощи при отсутствии сознания; остановке дыхания и (или) остановке кровообращения; нарушении проходимости дыхательных путей инородным телом и иных угрожающих жизни и здоровью нарушениях дыхания; наружных кровотечениях; травмах, ранениях и поражениях, вызванных механическими, химическими, электрическими, термическими поражающими факторами, воздействием излучения; отравлениях; укусах или ужаливаниях ядовитых животных; судорожном приступе, сопровождающемся потерей сознания; острых психологических реакциях на стресс.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6.з5. Правила эффективной коммуникации с пострадавшими, </w:t>
            </w:r>
            <w:r w:rsidR="005A2828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окружающими лицами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и медицинскими работниками при оказании первой помощи.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6.з6. Алгоритм обращения в службы спасения, в том числе вызова </w:t>
            </w:r>
            <w:r w:rsidR="005A2828" w:rsidRPr="00710CF0">
              <w:rPr>
                <w:rFonts w:ascii="Times New Roman" w:hAnsi="Times New Roman" w:cs="Times New Roman"/>
                <w:sz w:val="18"/>
                <w:szCs w:val="18"/>
              </w:rPr>
              <w:t>выездной бригады скорой медицинской помощи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6.з7. Принципы действия приборов для наружной электроимпульсной терапии (дефибрилляции).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6.з8. Правила выполнения наружной электроимпульсной терапии (дефибрилляции) с использованием автоматического наружного дефибриллятора.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6.з9. </w:t>
            </w:r>
            <w:r w:rsidR="009042C1" w:rsidRPr="00710CF0">
              <w:rPr>
                <w:rFonts w:ascii="Times New Roman" w:hAnsi="Times New Roman" w:cs="Times New Roman"/>
                <w:sz w:val="18"/>
                <w:szCs w:val="18"/>
              </w:rPr>
              <w:t>Медицинские п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и </w:t>
            </w:r>
            <w:r w:rsidR="009042C1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медицинские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противопоказания к проведению реанимационных мероприятий.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6.з10. Правила проведения базовой сердечно-легочной реанимации.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6.з11. Методы обеспечения проходимости дыхательных путей.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6.з12. Правила остановки наружных кровотечений.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6.з13. Правила наложения повязок при оказании первой помощи.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6.з14. Способы охлаждения при травмах, воздействиях излучения, высоких температур, химических веществ, укусах или ужаливаниях ядовитых животных; проведения термоизоляции и согревания при воздействии низких температур.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6.з15. Методы иммобилизации с использованием </w:t>
            </w:r>
            <w:r w:rsidR="00036313" w:rsidRPr="00710CF0">
              <w:rPr>
                <w:rFonts w:ascii="Times New Roman" w:hAnsi="Times New Roman" w:cs="Times New Roman"/>
                <w:sz w:val="18"/>
                <w:szCs w:val="18"/>
              </w:rPr>
              <w:t>медицинских изделий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 подручных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6.з16. Правила использования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индивидуальной защиты при оказании первой помощи.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6.з17. Правила и порядок проведения мониторинга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состояния пострадавшего при оказании первой помощи, порядок его передачи </w:t>
            </w:r>
            <w:r w:rsidR="006300C3" w:rsidRPr="00710CF0">
              <w:rPr>
                <w:rFonts w:ascii="Times New Roman" w:hAnsi="Times New Roman" w:cs="Times New Roman"/>
                <w:sz w:val="18"/>
                <w:szCs w:val="18"/>
              </w:rPr>
              <w:t>выездной бригаде скорой медицинской помощи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2" w:type="pct"/>
            <w:shd w:val="clear" w:color="auto" w:fill="FFFFFF" w:themeFill="background1"/>
          </w:tcPr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6.у1. Диагностика состояний, требующих оказания первой помощи.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6.у2. Определение факторов, представляющих </w:t>
            </w:r>
            <w:r w:rsidR="00533B24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непосредственную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угрозу для собственной жизни и здоровья, жизни и здоровья пострадавшего и окружающих лиц.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6.у3. Устранение факторов, представляющих </w:t>
            </w:r>
            <w:r w:rsidR="00533B24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непосредственную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угрозу для жизни и здоровья пострадавшего, а также участников оказания первой помощи и окружающих лиц, в том числе предотвращение дополнительного травмирования пострадавшего.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6.у4. Обеспечение собственной безопасности, в том числе с использованием </w:t>
            </w:r>
            <w:r w:rsidR="00E8342F" w:rsidRPr="00710CF0"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индивидуальной защиты.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6.у5. Вызов </w:t>
            </w:r>
            <w:r w:rsidR="00D37872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выездной бригады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скорой медицинской помощи, перемещение, транспортировка пострадавшего, передача пострадавшего выездной бригаде скорой </w:t>
            </w:r>
            <w:r w:rsidR="00D37872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медицинской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помощи.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6.у6. Оценка количества пострадавших.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6.у7. 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6.у8. Осуществление эффективной коммуникации с пострадавшим, </w:t>
            </w:r>
            <w:r w:rsidR="005A2828" w:rsidRPr="00710CF0">
              <w:rPr>
                <w:rFonts w:ascii="Times New Roman" w:hAnsi="Times New Roman" w:cs="Times New Roman"/>
                <w:sz w:val="18"/>
                <w:szCs w:val="18"/>
              </w:rPr>
              <w:t>окружающими лицами и медицинскими работниками, в том числе выездной бригадой скорой медицинской помощи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при оказании первой помощи.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6.у9. Устранение воздействия повреждающих факторов на пострадавшего.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6.у10. Извлечение пострадавшего из транспортного </w:t>
            </w:r>
            <w:r w:rsidR="00533B24" w:rsidRPr="00710CF0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или других труднодоступных мест.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6.у11. Перемещение пострадавшего в безопасное место.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6.у12. Обеспечение проходимости дыхательных путей при их закупорке инородным телом.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6.у13. Проведение первичного осмотра пострадавшего при состояниях, требующих оказания первой помощи.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6.у14. Осуществление мероприятий по временной остановке наружного кровотечения, в том числе прямым давлением на рану, наложением давящей повязки (в том числе с фиксацией инородного тела), наложением кровоостанавливающего жгута.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6.у15. Определение наличия признаков жизни у пострадавшего (наличие сознания, наличие дыхания с помощью слуха, зрения и осязания).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6.у16. Проведение сердечно-легочной реанимации и поддержание проходимости дыхательных путей.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6.у17. Использование автоматического наружного дефибриллятора.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6.у18. Наложение окклюзионной (герметизирующей) повязки при ранении грудной клетки.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6.у19. Промывание желудка.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6.у20. Охлаждение при травмах, воздействиях излучения, высоких температур, химических веществ, укусах или ужаливаниях ядовитых животных.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6.у21. Проведение термоизоляции и согревания при воздействии низких температур.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6.у22. Проведение иммобилизации (обездвиживания) с 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использованием медицинских изделий или подручных </w:t>
            </w:r>
            <w:r w:rsidR="00533B24" w:rsidRPr="00710CF0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; аутоиммобилизация или обездвиживание руками травмированных частей тела.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6.у23. Предотвращение дополнительного травмирования головы при судорожном приступе, сопровождающемся потерей сознания.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6.у24. Придание и поддержание оптимального положения тела пострадавшего в зависимости от его состояния.</w:t>
            </w:r>
          </w:p>
          <w:p w:rsidR="000F28CC" w:rsidRPr="00710CF0" w:rsidRDefault="000F28CC" w:rsidP="000F28C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6.у25. 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поддержки.</w:t>
            </w:r>
          </w:p>
        </w:tc>
        <w:tc>
          <w:tcPr>
            <w:tcW w:w="836" w:type="pct"/>
            <w:shd w:val="clear" w:color="auto" w:fill="FFFFFF" w:themeFill="background1"/>
          </w:tcPr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6.о1. Распознавание состояний, представляющих угрозу жизни пострадавшего (в том числе нарушение жизненно важных функций организма человека </w:t>
            </w:r>
            <w:r w:rsidR="00886CF3">
              <w:rPr>
                <w:rFonts w:ascii="Times New Roman" w:hAnsi="Times New Roman" w:cs="Times New Roman"/>
                <w:sz w:val="18"/>
                <w:szCs w:val="18"/>
              </w:rPr>
              <w:t>(кровообращения и (или) дыхания</w:t>
            </w: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), требующих оказания первой помощи.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6.о2. Проведение оценки обстановки и обеспечение безопасных условий для оказания первой помощи.</w:t>
            </w:r>
          </w:p>
          <w:p w:rsidR="000F28CC" w:rsidRPr="00710CF0" w:rsidRDefault="000F28CC" w:rsidP="000F28C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0CF0">
              <w:rPr>
                <w:rFonts w:ascii="Times New Roman" w:hAnsi="Times New Roman" w:cs="Times New Roman"/>
                <w:sz w:val="18"/>
                <w:szCs w:val="18"/>
              </w:rPr>
              <w:t>6.о3. Оказание первой помощи при состояниях, представляющих угрозу жизни, в том числе клинической смерти (остановка жизненно важных функций организма человека – кровообращения и (или) дыхания).</w:t>
            </w:r>
          </w:p>
        </w:tc>
      </w:tr>
    </w:tbl>
    <w:p w:rsidR="00617536" w:rsidRPr="00710CF0" w:rsidRDefault="00617536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536" w:rsidRPr="00710CF0" w:rsidRDefault="00617536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  <w:sectPr w:rsidR="00617536" w:rsidRPr="00710CF0" w:rsidSect="003A0044">
          <w:endnotePr>
            <w:numFmt w:val="decimal"/>
          </w:endnotePr>
          <w:pgSz w:w="16838" w:h="11906" w:orient="landscape" w:code="9"/>
          <w:pgMar w:top="1134" w:right="567" w:bottom="851" w:left="1134" w:header="709" w:footer="709" w:gutter="0"/>
          <w:cols w:space="708"/>
          <w:docGrid w:linePitch="360"/>
        </w:sectPr>
      </w:pPr>
    </w:p>
    <w:p w:rsidR="00931CC4" w:rsidRPr="00710CF0" w:rsidRDefault="00931CC4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617536" w:rsidRPr="00710C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0C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0C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8F9" w:rsidRPr="00710CF0">
        <w:rPr>
          <w:rFonts w:ascii="Times New Roman" w:hAnsi="Times New Roman" w:cs="Times New Roman"/>
          <w:b/>
          <w:sz w:val="28"/>
          <w:szCs w:val="28"/>
        </w:rPr>
        <w:t>У</w:t>
      </w:r>
      <w:r w:rsidRPr="00710CF0">
        <w:rPr>
          <w:rFonts w:ascii="Times New Roman" w:hAnsi="Times New Roman" w:cs="Times New Roman"/>
          <w:b/>
          <w:sz w:val="28"/>
          <w:szCs w:val="28"/>
        </w:rPr>
        <w:t>чебный план</w:t>
      </w:r>
      <w:r w:rsidR="003661EA"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5"/>
      </w:r>
    </w:p>
    <w:p w:rsidR="00931CC4" w:rsidRPr="00710CF0" w:rsidRDefault="00C05706" w:rsidP="00931C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7</w:t>
      </w:r>
      <w:r w:rsidR="00931CC4" w:rsidRPr="00710CF0">
        <w:rPr>
          <w:rFonts w:ascii="Times New Roman" w:hAnsi="Times New Roman" w:cs="Times New Roman"/>
          <w:sz w:val="28"/>
          <w:szCs w:val="28"/>
        </w:rPr>
        <w:t>. </w:t>
      </w:r>
      <w:r w:rsidR="006258F9" w:rsidRPr="00710CF0">
        <w:rPr>
          <w:rFonts w:ascii="Times New Roman" w:hAnsi="Times New Roman" w:cs="Times New Roman"/>
          <w:sz w:val="28"/>
          <w:szCs w:val="28"/>
        </w:rPr>
        <w:t>У</w:t>
      </w:r>
      <w:r w:rsidR="00931CC4" w:rsidRPr="00710CF0">
        <w:rPr>
          <w:rFonts w:ascii="Times New Roman" w:hAnsi="Times New Roman" w:cs="Times New Roman"/>
          <w:sz w:val="28"/>
          <w:szCs w:val="28"/>
        </w:rPr>
        <w:t>чебный план:</w:t>
      </w:r>
    </w:p>
    <w:tbl>
      <w:tblPr>
        <w:tblStyle w:val="a8"/>
        <w:tblW w:w="4693" w:type="pct"/>
        <w:tblInd w:w="108" w:type="dxa"/>
        <w:tblLook w:val="04A0" w:firstRow="1" w:lastRow="0" w:firstColumn="1" w:lastColumn="0" w:noHBand="0" w:noVBand="1"/>
      </w:tblPr>
      <w:tblGrid>
        <w:gridCol w:w="503"/>
        <w:gridCol w:w="4964"/>
        <w:gridCol w:w="929"/>
        <w:gridCol w:w="1071"/>
        <w:gridCol w:w="1087"/>
        <w:gridCol w:w="1227"/>
      </w:tblGrid>
      <w:tr w:rsidR="001C1520" w:rsidRPr="00710CF0" w:rsidTr="001C1520">
        <w:trPr>
          <w:cantSplit/>
          <w:trHeight w:val="5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Наименования модулей</w:t>
            </w: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тем, разделов практики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20" w:rsidRPr="001C1520" w:rsidRDefault="001C15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аттестация</w:t>
            </w:r>
          </w:p>
        </w:tc>
      </w:tr>
      <w:tr w:rsidR="001C1520" w:rsidRPr="00710CF0" w:rsidTr="001C1520">
        <w:trPr>
          <w:trHeight w:val="50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 w:rsidP="009F500E">
            <w:pPr>
              <w:pStyle w:val="Default"/>
              <w:keepNext/>
              <w:rPr>
                <w:b/>
                <w:color w:val="auto"/>
                <w:sz w:val="20"/>
                <w:szCs w:val="20"/>
              </w:rPr>
            </w:pPr>
            <w:r w:rsidRPr="00710CF0">
              <w:rPr>
                <w:b/>
                <w:color w:val="auto"/>
                <w:sz w:val="20"/>
                <w:szCs w:val="20"/>
              </w:rPr>
              <w:t xml:space="preserve">Модуль 1. </w:t>
            </w:r>
            <w:r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>Розничная и оптовая торговля лекарственными препаратами</w:t>
            </w:r>
            <w:r w:rsidRPr="00710CF0">
              <w:rPr>
                <w:b/>
                <w:color w:val="auto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Основы обращения лекарственных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препаратов, медицинских изделий и других товаров,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 w:rsidP="009F500E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Организация розничной торговли лекарственными препаратами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 w:rsidP="00B14A8B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оформления рецептов и требований медицинских организаций на лекарственные препараты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1.4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 w:rsidP="00B14A8B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Порядок отпуска лекарственных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населению и медицинским организациям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1.5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 w:rsidP="005647A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Отпуск лекарственных препаратов без рецепта и фармацевтическое консультирование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1.6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Фармацевтическая этика и деонтология. Конфликтология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1.7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 w:rsidP="009F500E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Оптовая торговля лекарственными препаратами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1.8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 w:rsidP="009F500E">
            <w:pPr>
              <w:keepNext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Модуль 2. Приёмочный контроль и организация хранения лекарственных препаратов</w:t>
            </w:r>
            <w:r w:rsidRPr="00710CF0">
              <w:rPr>
                <w:rFonts w:ascii="Times New Roman" w:hAnsi="Times New Roman" w:cs="Times New Roman"/>
                <w:b/>
                <w:sz w:val="20"/>
                <w:szCs w:val="20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в фармацевтической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C1520" w:rsidRPr="00710CF0" w:rsidTr="001C1520">
        <w:trPr>
          <w:trHeight w:val="56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2.1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Приемочный контроль в фармацевтической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2.2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Организация хранения лекарственных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в фармацевтической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2.3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Модуль 3. Изготовление лекарственных препаратов в аптечных организациях и ветеринарных аптечных организациях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1C1520" w:rsidRPr="00710CF0" w:rsidTr="001C1520">
        <w:trPr>
          <w:trHeight w:val="19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3.1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Нормативное правовое регулирование изготовления лекарственных препаратов в аптечных организациях, ветеринарных аптечных организациях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rPr>
          <w:trHeight w:val="19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3.2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Организация деятельности по изготовлению лекарственных препаратов в аптечных организациях, ветеринарных аптечных организациях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rPr>
          <w:trHeight w:val="19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3.3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изготовления лекарственных форм в аптечных организациях, ветеринарных аптечных организациях и контроль их качества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3.4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4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Модуль 4. Оказание первой помощи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42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4.1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Оказание первой помощи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4.2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5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keepNext/>
              <w:ind w:firstLine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Модуль 5. Практика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5.1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 w:rsidP="009F50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Розничная торговля лекарственными препаратами, 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медицинскими изделиями и другими товарами,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>90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>5.2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Оптовая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5.3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C1520" w:rsidRPr="00710CF0" w:rsidRDefault="001C15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Изготовление лекарственных препаратов в  аптечных организациях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Cs/>
                <w:sz w:val="20"/>
              </w:rPr>
              <w:t>5.4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</w:tr>
      <w:tr w:rsidR="001C1520" w:rsidRPr="00710CF0" w:rsidTr="001C1520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710CF0">
              <w:rPr>
                <w:rFonts w:ascii="Times New Roman" w:eastAsiaTheme="minorEastAsia" w:hAnsi="Times New Roman" w:cs="Times New Roman"/>
                <w:b/>
                <w:sz w:val="20"/>
              </w:rPr>
              <w:t>6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Итоговая аттестация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</w:tr>
      <w:tr w:rsidR="001C1520" w:rsidRPr="00710CF0" w:rsidTr="001C1520">
        <w:trPr>
          <w:trHeight w:val="76"/>
        </w:trPr>
        <w:tc>
          <w:tcPr>
            <w:tcW w:w="2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20" w:rsidRPr="00710CF0" w:rsidRDefault="001C1520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710CF0">
              <w:rPr>
                <w:bCs/>
                <w:color w:val="auto"/>
                <w:sz w:val="20"/>
                <w:szCs w:val="20"/>
              </w:rPr>
              <w:t>Итого часов (трудоемкость)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1520" w:rsidRPr="00710CF0" w:rsidRDefault="001C15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6258F9" w:rsidRPr="00710CF0" w:rsidRDefault="00A513DA" w:rsidP="00D06E54">
      <w:pPr>
        <w:pStyle w:val="ConsPlusNormal"/>
        <w:tabs>
          <w:tab w:val="left" w:pos="1276"/>
        </w:tabs>
        <w:spacing w:before="24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258F9" w:rsidRPr="00710CF0">
        <w:rPr>
          <w:rFonts w:ascii="Times New Roman" w:hAnsi="Times New Roman" w:cs="Times New Roman"/>
          <w:b/>
          <w:sz w:val="28"/>
          <w:szCs w:val="28"/>
        </w:rPr>
        <w:t>. Рабочие программы модуле</w:t>
      </w:r>
      <w:r w:rsidR="003A5534" w:rsidRPr="00710CF0">
        <w:rPr>
          <w:rFonts w:ascii="Times New Roman" w:hAnsi="Times New Roman" w:cs="Times New Roman"/>
          <w:b/>
          <w:sz w:val="28"/>
          <w:szCs w:val="28"/>
        </w:rPr>
        <w:t>й</w:t>
      </w:r>
      <w:r w:rsidR="003A5534" w:rsidRPr="00710CF0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</w:p>
    <w:p w:rsidR="008B1FCE" w:rsidRPr="00710CF0" w:rsidRDefault="00C05706" w:rsidP="008B1FC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8</w:t>
      </w:r>
      <w:r w:rsidR="008B1FCE" w:rsidRPr="00710CF0">
        <w:rPr>
          <w:rFonts w:ascii="Times New Roman" w:hAnsi="Times New Roman" w:cs="Times New Roman"/>
          <w:sz w:val="28"/>
          <w:szCs w:val="28"/>
        </w:rPr>
        <w:t>. </w:t>
      </w:r>
      <w:r w:rsidR="00622429" w:rsidRPr="00710CF0">
        <w:rPr>
          <w:rFonts w:ascii="Times New Roman" w:hAnsi="Times New Roman" w:cs="Times New Roman"/>
          <w:sz w:val="28"/>
          <w:szCs w:val="28"/>
        </w:rPr>
        <w:t>Рабочие программы модулей</w:t>
      </w:r>
      <w:r w:rsidR="008B1FCE" w:rsidRPr="00710CF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49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041"/>
        <w:gridCol w:w="6297"/>
        <w:gridCol w:w="1462"/>
      </w:tblGrid>
      <w:tr w:rsidR="00431002" w:rsidRPr="00710CF0" w:rsidTr="009F500E">
        <w:trPr>
          <w:trHeight w:val="607"/>
          <w:tblHeader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модулей, тем,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разделов практики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Содержание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Коды формируемых компетенций</w:t>
            </w:r>
          </w:p>
        </w:tc>
      </w:tr>
      <w:tr w:rsidR="00431002" w:rsidRPr="00710CF0" w:rsidTr="00431002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9F500E" w:rsidP="0043100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710CF0">
              <w:rPr>
                <w:b/>
                <w:color w:val="auto"/>
                <w:sz w:val="20"/>
                <w:szCs w:val="20"/>
              </w:rPr>
              <w:t xml:space="preserve">Модуль 1. </w:t>
            </w:r>
            <w:r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>Розничная и оптовая торговля лекарственными препаратами</w:t>
            </w:r>
            <w:r w:rsidRPr="00710CF0">
              <w:rPr>
                <w:b/>
                <w:color w:val="auto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lang w:val="en-US"/>
              </w:rPr>
              <w:t>1.1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Основы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521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Нормативные правовые документы, регламентирующие обращение</w:t>
            </w:r>
            <w:r w:rsidRPr="00710CF0"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оптовую и розничную торговлю. Лицензирование фармацевтической деятельности. Санитарно-эпидемиологические требования к эксплуатации помещений и условиям труда. Инструкции по санитарному режиму аптечных организаций. Требования охраны труда, меры пожарной безопасности, порядок действия при чрезвычайных ситуациях. Порядок утверждения и обновления перечня жизненно необходимых и важнейших лекарственных препаратов для медицинского применения. Способы выявления фальсифицированных, контрафактных и недоброкачественных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Информационные системы и информационные технологии, используемые в фармацевтической организации. Государственная информационная система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мониторинга движения лекарственных 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Методы поиска и оценки профессиональной информации, в том числе ресурсы с информацией о фальсифицированных, недоброкачественных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</w:t>
            </w:r>
            <w:r w:rsidR="005211DB" w:rsidRPr="00710CF0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изделиях и других товарах,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Виды и назначения журналов, используемых при осуществлении фармацевтической деятельности. Требования к отчетной документации, структура и состав отчетной документации.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ПК-4,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1.2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Организация розничной торговли лекарственными препаратами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A301C7" w:rsidRDefault="009F500E" w:rsidP="0029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</w:pP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Типология и организационные формы розничных объектов торговли лекарственными препаратами</w:t>
            </w:r>
            <w:r w:rsidR="00B14A8B" w:rsidRPr="00A301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. Требования к устройству и содержанию аптечных организаций: помещения, оборудование, организация рабочих мест. Источники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препаратов. Порядок и правила предпродажной подготовки </w:t>
            </w:r>
            <w:r w:rsidR="00B14A8B" w:rsidRPr="00A301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медицинских изделий и других товаров, которые продаются в аптечной организации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. Виды и особенности потребителей товаров и услуг аптечных организаций, методы определения потребности в лекарственных препаратах</w:t>
            </w:r>
            <w:r w:rsidR="00B14A8B" w:rsidRPr="00A301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медицинских изделиях и других товарах, которые продаются в </w:t>
            </w:r>
            <w:r w:rsidR="00B14A8B" w:rsidRPr="00A301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аптечной организации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. Правила ведения кассовых операций и денежных расчетов. Перечень товаров, разрешенных к продаже в аптечных организациях наряду с лекарственными препаратами, особенности применения </w:t>
            </w:r>
            <w:r w:rsidR="00BC4453"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медицинских изделий и других товаров, которые продаются в аптечной организации. 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Правила ценообразования на лекарственные </w:t>
            </w:r>
            <w:r w:rsidR="00E8342F"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препарат</w:t>
            </w:r>
            <w:r w:rsidR="002947FD"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ы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. Правила дистанционной торговли лекарственными препаратами. Порядок осуществления фармаконадзора. Порядок учета движения товара, принятый в организации, включая оформление необходимой документации.</w:t>
            </w:r>
            <w:r w:rsidRPr="00A301C7">
              <w:rPr>
                <w:spacing w:val="-2"/>
              </w:rPr>
              <w:t xml:space="preserve"> 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Порядок ведения предметно-количественного учета лекарственных </w:t>
            </w:r>
            <w:r w:rsidR="00E8342F"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>препаратов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 при осуществлении розничной торговли. Порядок работы в системе мониторинга движения лекарственных препаратов.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ПК-1,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lastRenderedPageBreak/>
              <w:t>1.3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B14A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оформления рецептов и требований медицинских организаций на лекарственные препараты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29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оформления рецептов и требований медицинских организаций на лекарственные препараты, медицинские изделия и специализированные продукты лечебного питания. Общие требования к рецептурным бланкам:</w:t>
            </w:r>
            <w:r w:rsidRPr="00710CF0"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заполнение, подпись и заверение, сроки действия. Основные формы рецептурных бланков. Обязательные реквизиты рецепта, особые отметки. Правила оформления требований-накладных (требований) от медицинских организаций: назначение, обязательные реквизиты, особенности оформления. Проверка рецепта на правильность оформления до отпуска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регистрация в специальных журналах рецептов на лекарственные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</w:t>
            </w:r>
            <w:r w:rsidR="002947FD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ы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подлежащие предметно-количественному учету, хранение рецептов.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1.4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B14A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Порядок отпуска лекарственных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населению и медицинским организациям 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C96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Порядок отпуска лекарственных препаратов населению: основания для отпуска, алгоритм отпуска. Льготный и бесплатный отпуск лекарственных препаратов населению. Порядок отпуска населению наркотических и психотропных лекарственных препаратов, подлежащих предметно-количественному учету.  Порядок отпуска лекарственных препаратов медицинским организациям: основания для отпуска, алгоритм отпуска. Особенности отпуска медицинским организациям лекарственных препаратов, подлежащих предметно-количественному учету. Нормы отпуска наркотических и психотропных лекарственных препаратов. Порядок работы в системе мониторинга движения лекарственных препаратов.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1.5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5647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Отпуск лекарственных препаратов без рецепта и фармацевтическое консультирование 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E" w:rsidRPr="00A301C7" w:rsidRDefault="009F500E" w:rsidP="0029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</w:pP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 xml:space="preserve">Торговые наименования лекарственных препаратов в рамках международного непатентованного наименования; аналогичные лекарственные препараты в рамках фармакотерапевтической группы и по кодам анатомо-терапевтическо-химической классификации. Анатомо-терапевтическо-химическая классификация лекарственных </w:t>
            </w:r>
            <w:r w:rsidR="00E8342F"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>препаратов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 xml:space="preserve">. Основные фармакотерапевтические группы лекарственных </w:t>
            </w:r>
            <w:r w:rsidR="00E8342F"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>препаратов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 xml:space="preserve"> и особенности их применения: лекарственные препараты, влияющие на периферическую и центральную нервную систему, сердечно-сосудистую систему, дыхательную систему, эндокринную систему, желудочно-кишечный тракт, систему кроветворения и свёртывание крови, выделительную и репродуктивную системы. Антибактериальные, антисептические и дезинфицирующие </w:t>
            </w:r>
            <w:r w:rsidR="002947FD"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>средства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 xml:space="preserve">. Правила и порядок действий при замене лекарственных препаратов, назначенных медицинским работником. Механизмы фармакологического действия </w:t>
            </w:r>
            <w:r w:rsidR="009016E5"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 xml:space="preserve">лекарственных </w:t>
            </w:r>
            <w:r w:rsidRPr="00A301C7">
              <w:rPr>
                <w:rFonts w:ascii="Times New Roman" w:eastAsia="Times New Roman" w:hAnsi="Times New Roman" w:cs="Times New Roman"/>
                <w:bCs/>
                <w:iCs/>
                <w:spacing w:val="-4"/>
                <w:sz w:val="20"/>
                <w:szCs w:val="20"/>
              </w:rPr>
              <w:t>препаратов. Правила рационального применения лекарственных препаратов: дозирование, взаимодействия лекарственных препаратов между собой, с пищевыми продуктами, биологически активными добавками, алкоголем, правила хранения лекарственных препаратов в домашних условиях.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1.6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Фармацевтическая этика и деонтология. Конфликтология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Правила делового общения, культуры и профессиональной этики. Методы и приемы урегулирования конфликтов, претензий с потребителями, в том числе поставщиками. Работа с возражениями. Понятие межличностного конфликта. Сферы проявления и причины межличностного конфликта. Признаки межличностного конфликта. Понятие группового конфликта. Структура группового конфликта.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>Внутригрупповой и межгрупповой конфликт. Типология и причины производственных конфликтов. Предотвращение развития конфликтных ситуаций. Предикторы и симптомы развития синдрома эмоционального выгорания. Способы профилактики и самопомощи.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ПК-1, ПК-4,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lastRenderedPageBreak/>
              <w:t>1.7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Оптовая торговля лекарственными препаратами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медицинскими изделиями и другими товарами, которые продаются в аптечной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E" w:rsidRPr="00710CF0" w:rsidRDefault="009F500E" w:rsidP="00A60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Перечень </w:t>
            </w:r>
            <w:r w:rsidR="009016E5"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которым может осуществляться оптовая продажа или передача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Правила ценообразования на лекарственные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</w:t>
            </w:r>
            <w:r w:rsidR="00BA09B9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ы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в том числе включенные в перечень жизненно необходимых и важнейших лекарственных препаратов, 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медицинские изделия и другие товары,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при осуществлении оптовой торговли. Порядок и правила отпуска наркотических и психотропных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при осуществлении оптовой торговли. Порядок ведения предметно-количественного учета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при осуществлении оптовой торговли. Правила приемки товара, состав и структура сопроводительных документов при осуществлении оптовой торговли. Порядок оформления возврата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организации,</w:t>
            </w:r>
            <w:r w:rsidR="00B14A8B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от потребителей. Способы выявления фальсифицированных, контрафактных и недоброкачественных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в том числе официальные источники информации о недоброкачественных, фальсифицированных и контрафактных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ах, медицинских изделиях и других товарах,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подлежащих изъятию из обращения, при осуществлении оптовой торговли. Порядок работы в системе мониторинга движения лекарственных препаратов.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ПК-4,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1.8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br/>
              <w:t>по модулю 1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результатов обучения в рамках освоения тем 1.1-1.7.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ПК-4, ПК-5</w:t>
            </w:r>
          </w:p>
        </w:tc>
      </w:tr>
      <w:tr w:rsidR="00431002" w:rsidRPr="00710CF0" w:rsidTr="00431002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9F500E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Модуль 2. Приёмочный контроль и организация хранения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hAnsi="Times New Roman" w:cs="Times New Roman"/>
                <w:b/>
                <w:sz w:val="20"/>
                <w:szCs w:val="20"/>
              </w:rPr>
              <w:t>, медицинских изделий и других товаров, которые продаются в аптечной организации,</w:t>
            </w: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 в фармацевтической организации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Приемочный контроль в фармацевтической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A60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Нормативные правовые акты, регулирующие приемочный контроль и обеспечение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Правила приемки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Перечень и структура сопроводительных документов поставщика на лекарственные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</w:t>
            </w:r>
            <w:r w:rsidR="00A60838" w:rsidRPr="00710CF0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медицинские изделия и другие товары,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Требования к качеству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в том числе к маркировке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и к документам, подтверждающим качество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Способы выявления, правила и порядок действий с недоброкачественными, фальсифицированными и контрафактными лекарственными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ами, подлежащими изъятию из гражданского оборота. Порядок ведения предметно-количественного учета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при осуществлении приемочного контроля. Порядок учета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 ограниченным сроком годности. Порядок работы в системе мониторинга движения лекарственных препаратов.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ПК-2,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9F500E" w:rsidP="00431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Организация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, медицинских изделий и других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товаров, которые продаются в аптечной организации,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в фармацевтической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90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Порядок и правила </w:t>
            </w:r>
            <w:r w:rsidR="009016E5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перевозки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Физико-химические свойства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Правила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требования к условиям хранения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Особенности хранения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при осуществлении оптовой торговли.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Особенности хранения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подлежащих предметно-количественному учету. Особенности хранения иммунобиологических лекарственных препаратов и медицинских пиявок.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ПК-2, ПК-5</w:t>
            </w:r>
          </w:p>
        </w:tc>
      </w:tr>
      <w:tr w:rsidR="00431002" w:rsidRPr="00710CF0" w:rsidTr="009F500E">
        <w:trPr>
          <w:trHeight w:val="58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br/>
              <w:t>по модулю 2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результатов обучения в рамках освоения тем 2.1-2.2.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ПК-2, ПК-5</w:t>
            </w:r>
          </w:p>
        </w:tc>
      </w:tr>
      <w:tr w:rsidR="00431002" w:rsidRPr="00710CF0" w:rsidTr="00431002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9016E5">
            <w:pPr>
              <w:pStyle w:val="Default"/>
              <w:keepNext/>
              <w:rPr>
                <w:b/>
                <w:color w:val="auto"/>
                <w:sz w:val="20"/>
                <w:szCs w:val="20"/>
              </w:rPr>
            </w:pPr>
            <w:r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>Модуль 3. Изготовление лекарственных препаратов в аптечных организаци</w:t>
            </w:r>
            <w:r w:rsidR="009016E5"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>ях</w:t>
            </w:r>
            <w:r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 xml:space="preserve"> и ветеринарных аптечных организаци</w:t>
            </w:r>
            <w:r w:rsidR="009016E5" w:rsidRPr="00710CF0">
              <w:rPr>
                <w:rFonts w:eastAsia="Times New Roman"/>
                <w:b/>
                <w:iCs/>
                <w:color w:val="auto"/>
                <w:sz w:val="20"/>
                <w:szCs w:val="20"/>
              </w:rPr>
              <w:t>ях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3.1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Нормативное правовое регулирование изготовления лекарственных препаратов в аптечных организациях, ветеринарных аптечных организациях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Нормативные правовые акты, регламентирующие процесс изготовления и фасовки лекарственных препаратов. Нормативные правовые акты, регламентирующие виды контроля качества лекарственных препаратов, изготовленных в аптечных организациях, ветеринарных аптечных организациях. Нормативные правовые акты, регламентирующие формы рецептурных бланков на лекарственные препараты, порядок их оформления, учета и хранения; формы бланков рецептов, содержащих назначение наркотических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или психотропных веществ, порядок их изготовления, распределения, регистрации, учета и хранения; правила оформления рецептов, в том числе в форме электронных документов; формы рецептурного бланка на лекарственный препарат для ветеринарного применения; формы требования ветеринарной организации или организации (индивидуального предпринимателя), осуществляющей (осуществляющего) разведение, выращивание и содержание животных.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ПК-3,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3.2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Организация деятельности по изготовлению лекарственных препаратов в аптечных организациях, ветеринарных аптечных организациях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Санитарно-эпидемиологические требования к эксплуатации помещений для изготовления лекарственных препаратов. Правила применения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индивидуальной защиты. Технологическое и аналитическое оборудование, вспомогательные материалы, инструменты, приспособления, применяемые при изготовлении лекарственных препаратов в аптечных организациях, ветеринарных аптечных организациях. Виды документов по регистрации процесса изготовления лекарственных препаратов и правила их оформления. Требования к ведению первичной документации по изготовлению лекарственных препаратов в аптечных организациях, ветеринарных аптечных организациях.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ПК-3,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3.3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изготовления лекарственных форм в аптечных организациях, ветеринарных аптечных организациях и контроль их качества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03631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Основные этапы изготовления и правила изготовления лекарственных </w:t>
            </w:r>
            <w:r w:rsidR="004B09BA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форм: твёрдых, жидких, мягких. </w:t>
            </w:r>
            <w:r w:rsidR="00036313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Изготовление ж</w:t>
            </w:r>
            <w:r w:rsidR="004B09BA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идки</w:t>
            </w:r>
            <w:r w:rsidR="00036313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х</w:t>
            </w:r>
            <w:r w:rsidR="004B09BA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лекарственны</w:t>
            </w:r>
            <w:r w:rsidR="00036313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х</w:t>
            </w:r>
            <w:r w:rsidR="004B09BA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форм массо-объемным методом, методом по массе или методом по объему</w:t>
            </w:r>
            <w:r w:rsidR="00036313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Особенности изготовления растворов для инъекций и инфузий.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Алгоритм таксирования рецепта. Расчеты и составление паспорта письменного контроля. Физико-химические и органолептические свойства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их физическая, химическая и фармакологическая совместимость. Фармацевтические субстанци</w:t>
            </w:r>
            <w:r w:rsidR="005647A0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, используемые для изготовления лекарственных препаратов. Виды внутриаптечного контроля качества изготовленных лекарственных препаратов. </w:t>
            </w:r>
            <w:r w:rsidR="005647A0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Выбор рациональной упаковки для лекарственных препаратов.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Правила оформления упаковок лекарственных препаратов, в том числе предупредительными надписями. Методы приемочного контроля: органолептический, физический, химический, оценка оформления. Условия и сроки хранения лекарственных препаратов, изготовленных в аптечных организациях, ветеринарных аптечных организациях. </w:t>
            </w:r>
            <w:r w:rsidR="009016E5" w:rsidRPr="00710CF0">
              <w:rPr>
                <w:rFonts w:ascii="Times New Roman" w:hAnsi="Times New Roman" w:cs="Times New Roman"/>
                <w:sz w:val="20"/>
                <w:szCs w:val="18"/>
              </w:rPr>
              <w:t xml:space="preserve">Количество наркотических </w:t>
            </w:r>
            <w:r w:rsidR="00E8342F" w:rsidRPr="00710CF0">
              <w:rPr>
                <w:rFonts w:ascii="Times New Roman" w:hAnsi="Times New Roman" w:cs="Times New Roman"/>
                <w:sz w:val="20"/>
                <w:szCs w:val="18"/>
              </w:rPr>
              <w:t>препаратов</w:t>
            </w:r>
            <w:r w:rsidR="009016E5" w:rsidRPr="00710CF0">
              <w:rPr>
                <w:rFonts w:ascii="Times New Roman" w:hAnsi="Times New Roman" w:cs="Times New Roman"/>
                <w:sz w:val="20"/>
                <w:szCs w:val="18"/>
              </w:rPr>
              <w:t>, психотропных веществ и их прекурсоров, которое может быть выписано в одном рецепте.</w:t>
            </w:r>
            <w:r w:rsidR="009016E5" w:rsidRPr="00710C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Порядок ведения предметно-количественного учета лекарственных </w:t>
            </w:r>
            <w:r w:rsidR="00E8342F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препаратов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при изготовлении лекарственных препаратов. Особенности изготовления лекарственных препаратов в ветеринарных аптечных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>организациях.</w:t>
            </w:r>
            <w:r w:rsidR="00E317D5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Порядок работы в системе мониторинга движения лекарственных препаратов.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ПК-3,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lastRenderedPageBreak/>
              <w:t>3.4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br/>
              <w:t>по модулю 3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результатов обучения в рамках освоения тем 3.1-3.3.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ПК-3, ПК-5</w:t>
            </w:r>
          </w:p>
        </w:tc>
      </w:tr>
      <w:tr w:rsidR="00431002" w:rsidRPr="00710CF0" w:rsidTr="00431002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4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Модуль 4. Оказание первой помощи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4.1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Оказание первой помощи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630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Нормативно-правовое регулирование оказания первой помощи. Диагностика состояний, требующих оказания первой помощи. </w:t>
            </w:r>
            <w:r w:rsidR="006300C3"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Коммуникация со службами спасения, выездными бригадами скорой медицинской помощи, пациентом, его законным представителем и окружающими лицами.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Транспортировка и иммобилизация пострадавшего. Сердечно-легочная реанимация. Остановка наружных кровотечений. Обеспечение проходимости дыхательных путей. Промывание желудка. Применение согревания и охлаждения.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Проведение термоизоляции и согревания при воздействии низких температур.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ПК-6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4.2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 по модулю 4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результатов обучения в рамках освоения темы 4.1.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ПК-6</w:t>
            </w:r>
          </w:p>
        </w:tc>
      </w:tr>
      <w:tr w:rsidR="00431002" w:rsidRPr="00710CF0" w:rsidTr="00431002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4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Модуль 5. Практика 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5.1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Розничная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B14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в розничной торговле лекарс</w:t>
            </w:r>
            <w:r w:rsidR="007F05E0"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твенными препаратами, медицинскими изделиями и другими товарами,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проведении фармацевтического консультирования покупателей; осуществлении розничной торговли лекарственными препаратами и о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тпуске лекарственных препаратов,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; оформлении документации по учету реализации лекарственных препаратов; осуществлении ввода и выбытия лекарственных препаратов в системе мониторинга движения лекарственных препаратов; осуществлении приемочного контроля; организации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>; использовании специализированных программам и информационных систем в профессиональной деятельности; ведении документации при осуществлении профессиональной деятельности; использовании эффективных коммуникаций при взаимодействии с коллегами и потребителями при осуществлении профессиональной деятельности; подготовки помещений фармацевтической организации для осуществления фармацевтической деятельности.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ПК-2, ПК-5</w:t>
            </w:r>
          </w:p>
        </w:tc>
      </w:tr>
      <w:tr w:rsidR="009F500E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5.2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Оптовая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6A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в оптовой торговле лекарственными препаратами</w:t>
            </w:r>
            <w:r w:rsidR="007F05E0"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05E0"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медицинскими изделиями и другими товарами,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осуществлении приемочного контроля; организации хранения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="00B14A8B" w:rsidRPr="00710CF0">
              <w:rPr>
                <w:rFonts w:ascii="Times New Roman" w:hAnsi="Times New Roman" w:cs="Times New Roman"/>
                <w:sz w:val="20"/>
                <w:szCs w:val="20"/>
              </w:rPr>
              <w:t>, медицинских изделий и других товаров, которые продаются в аптечной организации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; осуществлении ввода и выбытия лекарственных препаратов в системе мониторинга движения лекарственных препаратов; приеме и обработке заявок институциональных потребителей на лекарственные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</w:t>
            </w:r>
            <w:r w:rsidR="006A0403" w:rsidRPr="00710CF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; обеспечении поставки лекарственных </w:t>
            </w:r>
            <w:r w:rsidR="00E8342F" w:rsidRPr="00710CF0">
              <w:rPr>
                <w:rFonts w:ascii="Times New Roman" w:hAnsi="Times New Roman" w:cs="Times New Roman"/>
                <w:sz w:val="20"/>
                <w:szCs w:val="20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 институциональным потребителям; использовании специализированных программам и информационных систем в профессиональной деятельности; ведении документации при осуществлении профессиональной деятельности; использовании эффективных коммуникаций при взаимодействии с коллегами и потребителями при осуществлении профессиональной деятельности; подготовки помещений фармацевтической организации для осуществления фармацевтической деятельности.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0E" w:rsidRPr="00710CF0" w:rsidRDefault="009F500E" w:rsidP="009F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ПК-2, ПК-4,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t>5.3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90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Изготовление лекарственных препаратов </w:t>
            </w:r>
            <w:r w:rsidR="009016E5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>аптечных организаци</w:t>
            </w:r>
            <w:r w:rsidR="009016E5"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ях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90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Участие в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лекарственных препаратов в аптечных организаци</w:t>
            </w:r>
            <w:r w:rsidR="009016E5" w:rsidRPr="00710CF0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: изготовлении лекарственных препаратов по индивидуальным назначениям медицинских работников и требованию 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медицинских организаций в аптечной организации; проведении контроля качества изготовленных лекарственных препаратов; оформлении документации по изготовлению лекарственного препарата;</w:t>
            </w:r>
            <w:r w:rsidR="006300C3" w:rsidRPr="00710CF0">
              <w:t xml:space="preserve"> </w:t>
            </w:r>
            <w:r w:rsidR="006300C3" w:rsidRPr="00710CF0">
              <w:rPr>
                <w:rFonts w:ascii="Times New Roman" w:hAnsi="Times New Roman" w:cs="Times New Roman"/>
                <w:sz w:val="20"/>
                <w:szCs w:val="20"/>
              </w:rPr>
              <w:t>осуществлении ввода и выбытия лекарственных препаратов в системе мониторинга движения лекарственных препаратов;</w:t>
            </w:r>
            <w:r w:rsidRPr="00710CF0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использовании специализированных программам и информационных систем в профессиональной деятельности; ведении документации при осуществлении профессиональной деятельности; использовании эффективных коммуникаций при взаимодействии с коллегами и потребителями при осуществлении профессиональной деятельности; подготовки помещений фармацевтической организации для осуществления фармацевтической деятельности.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ПК-3, ПК-5</w:t>
            </w:r>
          </w:p>
        </w:tc>
      </w:tr>
      <w:tr w:rsidR="00431002" w:rsidRPr="00710CF0" w:rsidTr="009F500E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</w:rPr>
              <w:lastRenderedPageBreak/>
              <w:t>5.4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Промежуточная аттестация</w:t>
            </w:r>
            <w:r w:rsidRPr="00710C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br/>
              <w:t>по модулю 5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 результатов обучения в рамках разделов практики 5.1-5.3.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 w:rsidP="0043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0CF0">
              <w:rPr>
                <w:rFonts w:ascii="Times New Roman" w:hAnsi="Times New Roman" w:cs="Times New Roman"/>
                <w:bCs/>
                <w:sz w:val="20"/>
                <w:szCs w:val="20"/>
              </w:rPr>
              <w:t>ПК-1, ПК-2, ПК-3, ПК-4, ПК-5</w:t>
            </w:r>
          </w:p>
        </w:tc>
      </w:tr>
    </w:tbl>
    <w:p w:rsidR="00622429" w:rsidRPr="00710CF0" w:rsidRDefault="00622429" w:rsidP="00622429">
      <w:pPr>
        <w:spacing w:before="24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</w:rPr>
        <w:t>V. Формы аттестации</w:t>
      </w:r>
      <w:r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7"/>
      </w:r>
    </w:p>
    <w:p w:rsidR="00DF3DBC" w:rsidRPr="00710CF0" w:rsidRDefault="00C05706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>9</w:t>
      </w:r>
      <w:r w:rsidR="00622429" w:rsidRPr="00710CF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окончании освоения </w:t>
      </w:r>
      <w:r w:rsidR="00DF3DBC" w:rsidRPr="00710CF0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910B04" w:rsidRPr="00710CF0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DF3DBC" w:rsidRPr="00710CF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7D9" w:rsidRPr="00710CF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>рограммы.</w:t>
      </w:r>
      <w:r w:rsidR="00DA2E58" w:rsidRPr="00710CF0">
        <w:rPr>
          <w:rFonts w:ascii="Times New Roman" w:eastAsia="Times New Roman" w:hAnsi="Times New Roman" w:cs="Times New Roman"/>
          <w:sz w:val="28"/>
          <w:szCs w:val="28"/>
        </w:rPr>
        <w:t xml:space="preserve"> Форма промежуточной аттестации по каждому модулю определяется организацией.</w:t>
      </w:r>
    </w:p>
    <w:p w:rsidR="00431002" w:rsidRPr="00710CF0" w:rsidRDefault="00431002" w:rsidP="0043100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по модулям 1-3 должна включать в себя решение тестовых заданий, ситуационных задач, демонстрацию умений в симулированных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br/>
        <w:t>и производственных условиях в соответствии с содержанием модулей и планируемыми результатами обучения.</w:t>
      </w:r>
    </w:p>
    <w:p w:rsidR="00431002" w:rsidRPr="00710CF0" w:rsidRDefault="00431002" w:rsidP="0043100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по модулю 4 должна включать в себя решение тестовых заданий, ситуационных задач, демонстрацию умений в симулированных условиях в соответствии с содержанием модуля и планируемыми результатами обучения.</w:t>
      </w:r>
    </w:p>
    <w:p w:rsidR="00431002" w:rsidRPr="00710CF0" w:rsidRDefault="00431002" w:rsidP="0043100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по модулю 5 должна включать в себя оценку отчета о прохождении практики, содержащего перечень примененных умений в ходе участия в </w:t>
      </w:r>
      <w:r w:rsidR="00437DBA" w:rsidRPr="00710CF0">
        <w:rPr>
          <w:rFonts w:ascii="Times New Roman" w:eastAsia="Times New Roman" w:hAnsi="Times New Roman" w:cs="Times New Roman"/>
          <w:sz w:val="28"/>
          <w:szCs w:val="28"/>
        </w:rPr>
        <w:t xml:space="preserve">фармацевтической деятельности 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с указанием количества случаев применения каждого умения, выполнения манипуляции.</w:t>
      </w:r>
    </w:p>
    <w:p w:rsidR="00DA659F" w:rsidRPr="00710CF0" w:rsidRDefault="00DA659F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>Критерии успешного прохождения промежуточной аттестации устанавливаются организаци</w:t>
      </w:r>
      <w:r w:rsidR="00B10DF7" w:rsidRPr="00710CF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й, осуществляющей образовательную деятельность.</w:t>
      </w:r>
    </w:p>
    <w:p w:rsidR="00170622" w:rsidRPr="00710CF0" w:rsidRDefault="00FF2AE2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t>Итоговая аттестация проводится в форме экзамена</w:t>
      </w:r>
      <w:r w:rsidR="007B530C" w:rsidRPr="00710CF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 xml:space="preserve"> который включает в себя решение тестовых заданий, ситуационных задач, демонстрацию умений</w:t>
      </w:r>
      <w:r w:rsidR="00F61A9B" w:rsidRPr="00710CF0">
        <w:rPr>
          <w:rFonts w:ascii="Times New Roman" w:eastAsia="Times New Roman" w:hAnsi="Times New Roman" w:cs="Times New Roman"/>
          <w:sz w:val="28"/>
          <w:szCs w:val="28"/>
        </w:rPr>
        <w:br/>
      </w:r>
      <w:r w:rsidRPr="00710CF0">
        <w:rPr>
          <w:rFonts w:ascii="Times New Roman" w:eastAsia="Times New Roman" w:hAnsi="Times New Roman" w:cs="Times New Roman"/>
          <w:sz w:val="28"/>
          <w:szCs w:val="28"/>
        </w:rPr>
        <w:t xml:space="preserve">в симулированных и клинических условиях. 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проводится </w:t>
      </w:r>
      <w:r w:rsidR="003157D9" w:rsidRPr="00710CF0">
        <w:rPr>
          <w:rFonts w:ascii="Times New Roman" w:eastAsia="Times New Roman" w:hAnsi="Times New Roman" w:cs="Times New Roman"/>
          <w:sz w:val="28"/>
          <w:szCs w:val="28"/>
        </w:rPr>
        <w:br/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для оценки степени достижения обучающимися запланированных результатов обучения по </w:t>
      </w:r>
      <w:r w:rsidR="00D06E54" w:rsidRPr="00710CF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рограмме и должна выявлять теоретическую </w:t>
      </w:r>
      <w:r w:rsidR="003157D9" w:rsidRPr="00710CF0">
        <w:rPr>
          <w:rFonts w:ascii="Times New Roman" w:eastAsia="Times New Roman" w:hAnsi="Times New Roman" w:cs="Times New Roman"/>
          <w:sz w:val="28"/>
          <w:szCs w:val="28"/>
        </w:rPr>
        <w:br/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и практическую подготовку 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="00FA716A" w:rsidRPr="00710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622" w:rsidRPr="00710CF0">
        <w:rPr>
          <w:rFonts w:ascii="Times New Roman" w:eastAsia="Times New Roman" w:hAnsi="Times New Roman" w:cs="Times New Roman"/>
          <w:sz w:val="28"/>
          <w:szCs w:val="28"/>
        </w:rPr>
        <w:t xml:space="preserve">Обучающийся допускается к итоговой аттестации 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 xml:space="preserve">при успешном прохождении промежуточных аттестаций, предусмотренных </w:t>
      </w:r>
      <w:r w:rsidR="00D06E54" w:rsidRPr="00710CF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рограммой.</w:t>
      </w:r>
    </w:p>
    <w:p w:rsidR="00170622" w:rsidRPr="00710CF0" w:rsidRDefault="00170622" w:rsidP="002E354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Обучающийся, освоивший </w:t>
      </w:r>
      <w:r w:rsidR="00D06E54" w:rsidRPr="00710CF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рограмму и успешно прошедший итоговую аттестацию, получает документ о квалификации – диплом</w:t>
      </w:r>
      <w:r w:rsidR="00F61A9B" w:rsidRPr="00710CF0">
        <w:rPr>
          <w:rFonts w:ascii="Times New Roman" w:eastAsia="Times New Roman" w:hAnsi="Times New Roman" w:cs="Times New Roman"/>
          <w:sz w:val="28"/>
          <w:szCs w:val="28"/>
        </w:rPr>
        <w:br/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о профессиональной переподготовке</w:t>
      </w:r>
      <w:r w:rsidR="00EE0BD3" w:rsidRPr="00710CF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710C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6F" w:rsidRPr="00710CF0" w:rsidRDefault="00C05706" w:rsidP="002E354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167020880"/>
      <w:r w:rsidRPr="00710CF0"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622429" w:rsidRPr="00710CF0">
        <w:rPr>
          <w:rFonts w:ascii="Times New Roman" w:eastAsia="Calibri" w:hAnsi="Times New Roman" w:cs="Times New Roman"/>
          <w:bCs/>
          <w:sz w:val="28"/>
          <w:szCs w:val="28"/>
        </w:rPr>
        <w:t>. </w:t>
      </w:r>
      <w:r w:rsidR="00C344FC" w:rsidRPr="00710CF0">
        <w:rPr>
          <w:rFonts w:ascii="Times New Roman" w:eastAsia="Calibri" w:hAnsi="Times New Roman" w:cs="Times New Roman"/>
          <w:bCs/>
          <w:sz w:val="28"/>
          <w:szCs w:val="28"/>
        </w:rPr>
        <w:t>Оценочные материалы</w:t>
      </w:r>
      <w:r w:rsidR="00DC3B6F" w:rsidRPr="00710C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06E54" w:rsidRPr="00710CF0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DC3B6F" w:rsidRPr="00710CF0">
        <w:rPr>
          <w:rFonts w:ascii="Times New Roman" w:eastAsia="Calibri" w:hAnsi="Times New Roman" w:cs="Times New Roman"/>
          <w:bCs/>
          <w:sz w:val="28"/>
          <w:szCs w:val="28"/>
        </w:rPr>
        <w:t>рограммы формиру</w:t>
      </w:r>
      <w:r w:rsidR="007B530C" w:rsidRPr="00710CF0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="00DC3B6F" w:rsidRPr="00710CF0">
        <w:rPr>
          <w:rFonts w:ascii="Times New Roman" w:eastAsia="Calibri" w:hAnsi="Times New Roman" w:cs="Times New Roman"/>
          <w:bCs/>
          <w:sz w:val="28"/>
          <w:szCs w:val="28"/>
        </w:rPr>
        <w:t xml:space="preserve">тся организацией </w:t>
      </w:r>
      <w:r w:rsidR="00D4524F" w:rsidRPr="00710CF0">
        <w:rPr>
          <w:rFonts w:ascii="Times New Roman" w:eastAsia="Calibri" w:hAnsi="Times New Roman" w:cs="Times New Roman"/>
          <w:bCs/>
          <w:sz w:val="28"/>
          <w:szCs w:val="28"/>
        </w:rPr>
        <w:t xml:space="preserve">для проведения текущего контроля, промежуточных аттестаций, итоговой аттестации </w:t>
      </w:r>
      <w:r w:rsidR="00DC3B6F" w:rsidRPr="00710CF0">
        <w:rPr>
          <w:rFonts w:ascii="Times New Roman" w:eastAsia="Calibri" w:hAnsi="Times New Roman" w:cs="Times New Roman"/>
          <w:bCs/>
          <w:sz w:val="28"/>
          <w:szCs w:val="28"/>
        </w:rPr>
        <w:t>в соответствии с содержанием модулей и планируемыми результатами обучения.</w:t>
      </w:r>
      <w:r w:rsidR="00C344FC" w:rsidRPr="00710CF0">
        <w:rPr>
          <w:rFonts w:ascii="Times New Roman" w:eastAsia="Calibri" w:hAnsi="Times New Roman" w:cs="Times New Roman"/>
          <w:bCs/>
          <w:sz w:val="28"/>
          <w:szCs w:val="28"/>
        </w:rPr>
        <w:t xml:space="preserve"> Каждое задание оценочных материалов должно быть соотнесено с результатами обучения, для оценки которых оно предназначено.</w:t>
      </w:r>
    </w:p>
    <w:p w:rsidR="00170622" w:rsidRPr="00710CF0" w:rsidRDefault="00170622" w:rsidP="002E3546">
      <w:pPr>
        <w:keepNext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0CF0">
        <w:rPr>
          <w:rFonts w:ascii="Times New Roman" w:eastAsia="Calibri" w:hAnsi="Times New Roman" w:cs="Times New Roman"/>
          <w:bCs/>
          <w:sz w:val="28"/>
          <w:szCs w:val="28"/>
        </w:rPr>
        <w:t>Пример тестового задания</w:t>
      </w:r>
    </w:p>
    <w:p w:rsidR="00DC3B6F" w:rsidRPr="00710CF0" w:rsidRDefault="00170622" w:rsidP="002E354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0CF0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Инструкция:</w:t>
      </w:r>
      <w:r w:rsidR="00ED5950" w:rsidRPr="00710C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Выберите один правильный ответ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494"/>
        <w:gridCol w:w="2010"/>
        <w:gridCol w:w="1749"/>
      </w:tblGrid>
      <w:tr w:rsidR="00431002" w:rsidRPr="00710CF0" w:rsidTr="00431002"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(задание)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Коды результатов обучения</w:t>
            </w:r>
          </w:p>
        </w:tc>
      </w:tr>
      <w:tr w:rsidR="00431002" w:rsidRPr="00710CF0" w:rsidTr="00431002">
        <w:trPr>
          <w:trHeight w:val="1204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Дополнительная предупредительная надпись «Хранить в сухом месте» применяется для</w:t>
            </w:r>
            <w:r w:rsidR="0094286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: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4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10C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порошков</w:t>
            </w:r>
          </w:p>
          <w:p w:rsidR="00431002" w:rsidRPr="00710CF0" w:rsidRDefault="00431002">
            <w:pPr>
              <w:tabs>
                <w:tab w:val="left" w:pos="4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10C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микстур</w:t>
            </w:r>
          </w:p>
          <w:p w:rsidR="00431002" w:rsidRPr="00710CF0" w:rsidRDefault="00431002">
            <w:pPr>
              <w:tabs>
                <w:tab w:val="left" w:pos="4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10C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суппозиториев</w:t>
            </w:r>
          </w:p>
          <w:p w:rsidR="00431002" w:rsidRPr="00710CF0" w:rsidRDefault="00431002">
            <w:pPr>
              <w:tabs>
                <w:tab w:val="left" w:pos="4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 w:rsidRPr="00710C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10CF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мазей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10CF0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10CF0">
              <w:rPr>
                <w:rFonts w:ascii="Times New Roman" w:hAnsi="Times New Roman" w:cs="Times New Roman"/>
                <w:sz w:val="24"/>
                <w:szCs w:val="24"/>
              </w:rPr>
              <w:t>3.з9</w:t>
            </w:r>
          </w:p>
        </w:tc>
      </w:tr>
    </w:tbl>
    <w:p w:rsidR="00170622" w:rsidRPr="00710CF0" w:rsidRDefault="00074009" w:rsidP="00622429">
      <w:pPr>
        <w:pStyle w:val="s3"/>
        <w:spacing w:after="0"/>
        <w:ind w:right="-1" w:firstLine="709"/>
        <w:jc w:val="both"/>
        <w:rPr>
          <w:rFonts w:cs="Times New Roman"/>
          <w:bCs/>
          <w:color w:val="auto"/>
          <w:sz w:val="28"/>
          <w:szCs w:val="28"/>
        </w:rPr>
      </w:pPr>
      <w:r w:rsidRPr="00710CF0">
        <w:rPr>
          <w:rFonts w:cs="Times New Roman"/>
          <w:bCs/>
          <w:color w:val="auto"/>
          <w:sz w:val="28"/>
          <w:szCs w:val="28"/>
        </w:rPr>
        <w:t>Пример ситуационной задачи</w:t>
      </w:r>
    </w:p>
    <w:p w:rsidR="00BA711A" w:rsidRPr="00710CF0" w:rsidRDefault="00170622" w:rsidP="002E354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CF0">
        <w:rPr>
          <w:rFonts w:ascii="Times New Roman" w:hAnsi="Times New Roman" w:cs="Times New Roman"/>
          <w:sz w:val="24"/>
          <w:szCs w:val="24"/>
        </w:rPr>
        <w:t xml:space="preserve">Инструкция: </w:t>
      </w:r>
      <w:r w:rsidR="006E4AC7" w:rsidRPr="00710CF0">
        <w:rPr>
          <w:rFonts w:ascii="Times New Roman" w:hAnsi="Times New Roman" w:cs="Times New Roman"/>
          <w:sz w:val="24"/>
          <w:szCs w:val="24"/>
        </w:rPr>
        <w:t>ознакомьтесь с условием задачи. На основании полученной информации дайте развернутые ответы на вопросы, приведенные ниже.</w:t>
      </w:r>
    </w:p>
    <w:bookmarkEnd w:id="1"/>
    <w:p w:rsidR="00431002" w:rsidRPr="00710CF0" w:rsidRDefault="00431002" w:rsidP="00431002">
      <w:pPr>
        <w:pStyle w:val="af3"/>
        <w:spacing w:before="120" w:after="12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710CF0">
        <w:rPr>
          <w:rFonts w:ascii="Times New Roman" w:hAnsi="Times New Roman"/>
          <w:bCs/>
          <w:sz w:val="24"/>
          <w:szCs w:val="24"/>
        </w:rPr>
        <w:t>Условия</w:t>
      </w:r>
    </w:p>
    <w:p w:rsidR="00431002" w:rsidRPr="00710CF0" w:rsidRDefault="00431002" w:rsidP="00CB47B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6675735"/>
      <w:r w:rsidRPr="00710CF0">
        <w:rPr>
          <w:rFonts w:ascii="Times New Roman" w:hAnsi="Times New Roman" w:cs="Times New Roman"/>
          <w:sz w:val="24"/>
          <w:szCs w:val="24"/>
        </w:rPr>
        <w:t xml:space="preserve">Вы являетесь специалистом аптечной организации ООО «Учебная аптека». </w:t>
      </w:r>
      <w:r w:rsidR="00CB47BA" w:rsidRPr="00710CF0">
        <w:rPr>
          <w:rFonts w:ascii="Times New Roman" w:hAnsi="Times New Roman" w:cs="Times New Roman"/>
          <w:sz w:val="24"/>
          <w:szCs w:val="24"/>
        </w:rPr>
        <w:t>К Вам обратился покупатель с просьбой отпустить ему «Клиндамицин» в капсулах по 150 мг.</w:t>
      </w:r>
    </w:p>
    <w:p w:rsidR="00431002" w:rsidRPr="00710CF0" w:rsidRDefault="00431002" w:rsidP="00431002">
      <w:pPr>
        <w:pStyle w:val="Style10"/>
        <w:keepNext/>
        <w:widowControl/>
        <w:spacing w:before="120" w:after="120"/>
        <w:ind w:right="-1" w:firstLine="709"/>
        <w:jc w:val="both"/>
        <w:rPr>
          <w:iCs/>
        </w:rPr>
      </w:pPr>
      <w:r w:rsidRPr="00710CF0">
        <w:rPr>
          <w:iCs/>
        </w:rPr>
        <w:t>Задания</w:t>
      </w:r>
    </w:p>
    <w:p w:rsidR="00CB47BA" w:rsidRPr="00710CF0" w:rsidRDefault="00CB47BA" w:rsidP="00CB47B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CF0">
        <w:rPr>
          <w:rFonts w:ascii="Times New Roman" w:hAnsi="Times New Roman" w:cs="Times New Roman"/>
          <w:sz w:val="24"/>
          <w:szCs w:val="24"/>
        </w:rPr>
        <w:t>1. К какой фармако-терапевтической группе относится указанный лекарственный препарат?</w:t>
      </w:r>
    </w:p>
    <w:p w:rsidR="00CB47BA" w:rsidRPr="00710CF0" w:rsidRDefault="00CB47BA" w:rsidP="00CB47B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CF0">
        <w:rPr>
          <w:rFonts w:ascii="Times New Roman" w:hAnsi="Times New Roman" w:cs="Times New Roman"/>
          <w:sz w:val="24"/>
          <w:szCs w:val="24"/>
        </w:rPr>
        <w:t xml:space="preserve">2. К какой группе лекарственных форм относятся капсулы, какой путь введения предполагается? Назовите преимущества и недостатки данного пути введения. </w:t>
      </w:r>
    </w:p>
    <w:p w:rsidR="00431002" w:rsidRDefault="00CB47BA" w:rsidP="00CB47B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CF0">
        <w:rPr>
          <w:rFonts w:ascii="Times New Roman" w:hAnsi="Times New Roman" w:cs="Times New Roman"/>
          <w:sz w:val="24"/>
          <w:szCs w:val="24"/>
        </w:rPr>
        <w:t>3. Какие условия отпуска для данного лекарственного препарата?</w:t>
      </w:r>
    </w:p>
    <w:p w:rsidR="007E773B" w:rsidRPr="00710CF0" w:rsidRDefault="007E773B" w:rsidP="00CB47BA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431002" w:rsidRPr="00710CF0" w:rsidRDefault="00431002" w:rsidP="00431002">
      <w:pPr>
        <w:pStyle w:val="32"/>
        <w:spacing w:before="120"/>
        <w:ind w:right="-1" w:firstLine="709"/>
        <w:jc w:val="both"/>
        <w:rPr>
          <w:iCs/>
          <w:sz w:val="24"/>
          <w:szCs w:val="24"/>
        </w:rPr>
      </w:pPr>
      <w:r w:rsidRPr="00710CF0">
        <w:rPr>
          <w:iCs/>
          <w:sz w:val="24"/>
          <w:szCs w:val="24"/>
        </w:rPr>
        <w:t>Эталоны ответов</w:t>
      </w:r>
    </w:p>
    <w:p w:rsidR="00CB47BA" w:rsidRPr="00710CF0" w:rsidRDefault="00CB47BA" w:rsidP="00CB47BA">
      <w:pPr>
        <w:pStyle w:val="32"/>
        <w:spacing w:after="0"/>
        <w:ind w:right="-1" w:firstLine="709"/>
        <w:jc w:val="both"/>
        <w:rPr>
          <w:rFonts w:eastAsiaTheme="minorEastAsia"/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 xml:space="preserve">1. Антибактериальные </w:t>
      </w:r>
      <w:r w:rsidR="00E8342F" w:rsidRPr="00710CF0">
        <w:rPr>
          <w:rFonts w:eastAsiaTheme="minorEastAsia"/>
          <w:sz w:val="24"/>
          <w:szCs w:val="24"/>
        </w:rPr>
        <w:t>препаратов</w:t>
      </w:r>
      <w:r w:rsidRPr="00710CF0">
        <w:rPr>
          <w:rFonts w:eastAsiaTheme="minorEastAsia"/>
          <w:sz w:val="24"/>
          <w:szCs w:val="24"/>
        </w:rPr>
        <w:t xml:space="preserve"> системного действия (линкозамиды)</w:t>
      </w:r>
    </w:p>
    <w:p w:rsidR="00CB47BA" w:rsidRPr="00710CF0" w:rsidRDefault="00CB47BA" w:rsidP="00CB47BA">
      <w:pPr>
        <w:pStyle w:val="32"/>
        <w:spacing w:after="0"/>
        <w:ind w:right="-1" w:firstLine="709"/>
        <w:jc w:val="both"/>
        <w:rPr>
          <w:rFonts w:eastAsiaTheme="minorEastAsia"/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>2. Твердые лекарственные формы. Прием внутрь.</w:t>
      </w:r>
    </w:p>
    <w:p w:rsidR="00CB47BA" w:rsidRPr="00710CF0" w:rsidRDefault="00CB47BA" w:rsidP="00CB47BA">
      <w:pPr>
        <w:pStyle w:val="32"/>
        <w:spacing w:after="0"/>
        <w:ind w:right="-1" w:firstLine="709"/>
        <w:jc w:val="both"/>
        <w:rPr>
          <w:rFonts w:eastAsiaTheme="minorEastAsia"/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>Преимущества: простота и удобство для пациента, не требуется стерильность и участие медицинского персонала.</w:t>
      </w:r>
    </w:p>
    <w:p w:rsidR="00CB47BA" w:rsidRPr="00710CF0" w:rsidRDefault="00CB47BA" w:rsidP="00CB47BA">
      <w:pPr>
        <w:pStyle w:val="32"/>
        <w:spacing w:after="0"/>
        <w:ind w:right="-1" w:firstLine="709"/>
        <w:jc w:val="both"/>
        <w:rPr>
          <w:rFonts w:eastAsiaTheme="minorEastAsia"/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 xml:space="preserve">Недостатки (ограничения): Риск инактивации лекарства соляной кислотой желудочного сока, протеазами, ферментами бактерий толстого кишечника, образование невсасывающихся комплексов при взаимодействии с муцином слизи, желчью. Через слизистую оболочку пищеварительного тракта не проникают высокополярные соединения. Пища, как правило, замедляет всасывание лекарственных </w:t>
      </w:r>
      <w:r w:rsidR="00E8342F" w:rsidRPr="00710CF0">
        <w:rPr>
          <w:rFonts w:eastAsiaTheme="minorEastAsia"/>
          <w:sz w:val="24"/>
          <w:szCs w:val="24"/>
        </w:rPr>
        <w:t>препаратов</w:t>
      </w:r>
      <w:r w:rsidRPr="00710CF0">
        <w:rPr>
          <w:rFonts w:eastAsiaTheme="minorEastAsia"/>
          <w:sz w:val="24"/>
          <w:szCs w:val="24"/>
        </w:rPr>
        <w:t xml:space="preserve"> (исключение – жирорастворимые соединения). Риск образования невсасывающихся комплексов с компонентами пищи, другими лекарствами. Скорость всасывания зависит от интенсивности перистальтики кишечника. </w:t>
      </w:r>
      <w:r w:rsidR="001A5CE4" w:rsidRPr="00710CF0">
        <w:rPr>
          <w:rFonts w:eastAsiaTheme="minorEastAsia"/>
          <w:sz w:val="24"/>
          <w:szCs w:val="24"/>
        </w:rPr>
        <w:t xml:space="preserve">Лекарственные </w:t>
      </w:r>
      <w:r w:rsidR="00E8342F" w:rsidRPr="00710CF0">
        <w:rPr>
          <w:rFonts w:eastAsiaTheme="minorEastAsia"/>
          <w:sz w:val="24"/>
          <w:szCs w:val="24"/>
        </w:rPr>
        <w:t>препарат</w:t>
      </w:r>
      <w:r w:rsidR="004131AC">
        <w:rPr>
          <w:rFonts w:eastAsiaTheme="minorEastAsia"/>
          <w:sz w:val="24"/>
          <w:szCs w:val="24"/>
        </w:rPr>
        <w:t>ы</w:t>
      </w:r>
      <w:r w:rsidRPr="00710CF0">
        <w:rPr>
          <w:rFonts w:eastAsiaTheme="minorEastAsia"/>
          <w:sz w:val="24"/>
          <w:szCs w:val="24"/>
        </w:rPr>
        <w:t xml:space="preserve"> могут раздражать слизистую оболочку желудка и кишечника. </w:t>
      </w:r>
      <w:r w:rsidR="001A5CE4" w:rsidRPr="00710CF0">
        <w:rPr>
          <w:rFonts w:eastAsiaTheme="minorEastAsia"/>
          <w:sz w:val="24"/>
          <w:szCs w:val="24"/>
        </w:rPr>
        <w:t xml:space="preserve">Лекарственные </w:t>
      </w:r>
      <w:r w:rsidR="00E8342F" w:rsidRPr="00710CF0">
        <w:rPr>
          <w:rFonts w:eastAsiaTheme="minorEastAsia"/>
          <w:sz w:val="24"/>
          <w:szCs w:val="24"/>
        </w:rPr>
        <w:t>препарат</w:t>
      </w:r>
      <w:r w:rsidR="004131AC">
        <w:rPr>
          <w:rFonts w:eastAsiaTheme="minorEastAsia"/>
          <w:sz w:val="24"/>
          <w:szCs w:val="24"/>
        </w:rPr>
        <w:t>ы</w:t>
      </w:r>
      <w:r w:rsidRPr="00710CF0">
        <w:rPr>
          <w:rFonts w:eastAsiaTheme="minorEastAsia"/>
          <w:sz w:val="24"/>
          <w:szCs w:val="24"/>
        </w:rPr>
        <w:t xml:space="preserve"> при поступлении через </w:t>
      </w:r>
      <w:r w:rsidR="001A5CE4" w:rsidRPr="00710CF0">
        <w:rPr>
          <w:rFonts w:eastAsiaTheme="minorEastAsia"/>
          <w:sz w:val="24"/>
          <w:szCs w:val="24"/>
        </w:rPr>
        <w:t>желудочно-кишечный тракт</w:t>
      </w:r>
      <w:r w:rsidRPr="00710CF0">
        <w:rPr>
          <w:rFonts w:eastAsiaTheme="minorEastAsia"/>
          <w:sz w:val="24"/>
          <w:szCs w:val="24"/>
        </w:rPr>
        <w:t xml:space="preserve"> подвергаются пресистемной элиминации. При приеме в положении лежа возможна задержка </w:t>
      </w:r>
      <w:r w:rsidR="001A5CE4" w:rsidRPr="00710CF0">
        <w:rPr>
          <w:rFonts w:eastAsiaTheme="minorEastAsia"/>
          <w:sz w:val="24"/>
          <w:szCs w:val="24"/>
        </w:rPr>
        <w:t xml:space="preserve">лекарственных </w:t>
      </w:r>
      <w:r w:rsidR="00E8342F" w:rsidRPr="00710CF0">
        <w:rPr>
          <w:rFonts w:eastAsiaTheme="minorEastAsia"/>
          <w:sz w:val="24"/>
          <w:szCs w:val="24"/>
        </w:rPr>
        <w:t>препаратов</w:t>
      </w:r>
      <w:r w:rsidRPr="00710CF0">
        <w:rPr>
          <w:rFonts w:eastAsiaTheme="minorEastAsia"/>
          <w:sz w:val="24"/>
          <w:szCs w:val="24"/>
        </w:rPr>
        <w:t xml:space="preserve"> в пищеводе. Прием внутрь неэффективен</w:t>
      </w:r>
      <w:r w:rsidR="001A5CE4" w:rsidRPr="00710CF0">
        <w:rPr>
          <w:rFonts w:eastAsiaTheme="minorEastAsia"/>
          <w:sz w:val="24"/>
          <w:szCs w:val="24"/>
        </w:rPr>
        <w:t>, затруднен</w:t>
      </w:r>
      <w:r w:rsidRPr="00710CF0">
        <w:rPr>
          <w:rFonts w:eastAsiaTheme="minorEastAsia"/>
          <w:sz w:val="24"/>
          <w:szCs w:val="24"/>
        </w:rPr>
        <w:t xml:space="preserve"> или невозможен при резекции кишечника, синдроме мальабсорбции, у пациентов с тяжелыми заболеваниями органов </w:t>
      </w:r>
      <w:r w:rsidR="001A5CE4" w:rsidRPr="00710CF0">
        <w:rPr>
          <w:rFonts w:eastAsiaTheme="minorEastAsia"/>
          <w:sz w:val="24"/>
          <w:szCs w:val="24"/>
        </w:rPr>
        <w:t xml:space="preserve">желудочно-кишечного </w:t>
      </w:r>
      <w:r w:rsidR="001A5CE4" w:rsidRPr="00710CF0">
        <w:rPr>
          <w:rFonts w:eastAsiaTheme="minorEastAsia"/>
          <w:sz w:val="24"/>
          <w:szCs w:val="24"/>
        </w:rPr>
        <w:lastRenderedPageBreak/>
        <w:t>тракта</w:t>
      </w:r>
      <w:r w:rsidRPr="00710CF0">
        <w:rPr>
          <w:rFonts w:eastAsiaTheme="minorEastAsia"/>
          <w:sz w:val="24"/>
          <w:szCs w:val="24"/>
        </w:rPr>
        <w:t xml:space="preserve"> и </w:t>
      </w:r>
      <w:r w:rsidR="001A5CE4" w:rsidRPr="00710CF0">
        <w:rPr>
          <w:rFonts w:eastAsiaTheme="minorEastAsia"/>
          <w:sz w:val="24"/>
          <w:szCs w:val="24"/>
        </w:rPr>
        <w:t>сердечно-сосудистой системы</w:t>
      </w:r>
      <w:r w:rsidRPr="00710CF0">
        <w:rPr>
          <w:rFonts w:eastAsiaTheme="minorEastAsia"/>
          <w:sz w:val="24"/>
          <w:szCs w:val="24"/>
        </w:rPr>
        <w:t>, а также при рвоте, оказании медицинской помощи в экстренной форме, в бессознательном сос</w:t>
      </w:r>
      <w:r w:rsidR="001A5CE4" w:rsidRPr="00710CF0">
        <w:rPr>
          <w:rFonts w:eastAsiaTheme="minorEastAsia"/>
          <w:sz w:val="24"/>
          <w:szCs w:val="24"/>
        </w:rPr>
        <w:t>тоянии (возможно введение через зонд</w:t>
      </w:r>
      <w:r w:rsidRPr="00710CF0">
        <w:rPr>
          <w:rFonts w:eastAsiaTheme="minorEastAsia"/>
          <w:sz w:val="24"/>
          <w:szCs w:val="24"/>
        </w:rPr>
        <w:t>).</w:t>
      </w:r>
    </w:p>
    <w:p w:rsidR="00431002" w:rsidRPr="00710CF0" w:rsidRDefault="00CB47BA" w:rsidP="00CB47BA">
      <w:pPr>
        <w:pStyle w:val="32"/>
        <w:spacing w:after="0"/>
        <w:ind w:right="-1" w:firstLine="709"/>
        <w:jc w:val="both"/>
        <w:rPr>
          <w:rFonts w:eastAsiaTheme="minorEastAsia"/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>3. Препарат отпускается при наличии рецепта (форма № 107-1/у).</w:t>
      </w:r>
    </w:p>
    <w:p w:rsidR="00431002" w:rsidRPr="00710CF0" w:rsidRDefault="00431002" w:rsidP="00431002">
      <w:pPr>
        <w:pStyle w:val="32"/>
        <w:spacing w:after="0"/>
        <w:ind w:right="-1" w:firstLine="709"/>
        <w:jc w:val="both"/>
        <w:rPr>
          <w:sz w:val="24"/>
          <w:szCs w:val="24"/>
        </w:rPr>
      </w:pPr>
      <w:r w:rsidRPr="00710CF0">
        <w:rPr>
          <w:rFonts w:eastAsiaTheme="minorEastAsia"/>
          <w:sz w:val="24"/>
          <w:szCs w:val="24"/>
        </w:rPr>
        <w:t xml:space="preserve">Коды результатов обучения: 1.з1, </w:t>
      </w:r>
      <w:r w:rsidR="00CB47BA" w:rsidRPr="00710CF0">
        <w:rPr>
          <w:rFonts w:eastAsiaTheme="minorEastAsia"/>
          <w:sz w:val="24"/>
          <w:szCs w:val="24"/>
        </w:rPr>
        <w:t xml:space="preserve">1.з5, </w:t>
      </w:r>
      <w:r w:rsidRPr="00710CF0">
        <w:rPr>
          <w:rFonts w:eastAsiaTheme="minorEastAsia"/>
          <w:sz w:val="24"/>
          <w:szCs w:val="24"/>
        </w:rPr>
        <w:t>1.з</w:t>
      </w:r>
      <w:r w:rsidR="00CB47BA" w:rsidRPr="00710CF0">
        <w:rPr>
          <w:rFonts w:eastAsiaTheme="minorEastAsia"/>
          <w:sz w:val="24"/>
          <w:szCs w:val="24"/>
        </w:rPr>
        <w:t>8</w:t>
      </w:r>
      <w:r w:rsidRPr="00710CF0">
        <w:rPr>
          <w:rFonts w:eastAsiaTheme="minorEastAsia"/>
          <w:sz w:val="24"/>
          <w:szCs w:val="24"/>
        </w:rPr>
        <w:t>, 1.з11, 1.з14, 2.з10.</w:t>
      </w:r>
    </w:p>
    <w:p w:rsidR="003157D9" w:rsidRPr="00710CF0" w:rsidRDefault="003157D9" w:rsidP="003157D9">
      <w:pPr>
        <w:spacing w:before="24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F0">
        <w:rPr>
          <w:rFonts w:ascii="Times New Roman" w:hAnsi="Times New Roman" w:cs="Times New Roman"/>
          <w:b/>
          <w:sz w:val="28"/>
          <w:szCs w:val="28"/>
        </w:rPr>
        <w:t>V</w:t>
      </w:r>
      <w:r w:rsidR="00A513DA" w:rsidRPr="00710C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10C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10CF0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  <w:r w:rsidRPr="00710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9"/>
      </w:r>
    </w:p>
    <w:p w:rsidR="00F30BEC" w:rsidRPr="00710CF0" w:rsidRDefault="003157D9" w:rsidP="002E3546">
      <w:pPr>
        <w:pStyle w:val="ConsPlusNormal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0CF0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 w:rsidRPr="00710CF0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170622" w:rsidRPr="00710CF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4524F" w:rsidRPr="00710CF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C00EC" w:rsidRPr="00710CF0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кадровым условиям реализации </w:t>
      </w:r>
      <w:r w:rsidR="001E626D" w:rsidRPr="00710CF0">
        <w:rPr>
          <w:rFonts w:ascii="Times New Roman" w:hAnsi="Times New Roman" w:cs="Times New Roman"/>
          <w:bCs/>
          <w:iCs/>
          <w:sz w:val="28"/>
          <w:szCs w:val="28"/>
        </w:rPr>
        <w:t>Прог</w:t>
      </w:r>
      <w:r w:rsidR="00DC00EC" w:rsidRPr="00710CF0">
        <w:rPr>
          <w:rFonts w:ascii="Times New Roman" w:hAnsi="Times New Roman" w:cs="Times New Roman"/>
          <w:bCs/>
          <w:iCs/>
          <w:sz w:val="28"/>
          <w:szCs w:val="28"/>
        </w:rPr>
        <w:t>раммы</w:t>
      </w:r>
      <w:r w:rsidR="003F302F" w:rsidRPr="00710CF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027296" w:rsidRPr="00710CF0" w:rsidRDefault="00027296" w:rsidP="002E3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E626D" w:rsidRPr="00710CF0">
        <w:rPr>
          <w:rFonts w:ascii="Times New Roman" w:hAnsi="Times New Roman" w:cs="Times New Roman"/>
          <w:sz w:val="28"/>
          <w:szCs w:val="28"/>
        </w:rPr>
        <w:t>П</w:t>
      </w:r>
      <w:r w:rsidRPr="00710CF0">
        <w:rPr>
          <w:rFonts w:ascii="Times New Roman" w:hAnsi="Times New Roman" w:cs="Times New Roman"/>
          <w:sz w:val="28"/>
          <w:szCs w:val="28"/>
        </w:rPr>
        <w:t xml:space="preserve">рограммы обеспечивается работниками организации </w:t>
      </w:r>
      <w:r w:rsidR="001E626D" w:rsidRPr="00710CF0">
        <w:rPr>
          <w:rFonts w:ascii="Times New Roman" w:hAnsi="Times New Roman" w:cs="Times New Roman"/>
          <w:sz w:val="28"/>
          <w:szCs w:val="28"/>
        </w:rPr>
        <w:br/>
      </w:r>
      <w:r w:rsidRPr="00710CF0">
        <w:rPr>
          <w:rFonts w:ascii="Times New Roman" w:hAnsi="Times New Roman" w:cs="Times New Roman"/>
          <w:sz w:val="28"/>
          <w:szCs w:val="28"/>
        </w:rPr>
        <w:t>и (или) лицами, привлекаемыми на иных условиях.</w:t>
      </w:r>
    </w:p>
    <w:p w:rsidR="00B513E5" w:rsidRPr="00710CF0" w:rsidRDefault="00B513E5" w:rsidP="00B51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10CF0">
        <w:rPr>
          <w:rFonts w:ascii="Times New Roman" w:hAnsi="Times New Roman"/>
          <w:sz w:val="28"/>
          <w:szCs w:val="28"/>
        </w:rPr>
        <w:t>Квалификация работников организации, реализующих Программу,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</w:t>
      </w:r>
      <w:r w:rsidRPr="00710CF0">
        <w:rPr>
          <w:rStyle w:val="a6"/>
          <w:rFonts w:ascii="Times New Roman" w:hAnsi="Times New Roman"/>
          <w:sz w:val="28"/>
          <w:szCs w:val="28"/>
        </w:rPr>
        <w:footnoteReference w:id="10"/>
      </w:r>
      <w:r w:rsidRPr="00710CF0">
        <w:rPr>
          <w:rFonts w:ascii="Times New Roman" w:hAnsi="Times New Roman"/>
          <w:sz w:val="28"/>
          <w:szCs w:val="28"/>
        </w:rPr>
        <w:t>, или Едином квалификационном справочнике должностей руководителей, специалистов и служащих, разделе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утвержденном приказом Министерства здравоохранения и социального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 xml:space="preserve"> развития 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 xml:space="preserve">Российской 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 xml:space="preserve">Федерации 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 xml:space="preserve">от 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>11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 xml:space="preserve"> января </w:t>
      </w:r>
      <w:r w:rsidR="00E716B5">
        <w:rPr>
          <w:rFonts w:ascii="Times New Roman" w:hAnsi="Times New Roman"/>
          <w:sz w:val="28"/>
          <w:szCs w:val="28"/>
        </w:rPr>
        <w:t xml:space="preserve"> </w:t>
      </w:r>
      <w:r w:rsidRPr="00710CF0">
        <w:rPr>
          <w:rFonts w:ascii="Times New Roman" w:hAnsi="Times New Roman"/>
          <w:sz w:val="28"/>
          <w:szCs w:val="28"/>
        </w:rPr>
        <w:t>2011 г. №1н</w:t>
      </w:r>
      <w:r w:rsidRPr="00710CF0">
        <w:rPr>
          <w:rStyle w:val="a6"/>
          <w:rFonts w:ascii="Times New Roman" w:hAnsi="Times New Roman"/>
          <w:sz w:val="28"/>
          <w:szCs w:val="28"/>
        </w:rPr>
        <w:footnoteReference w:id="11"/>
      </w:r>
      <w:r w:rsidRPr="00710CF0">
        <w:rPr>
          <w:rFonts w:ascii="Times New Roman" w:hAnsi="Times New Roman"/>
          <w:sz w:val="28"/>
          <w:szCs w:val="28"/>
        </w:rPr>
        <w:t>, профессиональным стандартам (при наличии).</w:t>
      </w:r>
    </w:p>
    <w:p w:rsidR="00B513E5" w:rsidRPr="00710CF0" w:rsidRDefault="00B513E5" w:rsidP="00B51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10CF0">
        <w:rPr>
          <w:rFonts w:ascii="Times New Roman" w:hAnsi="Times New Roman"/>
          <w:sz w:val="28"/>
          <w:szCs w:val="28"/>
        </w:rPr>
        <w:t xml:space="preserve">Лекции, а также занятия семинарского типа, не предусматривающие практическую подготовку в соответствии с учебным планом, проводятся лицами со средним </w:t>
      </w:r>
      <w:r w:rsidR="00D9554B" w:rsidRPr="00710CF0">
        <w:rPr>
          <w:rFonts w:ascii="Times New Roman" w:hAnsi="Times New Roman"/>
          <w:sz w:val="28"/>
          <w:szCs w:val="28"/>
        </w:rPr>
        <w:t>фармацевтическим</w:t>
      </w:r>
      <w:r w:rsidRPr="00710CF0">
        <w:rPr>
          <w:rFonts w:ascii="Times New Roman" w:hAnsi="Times New Roman"/>
          <w:sz w:val="28"/>
          <w:szCs w:val="28"/>
        </w:rPr>
        <w:t xml:space="preserve"> образованием или высшим </w:t>
      </w:r>
      <w:r w:rsidR="00D9554B" w:rsidRPr="00710CF0">
        <w:rPr>
          <w:rFonts w:ascii="Times New Roman" w:hAnsi="Times New Roman"/>
          <w:sz w:val="28"/>
          <w:szCs w:val="28"/>
        </w:rPr>
        <w:t>фармацевтическим</w:t>
      </w:r>
      <w:r w:rsidRPr="00710CF0">
        <w:rPr>
          <w:rFonts w:ascii="Times New Roman" w:hAnsi="Times New Roman"/>
          <w:sz w:val="28"/>
          <w:szCs w:val="28"/>
        </w:rPr>
        <w:t xml:space="preserve"> образованием и имеющими стаж </w:t>
      </w:r>
      <w:r w:rsidR="00D9554B" w:rsidRPr="00710CF0">
        <w:rPr>
          <w:rFonts w:ascii="Times New Roman" w:hAnsi="Times New Roman"/>
          <w:sz w:val="28"/>
          <w:szCs w:val="28"/>
        </w:rPr>
        <w:t>фармацевтической</w:t>
      </w:r>
      <w:r w:rsidRPr="00710CF0">
        <w:rPr>
          <w:rFonts w:ascii="Times New Roman" w:hAnsi="Times New Roman"/>
          <w:sz w:val="28"/>
          <w:szCs w:val="28"/>
        </w:rPr>
        <w:t xml:space="preserve"> и (или) педагогической деятельности по профилю Программы не менее 3 лет.</w:t>
      </w:r>
    </w:p>
    <w:p w:rsidR="00B513E5" w:rsidRPr="00710CF0" w:rsidRDefault="00B513E5" w:rsidP="00B51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10CF0">
        <w:rPr>
          <w:rFonts w:ascii="Times New Roman" w:hAnsi="Times New Roman"/>
          <w:sz w:val="28"/>
          <w:szCs w:val="28"/>
        </w:rPr>
        <w:t>Занятия семинарского типа проводятся в группе обучающихся численностью не более 10 человек.</w:t>
      </w:r>
    </w:p>
    <w:p w:rsidR="00F30BEC" w:rsidRPr="00710CF0" w:rsidRDefault="003157D9" w:rsidP="002E3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10CF0">
        <w:rPr>
          <w:rFonts w:ascii="Times New Roman" w:hAnsi="Times New Roman" w:cs="Times New Roman"/>
          <w:iCs/>
          <w:sz w:val="28"/>
          <w:szCs w:val="28"/>
        </w:rPr>
        <w:t>1</w:t>
      </w:r>
      <w:r w:rsidR="00C05706" w:rsidRPr="00710CF0">
        <w:rPr>
          <w:rFonts w:ascii="Times New Roman" w:hAnsi="Times New Roman" w:cs="Times New Roman"/>
          <w:iCs/>
          <w:sz w:val="28"/>
          <w:szCs w:val="28"/>
        </w:rPr>
        <w:t>2</w:t>
      </w:r>
      <w:r w:rsidRPr="00710CF0">
        <w:rPr>
          <w:rFonts w:ascii="Times New Roman" w:hAnsi="Times New Roman" w:cs="Times New Roman"/>
          <w:iCs/>
          <w:sz w:val="28"/>
          <w:szCs w:val="28"/>
        </w:rPr>
        <w:t>. </w:t>
      </w:r>
      <w:r w:rsidR="00DC00EC" w:rsidRPr="00710CF0">
        <w:rPr>
          <w:rFonts w:ascii="Times New Roman" w:hAnsi="Times New Roman" w:cs="Times New Roman"/>
          <w:iCs/>
          <w:sz w:val="28"/>
          <w:szCs w:val="28"/>
        </w:rPr>
        <w:t>Требования к кадров</w:t>
      </w:r>
      <w:r w:rsidR="00274F15" w:rsidRPr="00710CF0">
        <w:rPr>
          <w:rFonts w:ascii="Times New Roman" w:hAnsi="Times New Roman" w:cs="Times New Roman"/>
          <w:iCs/>
          <w:sz w:val="28"/>
          <w:szCs w:val="28"/>
        </w:rPr>
        <w:t xml:space="preserve">ому обеспечению реализации </w:t>
      </w:r>
      <w:r w:rsidR="001E626D" w:rsidRPr="00710CF0">
        <w:rPr>
          <w:rFonts w:ascii="Times New Roman" w:hAnsi="Times New Roman" w:cs="Times New Roman"/>
          <w:iCs/>
          <w:sz w:val="28"/>
          <w:szCs w:val="28"/>
        </w:rPr>
        <w:t>П</w:t>
      </w:r>
      <w:r w:rsidR="00274F15" w:rsidRPr="00710CF0">
        <w:rPr>
          <w:rFonts w:ascii="Times New Roman" w:hAnsi="Times New Roman" w:cs="Times New Roman"/>
          <w:iCs/>
          <w:sz w:val="28"/>
          <w:szCs w:val="28"/>
        </w:rPr>
        <w:t xml:space="preserve">рограммы в части </w:t>
      </w:r>
      <w:r w:rsidR="00662895" w:rsidRPr="00710CF0">
        <w:rPr>
          <w:rFonts w:ascii="Times New Roman" w:hAnsi="Times New Roman" w:cs="Times New Roman"/>
          <w:iCs/>
          <w:sz w:val="28"/>
          <w:szCs w:val="28"/>
        </w:rPr>
        <w:t>практической подготовки</w:t>
      </w:r>
      <w:r w:rsidR="00DC4CC9" w:rsidRPr="00710CF0">
        <w:rPr>
          <w:rFonts w:ascii="Times New Roman" w:hAnsi="Times New Roman" w:cs="Times New Roman"/>
          <w:iCs/>
          <w:sz w:val="28"/>
          <w:szCs w:val="28"/>
        </w:rPr>
        <w:t>: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Занятия семинарского типа модулей 1-3, предусматривающие практическую подготовку в соответствии с учебным планом, проводятся в группе обучающихся численностью не более 10 человек лицами со средним фармацевтическим образованием или высшим фармацевтическим образованием, при этом: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1) лица со средним фармацевтическим образованием должны иметь аккредитацию по специальности «Фармация», осуществлять соответствующую фармацевтическую деятельность и иметь стаж такой деятельности не менее 3 лет;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lastRenderedPageBreak/>
        <w:t>2) лица с высшим фармацевтическим образованием должны иметь дополнительное профессиональное образование по профилю Программы, аккредитацию по одной из специальностей «Фармация», «Управление и экономика фармации», «Фармацевтическая технология», «Фармацевтическая химия и фармакогнозия», осуществлять соответствующую фармацевтическую деятельность и иметь стаж такой деятельности не менее 3 лет.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Модуль 5 проводится в группе обучающихся численностью не более 5 человек лицами со средним фармацевтическим образованием или высшим фармацевтическим образованием, при этом: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1) лица со средним фармацевтическим образованием должны иметь аккредитацию по специальности «Фармация», осуществлять соответствующую фармацевтическую деятельность и иметь стаж такой деятельности не менее 3 лет;</w:t>
      </w:r>
    </w:p>
    <w:p w:rsidR="00431002" w:rsidRPr="00710CF0" w:rsidRDefault="00431002" w:rsidP="0043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2) лица с высшим фармацевтическим образованием должны иметь дополнительное профессиональное образование по профилю Программы, аккредитацию по одной из специальностей «Фармация», «Управление и экономика фармации», «Фармацевтическая технология», «Фармацевтическая химия и фармакогнозия», осуществлять соответствующую фармацевтическую деятельность и иметь стаж такой деятельности не менее 3 лет.</w:t>
      </w:r>
    </w:p>
    <w:p w:rsidR="00325993" w:rsidRPr="00710CF0" w:rsidRDefault="001E626D" w:rsidP="002E35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0CF0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 w:rsidRPr="00710CF0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325993" w:rsidRPr="00710CF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4524F" w:rsidRPr="00710CF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7250FF" w:rsidRPr="00710CF0">
        <w:rPr>
          <w:rFonts w:ascii="Times New Roman" w:hAnsi="Times New Roman" w:cs="Times New Roman"/>
          <w:bCs/>
          <w:iCs/>
          <w:sz w:val="28"/>
          <w:szCs w:val="28"/>
        </w:rPr>
        <w:t>Требования к материально-техническому</w:t>
      </w:r>
      <w:r w:rsidR="00A22BCB" w:rsidRPr="00710C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250FF" w:rsidRPr="00710CF0">
        <w:rPr>
          <w:rFonts w:ascii="Times New Roman" w:hAnsi="Times New Roman" w:cs="Times New Roman"/>
          <w:bCs/>
          <w:iCs/>
          <w:sz w:val="28"/>
          <w:szCs w:val="28"/>
        </w:rPr>
        <w:t>обеспечению</w:t>
      </w:r>
      <w:r w:rsidR="00EA5055" w:rsidRPr="00710CF0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</w:t>
      </w:r>
      <w:r w:rsidR="007250FF" w:rsidRPr="00710C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06E54" w:rsidRPr="00710CF0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D4524F" w:rsidRPr="00710CF0">
        <w:rPr>
          <w:rFonts w:ascii="Times New Roman" w:hAnsi="Times New Roman" w:cs="Times New Roman"/>
          <w:bCs/>
          <w:iCs/>
          <w:sz w:val="28"/>
          <w:szCs w:val="28"/>
        </w:rPr>
        <w:t>рограммы</w:t>
      </w:r>
      <w:r w:rsidR="003F302F" w:rsidRPr="00710CF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F77C3A" w:rsidRPr="00710CF0" w:rsidRDefault="007D6976" w:rsidP="002E354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Организация</w:t>
      </w:r>
      <w:r w:rsidR="001E626D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</w:rPr>
        <w:t xml:space="preserve">обеспечивает соблюдение </w:t>
      </w:r>
      <w:r w:rsidR="001E626D" w:rsidRPr="00710CF0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710CF0">
        <w:rPr>
          <w:rFonts w:ascii="Times New Roman" w:hAnsi="Times New Roman" w:cs="Times New Roman"/>
          <w:sz w:val="28"/>
          <w:szCs w:val="28"/>
        </w:rPr>
        <w:t xml:space="preserve">требований к материально-техническим условиям реализации </w:t>
      </w:r>
      <w:r w:rsidR="001E626D" w:rsidRPr="00710CF0">
        <w:rPr>
          <w:rFonts w:ascii="Times New Roman" w:hAnsi="Times New Roman" w:cs="Times New Roman"/>
          <w:sz w:val="28"/>
          <w:szCs w:val="28"/>
        </w:rPr>
        <w:t>П</w:t>
      </w:r>
      <w:r w:rsidRPr="00710CF0">
        <w:rPr>
          <w:rFonts w:ascii="Times New Roman" w:hAnsi="Times New Roman" w:cs="Times New Roman"/>
          <w:sz w:val="28"/>
          <w:szCs w:val="28"/>
        </w:rPr>
        <w:t>рограммы</w:t>
      </w:r>
      <w:r w:rsidR="001E626D" w:rsidRPr="00710CF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4897" w:type="pct"/>
        <w:tblInd w:w="108" w:type="dxa"/>
        <w:tblLook w:val="04A0" w:firstRow="1" w:lastRow="0" w:firstColumn="1" w:lastColumn="0" w:noHBand="0" w:noVBand="1"/>
      </w:tblPr>
      <w:tblGrid>
        <w:gridCol w:w="2660"/>
        <w:gridCol w:w="7546"/>
      </w:tblGrid>
      <w:tr w:rsidR="00431002" w:rsidRPr="00710CF0" w:rsidTr="00431002"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keepNext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Требования к материально-техническим условиям реализации Программы</w:t>
            </w:r>
          </w:p>
        </w:tc>
      </w:tr>
      <w:tr w:rsidR="00431002" w:rsidRPr="00710CF0" w:rsidTr="00431002">
        <w:trPr>
          <w:trHeight w:val="1186"/>
        </w:trPr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 xml:space="preserve">Модуль 1. </w:t>
            </w:r>
            <w:r w:rsidR="002C6996" w:rsidRPr="00710CF0">
              <w:rPr>
                <w:rFonts w:ascii="Times New Roman" w:hAnsi="Times New Roman" w:cs="Times New Roman"/>
              </w:rPr>
              <w:t>Розничная и оптовая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3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2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 w:rsidRPr="00710CF0">
              <w:rPr>
                <w:rFonts w:ascii="Times New Roman" w:hAnsi="Times New Roman" w:cs="Times New Roman"/>
                <w:iCs/>
              </w:rPr>
              <w:t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«Интернет».</w:t>
            </w:r>
          </w:p>
          <w:p w:rsidR="00431002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 w:rsidRPr="00710CF0">
              <w:rPr>
                <w:rFonts w:ascii="Times New Roman" w:hAnsi="Times New Roman" w:cs="Times New Roman"/>
                <w:iCs/>
              </w:rPr>
              <w:t>2. </w:t>
            </w:r>
            <w:r w:rsidR="00D9554B" w:rsidRPr="00710CF0">
              <w:rPr>
                <w:rFonts w:ascii="Times New Roman" w:hAnsi="Times New Roman" w:cs="Times New Roman"/>
                <w:iCs/>
              </w:rPr>
              <w:t>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редактор презентаций, учебная фармацевтическая информационная система.</w:t>
            </w:r>
          </w:p>
          <w:p w:rsidR="00431002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431002" w:rsidRPr="00710CF0" w:rsidTr="00431002">
        <w:trPr>
          <w:trHeight w:val="516"/>
        </w:trPr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 xml:space="preserve">Модуль 2. </w:t>
            </w:r>
            <w:r w:rsidR="002C6996" w:rsidRPr="00710CF0">
              <w:rPr>
                <w:rFonts w:ascii="Times New Roman" w:hAnsi="Times New Roman" w:cs="Times New Roman"/>
              </w:rPr>
              <w:t xml:space="preserve">Приёмочный контроль и организация хранения лекарственных </w:t>
            </w:r>
            <w:r w:rsidR="00E8342F" w:rsidRPr="00710CF0">
              <w:rPr>
                <w:rFonts w:ascii="Times New Roman" w:hAnsi="Times New Roman" w:cs="Times New Roman"/>
              </w:rPr>
              <w:t>препаратов</w:t>
            </w:r>
            <w:r w:rsidR="002C6996" w:rsidRPr="00710CF0">
              <w:rPr>
                <w:rFonts w:ascii="Times New Roman" w:hAnsi="Times New Roman" w:cs="Times New Roman"/>
              </w:rPr>
              <w:t>, медицинских изделий и других товаров, которые продаются в аптечной организации, в фармацевтической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431002" w:rsidRPr="00710CF0" w:rsidTr="00431002">
        <w:trPr>
          <w:trHeight w:val="516"/>
        </w:trPr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 xml:space="preserve">Модуль 3. </w:t>
            </w:r>
            <w:r w:rsidR="002C6996" w:rsidRPr="00710CF0">
              <w:rPr>
                <w:rFonts w:ascii="Times New Roman" w:hAnsi="Times New Roman" w:cs="Times New Roman"/>
              </w:rPr>
              <w:t>Изготовление лекарственных препаратов в аптечных организациях и ветеринарных аптечных организациях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431002" w:rsidRPr="00710CF0" w:rsidTr="00431002"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Модуль 4. Оказание первой помощи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 w:rsidRPr="00710CF0">
              <w:rPr>
                <w:rFonts w:ascii="Times New Roman" w:hAnsi="Times New Roman" w:cs="Times New Roman"/>
                <w:iCs/>
              </w:rPr>
              <w:t xml:space="preserve"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</w:t>
            </w:r>
            <w:r w:rsidRPr="00710CF0">
              <w:rPr>
                <w:rFonts w:ascii="Times New Roman" w:hAnsi="Times New Roman" w:cs="Times New Roman"/>
                <w:iCs/>
              </w:rPr>
              <w:lastRenderedPageBreak/>
              <w:t>«Интернет».</w:t>
            </w:r>
          </w:p>
          <w:p w:rsidR="00D9554B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 w:rsidRPr="00710CF0">
              <w:rPr>
                <w:rFonts w:ascii="Times New Roman" w:hAnsi="Times New Roman" w:cs="Times New Roman"/>
                <w:iCs/>
              </w:rPr>
              <w:t>2. </w:t>
            </w:r>
            <w:r w:rsidR="00D9554B" w:rsidRPr="00710CF0">
              <w:rPr>
                <w:rFonts w:ascii="Times New Roman" w:hAnsi="Times New Roman" w:cs="Times New Roman"/>
                <w:iCs/>
              </w:rPr>
              <w:t>Наличие комплекта лицензионного программного обеспечения, включая свободно распространяемое, в том числе отечественного производства: операционная система, текстовый редактор, редактор презентаций, учебная фармацевтическая информационная система.</w:t>
            </w:r>
          </w:p>
          <w:p w:rsidR="00431002" w:rsidRPr="00710CF0" w:rsidRDefault="00431002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 w:rsidRPr="00710CF0">
              <w:rPr>
                <w:rFonts w:ascii="Times New Roman" w:hAnsi="Times New Roman" w:cs="Times New Roman"/>
                <w:iCs/>
              </w:rPr>
              <w:t>3. </w:t>
            </w:r>
            <w:r w:rsidRPr="00DA28AF">
              <w:rPr>
                <w:rFonts w:ascii="Times New Roman" w:hAnsi="Times New Roman" w:cs="Times New Roman"/>
                <w:iCs/>
                <w:spacing w:val="-2"/>
              </w:rPr>
              <w:t>Наличие тренажеров (симуляторов) с обратной связью для оказания первой помощи, позволяющих формировать следующие умения: определение наличия признаков жизни; обеспечение проходимости дыхательных путей; временная остановка наружного кровотечения; проведение сердечно-легочной реанимации и поддержание проходимости дыхательных путей; использование автоматического наружного дефибриллятора; наложение окклюзионной (герметизирующей) повязки при ранении грудной клетки; промывание желудка; придание и поддержание оптимального положения тела пострадавшего в зависимости от его состояния.</w:t>
            </w:r>
          </w:p>
        </w:tc>
      </w:tr>
    </w:tbl>
    <w:p w:rsidR="00EA5055" w:rsidRPr="00710CF0" w:rsidRDefault="001E626D" w:rsidP="001E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10CF0">
        <w:rPr>
          <w:rFonts w:ascii="Times New Roman" w:hAnsi="Times New Roman" w:cs="Times New Roman"/>
          <w:iCs/>
          <w:sz w:val="28"/>
          <w:szCs w:val="28"/>
        </w:rPr>
        <w:lastRenderedPageBreak/>
        <w:t>1</w:t>
      </w:r>
      <w:r w:rsidR="00C05706" w:rsidRPr="00710CF0">
        <w:rPr>
          <w:rFonts w:ascii="Times New Roman" w:hAnsi="Times New Roman" w:cs="Times New Roman"/>
          <w:iCs/>
          <w:sz w:val="28"/>
          <w:szCs w:val="28"/>
        </w:rPr>
        <w:t>4</w:t>
      </w:r>
      <w:r w:rsidRPr="00710CF0">
        <w:rPr>
          <w:rFonts w:ascii="Times New Roman" w:hAnsi="Times New Roman" w:cs="Times New Roman"/>
          <w:iCs/>
          <w:sz w:val="28"/>
          <w:szCs w:val="28"/>
        </w:rPr>
        <w:t>. </w:t>
      </w:r>
      <w:r w:rsidR="006C2A1C" w:rsidRPr="00710CF0">
        <w:rPr>
          <w:rFonts w:ascii="Times New Roman" w:hAnsi="Times New Roman" w:cs="Times New Roman"/>
          <w:iCs/>
          <w:sz w:val="28"/>
          <w:szCs w:val="28"/>
        </w:rPr>
        <w:t xml:space="preserve">Требования к материально-техническому обеспечению реализации </w:t>
      </w:r>
      <w:r w:rsidRPr="00710CF0">
        <w:rPr>
          <w:rFonts w:ascii="Times New Roman" w:hAnsi="Times New Roman" w:cs="Times New Roman"/>
          <w:iCs/>
          <w:sz w:val="28"/>
          <w:szCs w:val="28"/>
        </w:rPr>
        <w:t>П</w:t>
      </w:r>
      <w:r w:rsidR="006C2A1C" w:rsidRPr="00710CF0">
        <w:rPr>
          <w:rFonts w:ascii="Times New Roman" w:hAnsi="Times New Roman" w:cs="Times New Roman"/>
          <w:iCs/>
          <w:sz w:val="28"/>
          <w:szCs w:val="28"/>
        </w:rPr>
        <w:t>рограммы в части практической подгото</w:t>
      </w:r>
      <w:r w:rsidR="00074009" w:rsidRPr="00710CF0">
        <w:rPr>
          <w:rFonts w:ascii="Times New Roman" w:hAnsi="Times New Roman" w:cs="Times New Roman"/>
          <w:iCs/>
          <w:sz w:val="28"/>
          <w:szCs w:val="28"/>
        </w:rPr>
        <w:t>вки:</w:t>
      </w:r>
    </w:p>
    <w:p w:rsidR="00AE3365" w:rsidRPr="00710CF0" w:rsidRDefault="00CE69C8" w:rsidP="002E354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 xml:space="preserve">Практическая подготовка обучающихся </w:t>
      </w:r>
      <w:r w:rsidR="001E27AE" w:rsidRPr="00710CF0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1E626D" w:rsidRPr="00710CF0">
        <w:rPr>
          <w:rFonts w:ascii="Times New Roman" w:hAnsi="Times New Roman" w:cs="Times New Roman"/>
          <w:sz w:val="28"/>
          <w:szCs w:val="28"/>
        </w:rPr>
        <w:t>П</w:t>
      </w:r>
      <w:r w:rsidR="001E27AE" w:rsidRPr="00710CF0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710CF0">
        <w:rPr>
          <w:rFonts w:ascii="Times New Roman" w:hAnsi="Times New Roman" w:cs="Times New Roman"/>
          <w:sz w:val="28"/>
          <w:szCs w:val="28"/>
        </w:rPr>
        <w:t>обеспечивается путем их участия в осуществлении</w:t>
      </w:r>
      <w:r w:rsidR="001E626D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437DBA" w:rsidRPr="00710CF0">
        <w:rPr>
          <w:rFonts w:ascii="Times New Roman" w:hAnsi="Times New Roman" w:cs="Times New Roman"/>
          <w:sz w:val="28"/>
          <w:szCs w:val="28"/>
        </w:rPr>
        <w:t>фармацевтической</w:t>
      </w:r>
      <w:r w:rsidRPr="00710CF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6553D" w:rsidRPr="00710CF0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074009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1E626D" w:rsidRPr="00710CF0">
        <w:rPr>
          <w:rFonts w:ascii="Times New Roman" w:hAnsi="Times New Roman" w:cs="Times New Roman"/>
          <w:sz w:val="28"/>
          <w:szCs w:val="28"/>
        </w:rPr>
        <w:br/>
      </w:r>
      <w:r w:rsidRPr="00710CF0">
        <w:rPr>
          <w:rFonts w:ascii="Times New Roman" w:hAnsi="Times New Roman" w:cs="Times New Roman"/>
          <w:sz w:val="28"/>
          <w:szCs w:val="28"/>
        </w:rPr>
        <w:t xml:space="preserve">в </w:t>
      </w:r>
      <w:r w:rsidR="00437DBA" w:rsidRPr="00710CF0">
        <w:rPr>
          <w:rFonts w:ascii="Times New Roman" w:hAnsi="Times New Roman" w:cs="Times New Roman"/>
          <w:sz w:val="28"/>
          <w:szCs w:val="28"/>
        </w:rPr>
        <w:t>фармацевтических организациях и (или) иных организациях, осуществляющих деятельность в сфере охраны здоровья граждан в Российской Федерации (далее вместе – базы практической подготовки), соответствующих следующим требованиям</w:t>
      </w:r>
      <w:r w:rsidR="001E626D" w:rsidRPr="00710CF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4897" w:type="pct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431002" w:rsidRPr="00710CF0" w:rsidTr="00431002">
        <w:trPr>
          <w:trHeight w:val="382"/>
          <w:tblHeader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Наименование модулей, тем, разделов практики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keepNext/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Требования к базам практической подготовки и их мощности в расчете на 1 обучающегося при реализации Программы</w:t>
            </w:r>
          </w:p>
        </w:tc>
      </w:tr>
      <w:tr w:rsidR="00431002" w:rsidRPr="00710CF0" w:rsidTr="00431002">
        <w:trPr>
          <w:trHeight w:val="2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Модуль 1. </w:t>
            </w:r>
            <w:r w:rsidR="002C6996"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Розничная и оптовая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</w:tr>
      <w:tr w:rsidR="00431002" w:rsidRPr="00710CF0" w:rsidTr="00431002">
        <w:trPr>
          <w:trHeight w:val="522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Темы, предусматривающие практическую подготовку</w:t>
            </w:r>
          </w:p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1. Осуществление: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хранению лекарственных препаратов для медицинского применения; розничной торговле лекарственными препаратами для медицинского применения; отпуску лекарственных препаратов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2) деятельности по обороту наркотических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, психотропных веществ и их прекурсоров, культивированию наркосодержащих растений (наличие соответствующей лицензии);</w:t>
            </w:r>
          </w:p>
          <w:p w:rsidR="00431002" w:rsidRPr="00710CF0" w:rsidRDefault="00431002">
            <w:pPr>
              <w:pStyle w:val="HTML"/>
              <w:widowControl w:val="0"/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не менее 1 занятой штатной единицы должности фармацевта на 5 обучающихся.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2. Осуществление: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оптовой торговле лекарственными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ами для медицинского применения; хранению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2) деятельности по обороту наркотических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, психотропных веществ и их прекурсоров, культивированию наркосодержащих растений (наличие соответствующей лицензии);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 занятой штатной единицы должности фармацевта на 5 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обучающихся.</w:t>
            </w:r>
          </w:p>
        </w:tc>
      </w:tr>
      <w:tr w:rsidR="00431002" w:rsidRPr="00710CF0" w:rsidTr="00431002">
        <w:trPr>
          <w:trHeight w:val="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 xml:space="preserve">Модуль 2. </w:t>
            </w:r>
            <w:r w:rsidR="002C6996"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Приёмочный контроль и организация хранения лекарственных </w:t>
            </w:r>
            <w:r w:rsidR="00E8342F"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препаратов</w:t>
            </w:r>
            <w:r w:rsidR="002C6996"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, медицинских изделий и других товаров, которые продаются в аптечной организации, в фармацевтической организации</w:t>
            </w:r>
          </w:p>
        </w:tc>
      </w:tr>
      <w:tr w:rsidR="00431002" w:rsidRPr="00710CF0" w:rsidTr="0043100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</w:rPr>
              <w:t>Темы, предусматривающие практическую подготовку</w:t>
            </w:r>
          </w:p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Осуществление: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хранению лекарственных препаратов для медицинского применения; розничной торговле лекарственными препаратами для медицинского применения; отпуску лекарственных препаратов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2) деятельности по обороту наркотических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, психотропных веществ и их прекурсоров, культивированию наркосодержащих растений (наличие соответствующей лицензии);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не менее 1 занятой штатной единицы должности фармацевта на 5 обучающихся.</w:t>
            </w:r>
          </w:p>
        </w:tc>
      </w:tr>
      <w:tr w:rsidR="00431002" w:rsidRPr="00710CF0" w:rsidTr="0043100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Модуль 3. </w:t>
            </w:r>
            <w:r w:rsidR="002C6996" w:rsidRPr="00710CF0">
              <w:rPr>
                <w:rFonts w:ascii="Times New Roman" w:hAnsi="Times New Roman" w:cs="Times New Roman"/>
                <w:sz w:val="22"/>
                <w:szCs w:val="22"/>
              </w:rPr>
              <w:t>Изготовление лекарственных препаратов в аптечных организациях и ветеринарных аптечных организациях</w:t>
            </w:r>
          </w:p>
        </w:tc>
      </w:tr>
      <w:tr w:rsidR="00431002" w:rsidRPr="00710CF0" w:rsidTr="0043100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CF0">
              <w:rPr>
                <w:rFonts w:ascii="Times New Roman" w:hAnsi="Times New Roman" w:cs="Times New Roman"/>
              </w:rPr>
              <w:t>Темы, предусматривающие практическую подготовку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Осуществление:</w:t>
            </w:r>
          </w:p>
          <w:p w:rsidR="00431002" w:rsidRPr="00710CF0" w:rsidRDefault="00431002">
            <w:pPr>
              <w:pStyle w:val="HTM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1) 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изготовлению лекарственных препаратов для медицинского применения, за исключением изготовления радиофармацевтических лекарственных препаратов для медицинского применения; хранению лекарственных препаратов для медицинского применения; розничной торговле лекарственными препаратами для медицинского применения; отпуску лекарственных препаратов для медицинского применения;</w:t>
            </w:r>
          </w:p>
          <w:p w:rsidR="00431002" w:rsidRDefault="00431002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не менее 1 занятой штатной единицы должности фармацевта на 5 обучающихся.</w:t>
            </w:r>
          </w:p>
          <w:p w:rsidR="00DA28AF" w:rsidRPr="00710CF0" w:rsidRDefault="00DA28AF">
            <w:pPr>
              <w:pStyle w:val="HTM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431002" w:rsidRPr="00710CF0" w:rsidTr="0043100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02" w:rsidRPr="00710CF0" w:rsidRDefault="00431002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Модуль 5. Практика </w:t>
            </w:r>
          </w:p>
        </w:tc>
      </w:tr>
      <w:tr w:rsidR="00431002" w:rsidRPr="00710CF0" w:rsidTr="0043100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widowControl w:val="0"/>
              <w:tabs>
                <w:tab w:val="left" w:pos="567"/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10CF0">
              <w:rPr>
                <w:rFonts w:ascii="Times New Roman" w:hAnsi="Times New Roman" w:cs="Times New Roman"/>
                <w:bCs/>
              </w:rPr>
              <w:t>5.1. </w:t>
            </w:r>
            <w:r w:rsidR="00D9554B" w:rsidRPr="00710CF0">
              <w:rPr>
                <w:rFonts w:ascii="Times New Roman" w:hAnsi="Times New Roman" w:cs="Times New Roman"/>
                <w:bCs/>
              </w:rPr>
              <w:t>Розничная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Осуществление: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хранению лекарственных препаратов для медицинского применения; розничной торговле лекарственными препаратами для медицинского применения; отпуску лекарственных препаратов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2) деятельности по обороту наркотических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, психотропных веществ и их прекурсоров, культивированию наркосодержащих растений (наличие соответствующей лицензии);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eastAsiaTheme="minorEastAsia" w:hAnsi="Times New Roman" w:cs="Times New Roman"/>
                <w:sz w:val="22"/>
                <w:szCs w:val="22"/>
              </w:rPr>
              <w:t>3) не менее 1 занятой штатной единицы должности фармацевта на 5 обучающихся.</w:t>
            </w:r>
          </w:p>
        </w:tc>
      </w:tr>
      <w:tr w:rsidR="00431002" w:rsidRPr="00710CF0" w:rsidTr="0043100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widowControl w:val="0"/>
              <w:tabs>
                <w:tab w:val="left" w:pos="567"/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10CF0">
              <w:rPr>
                <w:rFonts w:ascii="Times New Roman" w:hAnsi="Times New Roman" w:cs="Times New Roman"/>
                <w:bCs/>
              </w:rPr>
              <w:t>5.2. </w:t>
            </w:r>
            <w:r w:rsidR="00D9554B" w:rsidRPr="00710CF0">
              <w:rPr>
                <w:rFonts w:ascii="Times New Roman" w:hAnsi="Times New Roman" w:cs="Times New Roman"/>
                <w:bCs/>
              </w:rPr>
              <w:t>Оптовая торговля лекарственными препаратами, медицинскими изделиями и другими товарами, которые продаются в аптечной организации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1. Осуществление: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фармацевтической деятельности, предусматривающей 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оптовой торговле лекарственными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ами для медицинского применения; хранению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2) деятельности по обороту наркотических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, психотропных веществ и их прекурсоров, культивированию наркосодержащих растений 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(наличие соответствующей лицензии);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не менее 1 занятой штатной единицы должности фармацевта на 5 обучающихся.</w:t>
            </w:r>
          </w:p>
        </w:tc>
      </w:tr>
      <w:tr w:rsidR="00431002" w:rsidRPr="00710CF0" w:rsidTr="00431002"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widowControl w:val="0"/>
              <w:tabs>
                <w:tab w:val="left" w:pos="567"/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10CF0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5.3. </w:t>
            </w:r>
            <w:r w:rsidR="00D9554B" w:rsidRPr="00710CF0">
              <w:rPr>
                <w:rFonts w:ascii="Times New Roman" w:eastAsia="Times New Roman" w:hAnsi="Times New Roman" w:cs="Times New Roman"/>
                <w:bCs/>
                <w:iCs/>
              </w:rPr>
              <w:t>Изготовление лекарственных препаратов в  аптечных организациях</w:t>
            </w:r>
          </w:p>
        </w:tc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Осуществление фармацевтической деятельности, предусматривающей: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1) организацию и выполнение работ (услуг) в сфере обращения лекарственных </w:t>
            </w:r>
            <w:r w:rsidR="00E8342F" w:rsidRPr="00710CF0">
              <w:rPr>
                <w:rFonts w:ascii="Times New Roman" w:hAnsi="Times New Roman" w:cs="Times New Roman"/>
                <w:sz w:val="22"/>
                <w:szCs w:val="22"/>
              </w:rPr>
              <w:t>препаратов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 xml:space="preserve"> для медицинского применения (наличие соответствующей лицензии) по: изготовлению лекарственных препаратов для медицинского применения, за исключением изготовления радиофармацевтических лекарственных препаратов для медицинского применения; хранению лекарственных препаратов для медицинского применения; отпуску лекарственных препаратов для медицинского применения;</w:t>
            </w:r>
          </w:p>
          <w:p w:rsidR="00431002" w:rsidRPr="00710CF0" w:rsidRDefault="0043100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Pr="00710CF0">
              <w:rPr>
                <w:sz w:val="22"/>
                <w:szCs w:val="22"/>
              </w:rPr>
              <w:t> </w:t>
            </w:r>
            <w:r w:rsidRPr="00710CF0">
              <w:rPr>
                <w:rFonts w:ascii="Times New Roman" w:hAnsi="Times New Roman" w:cs="Times New Roman"/>
                <w:sz w:val="22"/>
                <w:szCs w:val="22"/>
              </w:rPr>
              <w:t>не менее 1 занятой штатной единицы должности фармацевта на 5 обучающихся.</w:t>
            </w:r>
          </w:p>
        </w:tc>
      </w:tr>
    </w:tbl>
    <w:p w:rsidR="003865CD" w:rsidRPr="00710CF0" w:rsidRDefault="001E626D" w:rsidP="001E626D">
      <w:pPr>
        <w:autoSpaceDE w:val="0"/>
        <w:autoSpaceDN w:val="0"/>
        <w:adjustRightInd w:val="0"/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0CF0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 w:rsidRPr="00710CF0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710CF0">
        <w:rPr>
          <w:rFonts w:ascii="Times New Roman" w:hAnsi="Times New Roman" w:cs="Times New Roman"/>
          <w:bCs/>
          <w:iCs/>
          <w:sz w:val="28"/>
          <w:szCs w:val="28"/>
        </w:rPr>
        <w:t>. Требования к использованию ЭО и ДОТ, учебно-методическому обеспечению реализации Программы:</w:t>
      </w:r>
    </w:p>
    <w:p w:rsidR="004227D3" w:rsidRPr="00710CF0" w:rsidRDefault="004227D3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 xml:space="preserve">По решению организации </w:t>
      </w:r>
      <w:r w:rsidR="007B530C" w:rsidRPr="00710CF0">
        <w:rPr>
          <w:rFonts w:ascii="Times New Roman" w:hAnsi="Times New Roman" w:cs="Times New Roman"/>
          <w:sz w:val="28"/>
          <w:szCs w:val="28"/>
        </w:rPr>
        <w:t>лекции</w:t>
      </w:r>
      <w:r w:rsidR="0017509E" w:rsidRPr="00710CF0">
        <w:rPr>
          <w:rFonts w:ascii="Times New Roman" w:hAnsi="Times New Roman" w:cs="Times New Roman"/>
          <w:sz w:val="28"/>
          <w:szCs w:val="28"/>
        </w:rPr>
        <w:t xml:space="preserve"> при реализации </w:t>
      </w:r>
      <w:r w:rsidR="00306424" w:rsidRPr="00710CF0">
        <w:rPr>
          <w:rFonts w:ascii="Times New Roman" w:hAnsi="Times New Roman" w:cs="Times New Roman"/>
          <w:sz w:val="28"/>
          <w:szCs w:val="28"/>
        </w:rPr>
        <w:t>П</w:t>
      </w:r>
      <w:r w:rsidR="0017509E" w:rsidRPr="00710CF0">
        <w:rPr>
          <w:rFonts w:ascii="Times New Roman" w:hAnsi="Times New Roman" w:cs="Times New Roman"/>
          <w:sz w:val="28"/>
          <w:szCs w:val="28"/>
        </w:rPr>
        <w:t>рограммы могут проводиться</w:t>
      </w:r>
      <w:r w:rsidR="00306424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17509E" w:rsidRPr="00710CF0">
        <w:rPr>
          <w:rFonts w:ascii="Times New Roman" w:hAnsi="Times New Roman" w:cs="Times New Roman"/>
          <w:sz w:val="28"/>
          <w:szCs w:val="28"/>
        </w:rPr>
        <w:t>с использованием ЭО и ДОТ полностью или частично.</w:t>
      </w:r>
    </w:p>
    <w:p w:rsidR="0017509E" w:rsidRPr="00710CF0" w:rsidRDefault="0017509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Использование ЭО и ДОТ при реализации занятий семинарского типа, проведении практик, промежуточных и итоговой аттестаций не допускается.</w:t>
      </w:r>
    </w:p>
    <w:p w:rsidR="00B00F73" w:rsidRPr="00710CF0" w:rsidRDefault="00A97E1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</w:t>
      </w:r>
      <w:r w:rsidR="0017509E" w:rsidRPr="00710CF0">
        <w:rPr>
          <w:rFonts w:ascii="Times New Roman" w:hAnsi="Times New Roman" w:cs="Times New Roman"/>
          <w:sz w:val="28"/>
          <w:szCs w:val="28"/>
        </w:rPr>
        <w:t>.</w:t>
      </w:r>
      <w:r w:rsidRPr="00710CF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</w:t>
      </w:r>
      <w:r w:rsidR="00306424" w:rsidRPr="00710CF0">
        <w:rPr>
          <w:rFonts w:ascii="Times New Roman" w:hAnsi="Times New Roman" w:cs="Times New Roman"/>
          <w:sz w:val="28"/>
          <w:szCs w:val="28"/>
        </w:rPr>
        <w:br/>
      </w:r>
      <w:r w:rsidRPr="00710CF0">
        <w:rPr>
          <w:rFonts w:ascii="Times New Roman" w:hAnsi="Times New Roman" w:cs="Times New Roman"/>
          <w:sz w:val="28"/>
          <w:szCs w:val="28"/>
        </w:rPr>
        <w:t>в которой имеется доступ к информационно-телекоммуникационной сети «Интернет», как</w:t>
      </w:r>
      <w:r w:rsidR="001E626D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</w:rPr>
        <w:t>на территории организации, так</w:t>
      </w:r>
      <w:r w:rsidR="001E626D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Pr="00710CF0">
        <w:rPr>
          <w:rFonts w:ascii="Times New Roman" w:hAnsi="Times New Roman" w:cs="Times New Roman"/>
          <w:sz w:val="28"/>
          <w:szCs w:val="28"/>
        </w:rPr>
        <w:t>и вне ее.</w:t>
      </w:r>
    </w:p>
    <w:p w:rsidR="00FA1E04" w:rsidRPr="00710CF0" w:rsidRDefault="00A97E1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 xml:space="preserve">Перечень учебных изданий, в том числе электронных, иных информационных материалов, необходимых для освоения </w:t>
      </w:r>
      <w:r w:rsidR="00306424" w:rsidRPr="00710CF0">
        <w:rPr>
          <w:rFonts w:ascii="Times New Roman" w:hAnsi="Times New Roman" w:cs="Times New Roman"/>
          <w:sz w:val="28"/>
          <w:szCs w:val="28"/>
        </w:rPr>
        <w:t>П</w:t>
      </w:r>
      <w:r w:rsidRPr="00710CF0">
        <w:rPr>
          <w:rFonts w:ascii="Times New Roman" w:hAnsi="Times New Roman" w:cs="Times New Roman"/>
          <w:sz w:val="28"/>
          <w:szCs w:val="28"/>
        </w:rPr>
        <w:t>рограммы, определяется организацие</w:t>
      </w:r>
      <w:r w:rsidR="0017509E" w:rsidRPr="00710CF0">
        <w:rPr>
          <w:rFonts w:ascii="Times New Roman" w:hAnsi="Times New Roman" w:cs="Times New Roman"/>
          <w:sz w:val="28"/>
          <w:szCs w:val="28"/>
        </w:rPr>
        <w:t>й</w:t>
      </w:r>
      <w:r w:rsidR="00306424" w:rsidRPr="00710CF0">
        <w:rPr>
          <w:rFonts w:ascii="Times New Roman" w:hAnsi="Times New Roman" w:cs="Times New Roman"/>
          <w:sz w:val="28"/>
          <w:szCs w:val="28"/>
        </w:rPr>
        <w:t xml:space="preserve"> </w:t>
      </w:r>
      <w:r w:rsidR="0017509E" w:rsidRPr="00710CF0">
        <w:rPr>
          <w:rFonts w:ascii="Times New Roman" w:hAnsi="Times New Roman" w:cs="Times New Roman"/>
          <w:sz w:val="28"/>
          <w:szCs w:val="28"/>
        </w:rPr>
        <w:t>самостоятельно</w:t>
      </w:r>
      <w:r w:rsidRPr="00710CF0">
        <w:rPr>
          <w:rFonts w:ascii="Times New Roman" w:hAnsi="Times New Roman" w:cs="Times New Roman"/>
          <w:sz w:val="28"/>
          <w:szCs w:val="28"/>
        </w:rPr>
        <w:t>.</w:t>
      </w:r>
    </w:p>
    <w:p w:rsidR="003865CD" w:rsidRPr="00E716B5" w:rsidRDefault="00306424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CF0">
        <w:rPr>
          <w:rFonts w:ascii="Times New Roman" w:hAnsi="Times New Roman" w:cs="Times New Roman"/>
          <w:sz w:val="28"/>
          <w:szCs w:val="28"/>
        </w:rPr>
        <w:t>1</w:t>
      </w:r>
      <w:r w:rsidR="00C05706" w:rsidRPr="00710CF0">
        <w:rPr>
          <w:rFonts w:ascii="Times New Roman" w:hAnsi="Times New Roman" w:cs="Times New Roman"/>
          <w:sz w:val="28"/>
          <w:szCs w:val="28"/>
        </w:rPr>
        <w:t>6</w:t>
      </w:r>
      <w:r w:rsidRPr="00710CF0">
        <w:rPr>
          <w:rFonts w:ascii="Times New Roman" w:hAnsi="Times New Roman" w:cs="Times New Roman"/>
          <w:sz w:val="28"/>
          <w:szCs w:val="28"/>
        </w:rPr>
        <w:t xml:space="preserve">. Финансовое обеспечение реализации Программы должно осуществляться </w:t>
      </w:r>
      <w:r w:rsidRPr="00710CF0">
        <w:rPr>
          <w:rFonts w:ascii="Times New Roman" w:hAnsi="Times New Roman" w:cs="Times New Roman"/>
          <w:sz w:val="28"/>
          <w:szCs w:val="28"/>
        </w:rPr>
        <w:br/>
        <w:t>в объеме не ниже определенного в соответствии с Бюджетным кодексом Российской Федерации и Федеральным законом № 273-ФЗ.</w:t>
      </w:r>
    </w:p>
    <w:p w:rsidR="000A7500" w:rsidRPr="00710CF0" w:rsidRDefault="000A7500" w:rsidP="00C05706">
      <w:pPr>
        <w:pStyle w:val="ConsPlusNormal"/>
        <w:ind w:left="765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A7500" w:rsidRPr="00710CF0" w:rsidSect="001622A7">
      <w:endnotePr>
        <w:numFmt w:val="decimal"/>
      </w:endnotePr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B9" w:rsidRDefault="008373B9" w:rsidP="00373D49">
      <w:pPr>
        <w:spacing w:after="0" w:line="240" w:lineRule="auto"/>
      </w:pPr>
      <w:r>
        <w:separator/>
      </w:r>
    </w:p>
  </w:endnote>
  <w:endnote w:type="continuationSeparator" w:id="0">
    <w:p w:rsidR="008373B9" w:rsidRDefault="008373B9" w:rsidP="0037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520" w:rsidRDefault="001C152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B9" w:rsidRDefault="008373B9" w:rsidP="00373D49">
      <w:pPr>
        <w:spacing w:after="0" w:line="240" w:lineRule="auto"/>
      </w:pPr>
      <w:r>
        <w:separator/>
      </w:r>
    </w:p>
  </w:footnote>
  <w:footnote w:type="continuationSeparator" w:id="0">
    <w:p w:rsidR="008373B9" w:rsidRDefault="008373B9" w:rsidP="00373D49">
      <w:pPr>
        <w:spacing w:after="0" w:line="240" w:lineRule="auto"/>
      </w:pPr>
      <w:r>
        <w:continuationSeparator/>
      </w:r>
    </w:p>
  </w:footnote>
  <w:footnote w:id="1">
    <w:p w:rsidR="001C1520" w:rsidRPr="00710CF0" w:rsidRDefault="001C1520" w:rsidP="000A7500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 xml:space="preserve"> Пункт 11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науки и высшего образования Российской Федерации от 24 марта 2025 г. № 266 (зарегистрирован Министерством юстиции Российской Федерации </w:t>
      </w:r>
      <w:r w:rsidRPr="00710CF0">
        <w:br/>
        <w:t xml:space="preserve">22 апреля 2025 г., регистрационный № 81928), действует до 1 сентября 2031 года (далее – Порядок организации </w:t>
      </w:r>
      <w:r w:rsidRPr="00710CF0">
        <w:br/>
        <w:t>и осуществления образовательной деятельности по дополнительным профессиональным программам).</w:t>
      </w:r>
    </w:p>
  </w:footnote>
  <w:footnote w:id="2">
    <w:p w:rsidR="001C1520" w:rsidRPr="00710CF0" w:rsidRDefault="001C1520" w:rsidP="002A12B9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 xml:space="preserve"> Таблица приложения к приказу Министерства труда и социальной защиты Российской Федерации </w:t>
      </w:r>
      <w:r w:rsidRPr="00710CF0">
        <w:br/>
        <w:t xml:space="preserve">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34779)с изменением, внесенным приказом Министерства труда и социальной защиты Российской Федерации </w:t>
      </w:r>
      <w:r w:rsidRPr="00710CF0">
        <w:br/>
        <w:t>от 9 марта 2017 г. № 254н (зарегистрирован Министерством юстиции Российской Федерации 29 марта 2017 г., регистрационный № 46168).</w:t>
      </w:r>
    </w:p>
  </w:footnote>
  <w:footnote w:id="3">
    <w:p w:rsidR="001C1520" w:rsidRPr="00710CF0" w:rsidRDefault="001C1520" w:rsidP="002A12B9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 xml:space="preserve"> Приказ Министерства труда и социальной защиты Российской Федерации от 12 апреля 2013 г. № 148н </w:t>
      </w:r>
      <w:r w:rsidRPr="00710CF0">
        <w:br/>
        <w:t>«Об утверждении уровней квалификации в целях разработки проектов профессиональных стандартов» (зарегистрирован Министерством юстиции Российской Федерации 27 мая 2013 г., регистрационный № 28534).</w:t>
      </w:r>
    </w:p>
  </w:footnote>
  <w:footnote w:id="4">
    <w:p w:rsidR="001C1520" w:rsidRPr="00710CF0" w:rsidRDefault="001C1520" w:rsidP="000A7500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> Пункт 11 Порядка организации и осуществления образовательной деятельности по дополнительным профессиональным программам.</w:t>
      </w:r>
    </w:p>
  </w:footnote>
  <w:footnote w:id="5">
    <w:p w:rsidR="001C1520" w:rsidRPr="00710CF0" w:rsidRDefault="001C1520" w:rsidP="00D06E54">
      <w:pPr>
        <w:pStyle w:val="ac"/>
        <w:jc w:val="both"/>
      </w:pPr>
      <w:r w:rsidRPr="00710CF0">
        <w:rPr>
          <w:rStyle w:val="a6"/>
        </w:rPr>
        <w:footnoteRef/>
      </w:r>
      <w:r w:rsidRPr="00710CF0">
        <w:t xml:space="preserve"> Пункт 22 статьи 2 Федерального закона от 29 декабря 2012 г. № 273-ФЗ «Об образовании в Российской Федерации» (далее – Федеральный закон № 273-ФЗ); пункт 11 Порядка организации и осуществления образовательной деятельности по дополнительным профессиональным программам.</w:t>
      </w:r>
    </w:p>
  </w:footnote>
  <w:footnote w:id="6">
    <w:p w:rsidR="001C1520" w:rsidRPr="00710CF0" w:rsidRDefault="001C1520" w:rsidP="003A5534">
      <w:pPr>
        <w:pStyle w:val="ac"/>
        <w:jc w:val="both"/>
      </w:pPr>
      <w:r w:rsidRPr="00710CF0">
        <w:rPr>
          <w:rStyle w:val="a6"/>
        </w:rPr>
        <w:footnoteRef/>
      </w:r>
      <w:r w:rsidRPr="00710CF0">
        <w:t> Пункт 11 Порядка организации и осуществления образовательной деятельности по дополнительным профессиональным программам.</w:t>
      </w:r>
    </w:p>
    <w:p w:rsidR="001C1520" w:rsidRPr="00710CF0" w:rsidRDefault="001C1520">
      <w:pPr>
        <w:pStyle w:val="ac"/>
      </w:pPr>
    </w:p>
  </w:footnote>
  <w:footnote w:id="7">
    <w:p w:rsidR="001C1520" w:rsidRPr="00710CF0" w:rsidRDefault="001C1520" w:rsidP="00622429">
      <w:pPr>
        <w:pStyle w:val="ac"/>
        <w:jc w:val="both"/>
      </w:pPr>
      <w:r w:rsidRPr="00710CF0">
        <w:rPr>
          <w:rStyle w:val="a6"/>
        </w:rPr>
        <w:footnoteRef/>
      </w:r>
      <w:r w:rsidRPr="00710CF0">
        <w:t xml:space="preserve"> Пункт 11 Порядка организации и осуществления образовательной деятельности по дополнительным профессиональным программам.</w:t>
      </w:r>
    </w:p>
  </w:footnote>
  <w:footnote w:id="8">
    <w:p w:rsidR="001C1520" w:rsidRPr="00710CF0" w:rsidRDefault="001C1520">
      <w:pPr>
        <w:pStyle w:val="ac"/>
      </w:pPr>
      <w:r w:rsidRPr="00710CF0">
        <w:rPr>
          <w:rStyle w:val="a6"/>
        </w:rPr>
        <w:footnoteRef/>
      </w:r>
      <w:r w:rsidRPr="00710CF0">
        <w:t xml:space="preserve"> Пункт 1 части 10 статьи 60 Федерального закона № 273-ФЗ.</w:t>
      </w:r>
    </w:p>
  </w:footnote>
  <w:footnote w:id="9">
    <w:p w:rsidR="001C1520" w:rsidRPr="00710CF0" w:rsidRDefault="001C1520" w:rsidP="00B513E5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 xml:space="preserve"> Пункт 11 Порядка организации и осуществления образовательной деятельности по дополнительным профессиональным программам.</w:t>
      </w:r>
    </w:p>
  </w:footnote>
  <w:footnote w:id="10">
    <w:p w:rsidR="001C1520" w:rsidRPr="00710CF0" w:rsidRDefault="001C1520" w:rsidP="00B10229">
      <w:pPr>
        <w:pStyle w:val="ac"/>
        <w:ind w:right="-1"/>
        <w:jc w:val="both"/>
      </w:pPr>
      <w:r w:rsidRPr="00710CF0">
        <w:rPr>
          <w:rStyle w:val="a6"/>
        </w:rPr>
        <w:footnoteRef/>
      </w:r>
      <w:r w:rsidRPr="00710CF0">
        <w:t xml:space="preserve"> Зарегистрирован Министерством юстиции Российской Федерации 6 марта 2010 г., регистрационный № 18638,</w:t>
      </w:r>
      <w:r w:rsidRPr="00710CF0">
        <w:br/>
        <w:t>с изменением, внесенным приказом Министерства здравоохранения и социального развития Российской Федерации</w:t>
      </w:r>
      <w:r w:rsidRPr="00710CF0">
        <w:br/>
        <w:t>от 31 мая 2011 г. № 448н (зарегистрирован Министерством юстиции Российской Федерации 1 июля 2011 г., регистрационный № 21240).</w:t>
      </w:r>
    </w:p>
  </w:footnote>
  <w:footnote w:id="11">
    <w:p w:rsidR="001C1520" w:rsidRPr="00710CF0" w:rsidRDefault="001C1520" w:rsidP="00B513E5">
      <w:pPr>
        <w:pStyle w:val="ac"/>
        <w:ind w:right="-1"/>
        <w:jc w:val="both"/>
      </w:pPr>
      <w:r w:rsidRPr="00710CF0">
        <w:rPr>
          <w:vertAlign w:val="superscript"/>
        </w:rPr>
        <w:footnoteRef/>
      </w:r>
      <w:r w:rsidRPr="00710CF0">
        <w:t xml:space="preserve"> Зарегистрирован Министерством юстиции Российской Федерации 23 марта 2011 г., регистрационный № 20237, с изменениями, внесенными приказом Министерства труда и социальной защиты Российской Федерации от 25 января 2023 г. № 39н (зарегистрирован Министерством юстиции Российской Федерации 27 февраля 2023 г., регистрационный № 72453).</w:t>
      </w:r>
    </w:p>
  </w:footnote>
  <w:footnote w:id="12">
    <w:p w:rsidR="001C1520" w:rsidRPr="00710CF0" w:rsidRDefault="001C1520" w:rsidP="0006553D">
      <w:pPr>
        <w:pStyle w:val="ac"/>
        <w:jc w:val="both"/>
      </w:pPr>
      <w:r w:rsidRPr="00710CF0">
        <w:rPr>
          <w:rStyle w:val="a6"/>
        </w:rPr>
        <w:footnoteRef/>
      </w:r>
      <w:r w:rsidRPr="00710CF0">
        <w:t xml:space="preserve"> Часть 4 статьи 82 Федерального закона № 273-ФЗ.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220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1520" w:rsidRPr="00C05706" w:rsidRDefault="001C152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7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7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7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3FC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057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1520" w:rsidRDefault="001C152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181"/>
    <w:multiLevelType w:val="hybridMultilevel"/>
    <w:tmpl w:val="7D44157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24591E"/>
    <w:multiLevelType w:val="hybridMultilevel"/>
    <w:tmpl w:val="29CAA2A8"/>
    <w:lvl w:ilvl="0" w:tplc="AAD6435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1EBC"/>
    <w:multiLevelType w:val="hybridMultilevel"/>
    <w:tmpl w:val="8684D5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53AD"/>
    <w:multiLevelType w:val="multilevel"/>
    <w:tmpl w:val="81C4AA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hint="default"/>
      </w:rPr>
    </w:lvl>
  </w:abstractNum>
  <w:abstractNum w:abstractNumId="4">
    <w:nsid w:val="135442A9"/>
    <w:multiLevelType w:val="hybridMultilevel"/>
    <w:tmpl w:val="CDAE2B20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2F0F64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B49A4"/>
    <w:multiLevelType w:val="hybridMultilevel"/>
    <w:tmpl w:val="D67607C8"/>
    <w:styleLink w:val="ImportedStyle2"/>
    <w:lvl w:ilvl="0" w:tplc="E23CA114">
      <w:start w:val="1"/>
      <w:numFmt w:val="bullet"/>
      <w:lvlText w:val="-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54EA02">
      <w:start w:val="1"/>
      <w:numFmt w:val="bullet"/>
      <w:lvlText w:val="o"/>
      <w:lvlJc w:val="left"/>
      <w:pPr>
        <w:ind w:left="1288" w:hanging="8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D4B42A">
      <w:start w:val="1"/>
      <w:numFmt w:val="bullet"/>
      <w:lvlText w:val="▪"/>
      <w:lvlJc w:val="left"/>
      <w:pPr>
        <w:ind w:left="2008" w:hanging="8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0828EA">
      <w:start w:val="1"/>
      <w:numFmt w:val="bullet"/>
      <w:lvlText w:val="·"/>
      <w:lvlJc w:val="left"/>
      <w:pPr>
        <w:ind w:left="2728" w:hanging="8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39E9320">
      <w:start w:val="1"/>
      <w:numFmt w:val="bullet"/>
      <w:lvlText w:val="o"/>
      <w:lvlJc w:val="left"/>
      <w:pPr>
        <w:ind w:left="3448" w:hanging="8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4E3DE0">
      <w:start w:val="1"/>
      <w:numFmt w:val="bullet"/>
      <w:lvlText w:val="▪"/>
      <w:lvlJc w:val="left"/>
      <w:pPr>
        <w:ind w:left="4168" w:hanging="7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789BD0">
      <w:start w:val="1"/>
      <w:numFmt w:val="bullet"/>
      <w:lvlText w:val="·"/>
      <w:lvlJc w:val="left"/>
      <w:pPr>
        <w:ind w:left="4888" w:hanging="7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70EB1E">
      <w:start w:val="1"/>
      <w:numFmt w:val="bullet"/>
      <w:lvlText w:val="o"/>
      <w:lvlJc w:val="left"/>
      <w:pPr>
        <w:ind w:left="5608" w:hanging="7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5A4C3A">
      <w:start w:val="1"/>
      <w:numFmt w:val="bullet"/>
      <w:lvlText w:val="▪"/>
      <w:lvlJc w:val="left"/>
      <w:pPr>
        <w:ind w:left="6328" w:hanging="7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FB22482"/>
    <w:multiLevelType w:val="hybridMultilevel"/>
    <w:tmpl w:val="069E4864"/>
    <w:lvl w:ilvl="0" w:tplc="4B3814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1C7BB5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26019"/>
    <w:multiLevelType w:val="multilevel"/>
    <w:tmpl w:val="D94851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E85E5A"/>
    <w:multiLevelType w:val="hybridMultilevel"/>
    <w:tmpl w:val="E0FE02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26352"/>
    <w:multiLevelType w:val="hybridMultilevel"/>
    <w:tmpl w:val="8E88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E159F"/>
    <w:multiLevelType w:val="hybridMultilevel"/>
    <w:tmpl w:val="B2247AEA"/>
    <w:lvl w:ilvl="0" w:tplc="C53876E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545E4B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6302D"/>
    <w:multiLevelType w:val="multilevel"/>
    <w:tmpl w:val="EBA6C718"/>
    <w:lvl w:ilvl="0">
      <w:start w:val="1"/>
      <w:numFmt w:val="bullet"/>
      <w:lvlText w:val=""/>
      <w:lvlJc w:val="left"/>
      <w:pPr>
        <w:tabs>
          <w:tab w:val="num" w:pos="2191"/>
        </w:tabs>
        <w:ind w:left="29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91"/>
        </w:tabs>
        <w:ind w:left="36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1"/>
        </w:tabs>
        <w:ind w:left="43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50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91"/>
        </w:tabs>
        <w:ind w:left="57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91"/>
        </w:tabs>
        <w:ind w:left="65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191"/>
        </w:tabs>
        <w:ind w:left="72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191"/>
        </w:tabs>
        <w:ind w:left="7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191"/>
        </w:tabs>
        <w:ind w:left="8671" w:hanging="360"/>
      </w:pPr>
      <w:rPr>
        <w:rFonts w:ascii="Wingdings" w:hAnsi="Wingdings" w:cs="Wingdings" w:hint="default"/>
      </w:rPr>
    </w:lvl>
  </w:abstractNum>
  <w:abstractNum w:abstractNumId="15">
    <w:nsid w:val="30932B96"/>
    <w:multiLevelType w:val="multilevel"/>
    <w:tmpl w:val="790ADEAA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891E51"/>
    <w:multiLevelType w:val="hybridMultilevel"/>
    <w:tmpl w:val="97D0876C"/>
    <w:lvl w:ilvl="0" w:tplc="16BA4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CF0D71"/>
    <w:multiLevelType w:val="hybridMultilevel"/>
    <w:tmpl w:val="BC0A6B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3B37791A"/>
    <w:multiLevelType w:val="hybridMultilevel"/>
    <w:tmpl w:val="6BD2EE2A"/>
    <w:lvl w:ilvl="0" w:tplc="A4887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050F4"/>
    <w:multiLevelType w:val="multilevel"/>
    <w:tmpl w:val="D3B4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165F35"/>
    <w:multiLevelType w:val="hybridMultilevel"/>
    <w:tmpl w:val="5CFC8CBA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B65FB8"/>
    <w:multiLevelType w:val="hybridMultilevel"/>
    <w:tmpl w:val="BD76F630"/>
    <w:lvl w:ilvl="0" w:tplc="85D4901E">
      <w:start w:val="1"/>
      <w:numFmt w:val="decimal"/>
      <w:lvlText w:val="ПК-3.1.у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C7CF5"/>
    <w:multiLevelType w:val="hybridMultilevel"/>
    <w:tmpl w:val="783281B6"/>
    <w:lvl w:ilvl="0" w:tplc="B20CF5F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920E5"/>
    <w:multiLevelType w:val="hybridMultilevel"/>
    <w:tmpl w:val="4700293C"/>
    <w:lvl w:ilvl="0" w:tplc="F97EF3F8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D6715E"/>
    <w:multiLevelType w:val="hybridMultilevel"/>
    <w:tmpl w:val="EC3C4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7F4C4F"/>
    <w:multiLevelType w:val="multilevel"/>
    <w:tmpl w:val="FACCFFAE"/>
    <w:styleLink w:val="ImportedStyle8"/>
    <w:lvl w:ilvl="0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05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76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2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61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32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08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8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5C06CCD"/>
    <w:multiLevelType w:val="hybridMultilevel"/>
    <w:tmpl w:val="849240A8"/>
    <w:lvl w:ilvl="0" w:tplc="EA2A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436A1"/>
    <w:multiLevelType w:val="hybridMultilevel"/>
    <w:tmpl w:val="0F848DA4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C45C0"/>
    <w:multiLevelType w:val="hybridMultilevel"/>
    <w:tmpl w:val="596C18A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33468D"/>
    <w:multiLevelType w:val="hybridMultilevel"/>
    <w:tmpl w:val="BFF6BC8A"/>
    <w:lvl w:ilvl="0" w:tplc="A6EEA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F70F7D"/>
    <w:multiLevelType w:val="hybridMultilevel"/>
    <w:tmpl w:val="AA08766E"/>
    <w:lvl w:ilvl="0" w:tplc="335EF516">
      <w:start w:val="1"/>
      <w:numFmt w:val="decimal"/>
      <w:lvlText w:val="ПК-3.1.о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16143"/>
    <w:multiLevelType w:val="hybridMultilevel"/>
    <w:tmpl w:val="9D86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93F54"/>
    <w:multiLevelType w:val="hybridMultilevel"/>
    <w:tmpl w:val="57DC0818"/>
    <w:lvl w:ilvl="0" w:tplc="4468DD1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653A1E"/>
    <w:multiLevelType w:val="hybridMultilevel"/>
    <w:tmpl w:val="BDF85E08"/>
    <w:lvl w:ilvl="0" w:tplc="55122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42014"/>
    <w:multiLevelType w:val="hybridMultilevel"/>
    <w:tmpl w:val="AEDE2D94"/>
    <w:lvl w:ilvl="0" w:tplc="AAD6435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7D5311C"/>
    <w:multiLevelType w:val="hybridMultilevel"/>
    <w:tmpl w:val="61FA2FF4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A6F55"/>
    <w:multiLevelType w:val="hybridMultilevel"/>
    <w:tmpl w:val="DF1251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8779C1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D0BB0"/>
    <w:multiLevelType w:val="hybridMultilevel"/>
    <w:tmpl w:val="21FC2070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11625"/>
    <w:multiLevelType w:val="hybridMultilevel"/>
    <w:tmpl w:val="806C4AFC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F70A49"/>
    <w:multiLevelType w:val="hybridMultilevel"/>
    <w:tmpl w:val="AD205B30"/>
    <w:styleLink w:val="ImportedStyle3"/>
    <w:lvl w:ilvl="0" w:tplc="B9E876D4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DCA166">
      <w:start w:val="1"/>
      <w:numFmt w:val="bullet"/>
      <w:lvlText w:val="o"/>
      <w:lvlJc w:val="left"/>
      <w:pPr>
        <w:ind w:left="720" w:hanging="7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40375A">
      <w:start w:val="1"/>
      <w:numFmt w:val="bullet"/>
      <w:lvlText w:val="▪"/>
      <w:lvlJc w:val="left"/>
      <w:pPr>
        <w:ind w:left="1440" w:hanging="6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EE933E">
      <w:start w:val="1"/>
      <w:numFmt w:val="bullet"/>
      <w:lvlText w:val="·"/>
      <w:lvlJc w:val="left"/>
      <w:pPr>
        <w:ind w:left="2160" w:hanging="6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F65CC4">
      <w:start w:val="1"/>
      <w:numFmt w:val="bullet"/>
      <w:lvlText w:val="o"/>
      <w:lvlJc w:val="left"/>
      <w:pPr>
        <w:ind w:left="2880" w:hanging="6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05C98AC">
      <w:start w:val="1"/>
      <w:numFmt w:val="bullet"/>
      <w:lvlText w:val="▪"/>
      <w:lvlJc w:val="left"/>
      <w:pPr>
        <w:ind w:left="3600" w:hanging="6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CEA7BE">
      <w:start w:val="1"/>
      <w:numFmt w:val="bullet"/>
      <w:lvlText w:val="·"/>
      <w:lvlJc w:val="left"/>
      <w:pPr>
        <w:ind w:left="4320" w:hanging="6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F63E4E">
      <w:start w:val="1"/>
      <w:numFmt w:val="bullet"/>
      <w:lvlText w:val="o"/>
      <w:lvlJc w:val="left"/>
      <w:pPr>
        <w:ind w:left="5040" w:hanging="6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D6B684">
      <w:start w:val="1"/>
      <w:numFmt w:val="bullet"/>
      <w:lvlText w:val="▪"/>
      <w:lvlJc w:val="left"/>
      <w:pPr>
        <w:ind w:left="5760" w:hanging="6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6957FBB"/>
    <w:multiLevelType w:val="hybridMultilevel"/>
    <w:tmpl w:val="EA72B0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77AF390D"/>
    <w:multiLevelType w:val="hybridMultilevel"/>
    <w:tmpl w:val="DAB262CE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105528"/>
    <w:multiLevelType w:val="hybridMultilevel"/>
    <w:tmpl w:val="68644022"/>
    <w:styleLink w:val="ImportedStyle4"/>
    <w:lvl w:ilvl="0" w:tplc="CEE233B6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3EAF5A">
      <w:start w:val="1"/>
      <w:numFmt w:val="bullet"/>
      <w:lvlText w:val="o"/>
      <w:lvlJc w:val="left"/>
      <w:pPr>
        <w:ind w:left="1362" w:hanging="7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080A62">
      <w:start w:val="1"/>
      <w:numFmt w:val="bullet"/>
      <w:lvlText w:val="▪"/>
      <w:lvlJc w:val="left"/>
      <w:pPr>
        <w:ind w:left="2082" w:hanging="7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223B6A">
      <w:start w:val="1"/>
      <w:numFmt w:val="bullet"/>
      <w:lvlText w:val="·"/>
      <w:lvlJc w:val="left"/>
      <w:pPr>
        <w:ind w:left="2802" w:hanging="74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6C6D8A">
      <w:start w:val="1"/>
      <w:numFmt w:val="bullet"/>
      <w:lvlText w:val="o"/>
      <w:lvlJc w:val="left"/>
      <w:pPr>
        <w:ind w:left="3522" w:hanging="7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46BB00">
      <w:start w:val="1"/>
      <w:numFmt w:val="bullet"/>
      <w:lvlText w:val="▪"/>
      <w:lvlJc w:val="left"/>
      <w:pPr>
        <w:ind w:left="4242" w:hanging="7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C683190">
      <w:start w:val="1"/>
      <w:numFmt w:val="bullet"/>
      <w:lvlText w:val="·"/>
      <w:lvlJc w:val="left"/>
      <w:pPr>
        <w:ind w:left="4962" w:hanging="7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A0E6EC">
      <w:start w:val="1"/>
      <w:numFmt w:val="bullet"/>
      <w:lvlText w:val="o"/>
      <w:lvlJc w:val="left"/>
      <w:pPr>
        <w:ind w:left="5682" w:hanging="7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341A2E">
      <w:start w:val="1"/>
      <w:numFmt w:val="bullet"/>
      <w:lvlText w:val="▪"/>
      <w:lvlJc w:val="left"/>
      <w:pPr>
        <w:ind w:left="6402" w:hanging="68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7A8211C1"/>
    <w:multiLevelType w:val="multilevel"/>
    <w:tmpl w:val="F04AD550"/>
    <w:lvl w:ilvl="0">
      <w:start w:val="1"/>
      <w:numFmt w:val="decimal"/>
      <w:pStyle w:val="a"/>
      <w:suff w:val="space"/>
      <w:lvlText w:val="%1."/>
      <w:lvlJc w:val="left"/>
      <w:pPr>
        <w:ind w:left="494" w:hanging="24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39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7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7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7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8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8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9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67" w:hanging="1440"/>
      </w:pPr>
      <w:rPr>
        <w:rFonts w:cs="Times New Roman" w:hint="default"/>
      </w:rPr>
    </w:lvl>
  </w:abstractNum>
  <w:abstractNum w:abstractNumId="45">
    <w:nsid w:val="7CC02295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4B468D"/>
    <w:multiLevelType w:val="hybridMultilevel"/>
    <w:tmpl w:val="B548221E"/>
    <w:lvl w:ilvl="0" w:tplc="A49C9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40"/>
  </w:num>
  <w:num w:numId="4">
    <w:abstractNumId w:val="43"/>
  </w:num>
  <w:num w:numId="5">
    <w:abstractNumId w:val="25"/>
  </w:num>
  <w:num w:numId="6">
    <w:abstractNumId w:val="2"/>
  </w:num>
  <w:num w:numId="7">
    <w:abstractNumId w:val="39"/>
  </w:num>
  <w:num w:numId="8">
    <w:abstractNumId w:val="10"/>
  </w:num>
  <w:num w:numId="9">
    <w:abstractNumId w:val="42"/>
  </w:num>
  <w:num w:numId="10">
    <w:abstractNumId w:val="14"/>
  </w:num>
  <w:num w:numId="11">
    <w:abstractNumId w:val="27"/>
  </w:num>
  <w:num w:numId="12">
    <w:abstractNumId w:val="1"/>
  </w:num>
  <w:num w:numId="13">
    <w:abstractNumId w:val="9"/>
  </w:num>
  <w:num w:numId="14">
    <w:abstractNumId w:val="16"/>
  </w:num>
  <w:num w:numId="15">
    <w:abstractNumId w:val="34"/>
  </w:num>
  <w:num w:numId="16">
    <w:abstractNumId w:val="4"/>
  </w:num>
  <w:num w:numId="17">
    <w:abstractNumId w:val="20"/>
  </w:num>
  <w:num w:numId="18">
    <w:abstractNumId w:val="0"/>
  </w:num>
  <w:num w:numId="19">
    <w:abstractNumId w:val="45"/>
  </w:num>
  <w:num w:numId="20">
    <w:abstractNumId w:val="13"/>
  </w:num>
  <w:num w:numId="21">
    <w:abstractNumId w:val="5"/>
  </w:num>
  <w:num w:numId="22">
    <w:abstractNumId w:val="23"/>
  </w:num>
  <w:num w:numId="23">
    <w:abstractNumId w:val="28"/>
  </w:num>
  <w:num w:numId="24">
    <w:abstractNumId w:val="3"/>
  </w:num>
  <w:num w:numId="25">
    <w:abstractNumId w:val="28"/>
  </w:num>
  <w:num w:numId="26">
    <w:abstractNumId w:val="29"/>
  </w:num>
  <w:num w:numId="27">
    <w:abstractNumId w:val="11"/>
  </w:num>
  <w:num w:numId="28">
    <w:abstractNumId w:val="7"/>
  </w:num>
  <w:num w:numId="29">
    <w:abstractNumId w:val="35"/>
  </w:num>
  <w:num w:numId="30">
    <w:abstractNumId w:val="38"/>
  </w:num>
  <w:num w:numId="31">
    <w:abstractNumId w:val="37"/>
  </w:num>
  <w:num w:numId="32">
    <w:abstractNumId w:val="8"/>
  </w:num>
  <w:num w:numId="33">
    <w:abstractNumId w:val="21"/>
  </w:num>
  <w:num w:numId="34">
    <w:abstractNumId w:val="30"/>
  </w:num>
  <w:num w:numId="35">
    <w:abstractNumId w:val="31"/>
  </w:num>
  <w:num w:numId="36">
    <w:abstractNumId w:val="44"/>
  </w:num>
  <w:num w:numId="37">
    <w:abstractNumId w:val="17"/>
  </w:num>
  <w:num w:numId="38">
    <w:abstractNumId w:val="41"/>
  </w:num>
  <w:num w:numId="39">
    <w:abstractNumId w:val="24"/>
  </w:num>
  <w:num w:numId="40">
    <w:abstractNumId w:val="46"/>
  </w:num>
  <w:num w:numId="41">
    <w:abstractNumId w:val="36"/>
  </w:num>
  <w:num w:numId="42">
    <w:abstractNumId w:val="18"/>
  </w:num>
  <w:num w:numId="43">
    <w:abstractNumId w:val="33"/>
  </w:num>
  <w:num w:numId="44">
    <w:abstractNumId w:val="26"/>
  </w:num>
  <w:num w:numId="45">
    <w:abstractNumId w:val="32"/>
  </w:num>
  <w:num w:numId="46">
    <w:abstractNumId w:val="12"/>
  </w:num>
  <w:num w:numId="47">
    <w:abstractNumId w:val="22"/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F8"/>
    <w:rsid w:val="000010AE"/>
    <w:rsid w:val="00001259"/>
    <w:rsid w:val="00001650"/>
    <w:rsid w:val="00002239"/>
    <w:rsid w:val="0000258F"/>
    <w:rsid w:val="000027B3"/>
    <w:rsid w:val="00002B93"/>
    <w:rsid w:val="00002F92"/>
    <w:rsid w:val="00002FA6"/>
    <w:rsid w:val="0000338C"/>
    <w:rsid w:val="000037B3"/>
    <w:rsid w:val="0000464B"/>
    <w:rsid w:val="0000628E"/>
    <w:rsid w:val="00006D49"/>
    <w:rsid w:val="00007040"/>
    <w:rsid w:val="000074B5"/>
    <w:rsid w:val="00007F8A"/>
    <w:rsid w:val="000104C0"/>
    <w:rsid w:val="0001073D"/>
    <w:rsid w:val="00012F29"/>
    <w:rsid w:val="0001347F"/>
    <w:rsid w:val="00014C6E"/>
    <w:rsid w:val="00014C78"/>
    <w:rsid w:val="00014F76"/>
    <w:rsid w:val="00015643"/>
    <w:rsid w:val="00015751"/>
    <w:rsid w:val="0001615A"/>
    <w:rsid w:val="000200CB"/>
    <w:rsid w:val="00020707"/>
    <w:rsid w:val="00020D17"/>
    <w:rsid w:val="00021F81"/>
    <w:rsid w:val="000229BF"/>
    <w:rsid w:val="00022EBB"/>
    <w:rsid w:val="00023528"/>
    <w:rsid w:val="0002393C"/>
    <w:rsid w:val="00023B2C"/>
    <w:rsid w:val="00024329"/>
    <w:rsid w:val="00024559"/>
    <w:rsid w:val="00024971"/>
    <w:rsid w:val="00024BEA"/>
    <w:rsid w:val="00024EB1"/>
    <w:rsid w:val="000258F8"/>
    <w:rsid w:val="00025F4A"/>
    <w:rsid w:val="00026012"/>
    <w:rsid w:val="000260AA"/>
    <w:rsid w:val="000261BE"/>
    <w:rsid w:val="0002649C"/>
    <w:rsid w:val="00026B54"/>
    <w:rsid w:val="00026EBF"/>
    <w:rsid w:val="00027296"/>
    <w:rsid w:val="00027298"/>
    <w:rsid w:val="00027DA6"/>
    <w:rsid w:val="00030264"/>
    <w:rsid w:val="000302DF"/>
    <w:rsid w:val="00030807"/>
    <w:rsid w:val="0003114F"/>
    <w:rsid w:val="00031815"/>
    <w:rsid w:val="00031AF1"/>
    <w:rsid w:val="00031B39"/>
    <w:rsid w:val="00031D20"/>
    <w:rsid w:val="00031D78"/>
    <w:rsid w:val="00031EFD"/>
    <w:rsid w:val="0003218A"/>
    <w:rsid w:val="000323E0"/>
    <w:rsid w:val="0003262E"/>
    <w:rsid w:val="00032BDD"/>
    <w:rsid w:val="00033098"/>
    <w:rsid w:val="000343AC"/>
    <w:rsid w:val="00034A52"/>
    <w:rsid w:val="00034DB9"/>
    <w:rsid w:val="00034DF7"/>
    <w:rsid w:val="00035352"/>
    <w:rsid w:val="00035400"/>
    <w:rsid w:val="00035706"/>
    <w:rsid w:val="00035E17"/>
    <w:rsid w:val="00036313"/>
    <w:rsid w:val="000366BF"/>
    <w:rsid w:val="000367A4"/>
    <w:rsid w:val="00036CDA"/>
    <w:rsid w:val="0003713A"/>
    <w:rsid w:val="00037F32"/>
    <w:rsid w:val="000404E0"/>
    <w:rsid w:val="00042000"/>
    <w:rsid w:val="000420BC"/>
    <w:rsid w:val="00042252"/>
    <w:rsid w:val="00043A01"/>
    <w:rsid w:val="00044552"/>
    <w:rsid w:val="00044C73"/>
    <w:rsid w:val="00044E67"/>
    <w:rsid w:val="00046A32"/>
    <w:rsid w:val="00046A4B"/>
    <w:rsid w:val="00047C14"/>
    <w:rsid w:val="00050220"/>
    <w:rsid w:val="00050837"/>
    <w:rsid w:val="00050C1B"/>
    <w:rsid w:val="000511C2"/>
    <w:rsid w:val="00051544"/>
    <w:rsid w:val="00051C9B"/>
    <w:rsid w:val="00051CA0"/>
    <w:rsid w:val="0005239B"/>
    <w:rsid w:val="00052EBE"/>
    <w:rsid w:val="00053C62"/>
    <w:rsid w:val="000540AF"/>
    <w:rsid w:val="00054402"/>
    <w:rsid w:val="00054661"/>
    <w:rsid w:val="00054980"/>
    <w:rsid w:val="000557DB"/>
    <w:rsid w:val="000569DE"/>
    <w:rsid w:val="00056DF7"/>
    <w:rsid w:val="000576B2"/>
    <w:rsid w:val="00057C95"/>
    <w:rsid w:val="00057D10"/>
    <w:rsid w:val="00057EE6"/>
    <w:rsid w:val="000615E0"/>
    <w:rsid w:val="000617C9"/>
    <w:rsid w:val="000622C7"/>
    <w:rsid w:val="00062B94"/>
    <w:rsid w:val="00062EFE"/>
    <w:rsid w:val="0006369B"/>
    <w:rsid w:val="000639C1"/>
    <w:rsid w:val="00064A47"/>
    <w:rsid w:val="00064CA9"/>
    <w:rsid w:val="0006553D"/>
    <w:rsid w:val="000656A8"/>
    <w:rsid w:val="00065790"/>
    <w:rsid w:val="00066263"/>
    <w:rsid w:val="00066913"/>
    <w:rsid w:val="00066942"/>
    <w:rsid w:val="000673C7"/>
    <w:rsid w:val="00067857"/>
    <w:rsid w:val="00067DAB"/>
    <w:rsid w:val="00070548"/>
    <w:rsid w:val="00070732"/>
    <w:rsid w:val="00070ADF"/>
    <w:rsid w:val="00070B2C"/>
    <w:rsid w:val="00071486"/>
    <w:rsid w:val="00071633"/>
    <w:rsid w:val="00071C67"/>
    <w:rsid w:val="00071DD3"/>
    <w:rsid w:val="000725DF"/>
    <w:rsid w:val="000727EA"/>
    <w:rsid w:val="00072B15"/>
    <w:rsid w:val="00072CCF"/>
    <w:rsid w:val="000732CE"/>
    <w:rsid w:val="00073482"/>
    <w:rsid w:val="00074009"/>
    <w:rsid w:val="00074120"/>
    <w:rsid w:val="000747A3"/>
    <w:rsid w:val="00074F96"/>
    <w:rsid w:val="000750CB"/>
    <w:rsid w:val="000754DB"/>
    <w:rsid w:val="00076217"/>
    <w:rsid w:val="00076E6D"/>
    <w:rsid w:val="00077322"/>
    <w:rsid w:val="0007742D"/>
    <w:rsid w:val="000777D3"/>
    <w:rsid w:val="000779AC"/>
    <w:rsid w:val="00077CB4"/>
    <w:rsid w:val="00077EFF"/>
    <w:rsid w:val="00077FF9"/>
    <w:rsid w:val="0008066A"/>
    <w:rsid w:val="000818E5"/>
    <w:rsid w:val="00081B7E"/>
    <w:rsid w:val="00081B85"/>
    <w:rsid w:val="00081D75"/>
    <w:rsid w:val="00082408"/>
    <w:rsid w:val="000824B9"/>
    <w:rsid w:val="0008272A"/>
    <w:rsid w:val="00082ADA"/>
    <w:rsid w:val="00083318"/>
    <w:rsid w:val="000854F9"/>
    <w:rsid w:val="00085C96"/>
    <w:rsid w:val="000861F8"/>
    <w:rsid w:val="00086F9E"/>
    <w:rsid w:val="0008736B"/>
    <w:rsid w:val="0008786A"/>
    <w:rsid w:val="00087D3B"/>
    <w:rsid w:val="00090188"/>
    <w:rsid w:val="0009057E"/>
    <w:rsid w:val="000907E1"/>
    <w:rsid w:val="000916ED"/>
    <w:rsid w:val="00091D3B"/>
    <w:rsid w:val="00092479"/>
    <w:rsid w:val="000931A3"/>
    <w:rsid w:val="000933F9"/>
    <w:rsid w:val="00094063"/>
    <w:rsid w:val="000956D6"/>
    <w:rsid w:val="00095926"/>
    <w:rsid w:val="00095A43"/>
    <w:rsid w:val="00095F7B"/>
    <w:rsid w:val="00096E25"/>
    <w:rsid w:val="00096E5F"/>
    <w:rsid w:val="00097B92"/>
    <w:rsid w:val="00097E78"/>
    <w:rsid w:val="000A06D1"/>
    <w:rsid w:val="000A089B"/>
    <w:rsid w:val="000A0B95"/>
    <w:rsid w:val="000A1130"/>
    <w:rsid w:val="000A16CA"/>
    <w:rsid w:val="000A1A09"/>
    <w:rsid w:val="000A1B0E"/>
    <w:rsid w:val="000A215F"/>
    <w:rsid w:val="000A2542"/>
    <w:rsid w:val="000A2BCD"/>
    <w:rsid w:val="000A2F0E"/>
    <w:rsid w:val="000A2F99"/>
    <w:rsid w:val="000A35C6"/>
    <w:rsid w:val="000A398D"/>
    <w:rsid w:val="000A3D2A"/>
    <w:rsid w:val="000A3D34"/>
    <w:rsid w:val="000A3D92"/>
    <w:rsid w:val="000A4657"/>
    <w:rsid w:val="000A49E2"/>
    <w:rsid w:val="000A4B15"/>
    <w:rsid w:val="000A4DC1"/>
    <w:rsid w:val="000A4F79"/>
    <w:rsid w:val="000A5109"/>
    <w:rsid w:val="000A535E"/>
    <w:rsid w:val="000A584B"/>
    <w:rsid w:val="000A632C"/>
    <w:rsid w:val="000A64F1"/>
    <w:rsid w:val="000A7500"/>
    <w:rsid w:val="000A751C"/>
    <w:rsid w:val="000A779B"/>
    <w:rsid w:val="000A7837"/>
    <w:rsid w:val="000B0A56"/>
    <w:rsid w:val="000B0BC1"/>
    <w:rsid w:val="000B0C74"/>
    <w:rsid w:val="000B0FB8"/>
    <w:rsid w:val="000B1964"/>
    <w:rsid w:val="000B1E13"/>
    <w:rsid w:val="000B210B"/>
    <w:rsid w:val="000B2293"/>
    <w:rsid w:val="000B2495"/>
    <w:rsid w:val="000B3004"/>
    <w:rsid w:val="000B34CF"/>
    <w:rsid w:val="000B3BA3"/>
    <w:rsid w:val="000B45C8"/>
    <w:rsid w:val="000B4F17"/>
    <w:rsid w:val="000B4F69"/>
    <w:rsid w:val="000B6199"/>
    <w:rsid w:val="000B6C4B"/>
    <w:rsid w:val="000B7383"/>
    <w:rsid w:val="000B739C"/>
    <w:rsid w:val="000B742F"/>
    <w:rsid w:val="000B7585"/>
    <w:rsid w:val="000B764F"/>
    <w:rsid w:val="000B7A93"/>
    <w:rsid w:val="000C0466"/>
    <w:rsid w:val="000C092A"/>
    <w:rsid w:val="000C097F"/>
    <w:rsid w:val="000C0B94"/>
    <w:rsid w:val="000C0D9A"/>
    <w:rsid w:val="000C12D2"/>
    <w:rsid w:val="000C1661"/>
    <w:rsid w:val="000C41FA"/>
    <w:rsid w:val="000C49EF"/>
    <w:rsid w:val="000C4A36"/>
    <w:rsid w:val="000C5035"/>
    <w:rsid w:val="000C5469"/>
    <w:rsid w:val="000C55D2"/>
    <w:rsid w:val="000C589C"/>
    <w:rsid w:val="000C5C7B"/>
    <w:rsid w:val="000C6C06"/>
    <w:rsid w:val="000C76E3"/>
    <w:rsid w:val="000D08B8"/>
    <w:rsid w:val="000D0DDE"/>
    <w:rsid w:val="000D1638"/>
    <w:rsid w:val="000D238A"/>
    <w:rsid w:val="000D260C"/>
    <w:rsid w:val="000D3580"/>
    <w:rsid w:val="000D3BD6"/>
    <w:rsid w:val="000D47AE"/>
    <w:rsid w:val="000D486B"/>
    <w:rsid w:val="000D522B"/>
    <w:rsid w:val="000D558B"/>
    <w:rsid w:val="000D6BE7"/>
    <w:rsid w:val="000D6DB9"/>
    <w:rsid w:val="000D6F00"/>
    <w:rsid w:val="000D7029"/>
    <w:rsid w:val="000D770E"/>
    <w:rsid w:val="000E038D"/>
    <w:rsid w:val="000E07F8"/>
    <w:rsid w:val="000E0C75"/>
    <w:rsid w:val="000E0D3C"/>
    <w:rsid w:val="000E1836"/>
    <w:rsid w:val="000E1EF5"/>
    <w:rsid w:val="000E2078"/>
    <w:rsid w:val="000E2122"/>
    <w:rsid w:val="000E227A"/>
    <w:rsid w:val="000E26CD"/>
    <w:rsid w:val="000E31FF"/>
    <w:rsid w:val="000E32DF"/>
    <w:rsid w:val="000E359C"/>
    <w:rsid w:val="000E37D5"/>
    <w:rsid w:val="000E450F"/>
    <w:rsid w:val="000E5396"/>
    <w:rsid w:val="000E5B70"/>
    <w:rsid w:val="000E61F3"/>
    <w:rsid w:val="000E637B"/>
    <w:rsid w:val="000E6C41"/>
    <w:rsid w:val="000E702A"/>
    <w:rsid w:val="000E71A6"/>
    <w:rsid w:val="000E748E"/>
    <w:rsid w:val="000E7B54"/>
    <w:rsid w:val="000E7E53"/>
    <w:rsid w:val="000F0709"/>
    <w:rsid w:val="000F0E7E"/>
    <w:rsid w:val="000F0E89"/>
    <w:rsid w:val="000F15A8"/>
    <w:rsid w:val="000F1732"/>
    <w:rsid w:val="000F18AA"/>
    <w:rsid w:val="000F1B50"/>
    <w:rsid w:val="000F255A"/>
    <w:rsid w:val="000F26A2"/>
    <w:rsid w:val="000F28CC"/>
    <w:rsid w:val="000F2E43"/>
    <w:rsid w:val="000F2EB2"/>
    <w:rsid w:val="000F3A2E"/>
    <w:rsid w:val="000F3F44"/>
    <w:rsid w:val="000F3F5B"/>
    <w:rsid w:val="000F431E"/>
    <w:rsid w:val="000F45F4"/>
    <w:rsid w:val="000F4874"/>
    <w:rsid w:val="000F4E1E"/>
    <w:rsid w:val="000F5519"/>
    <w:rsid w:val="000F55B0"/>
    <w:rsid w:val="000F5CEE"/>
    <w:rsid w:val="000F5E27"/>
    <w:rsid w:val="000F65AB"/>
    <w:rsid w:val="000F66CB"/>
    <w:rsid w:val="000F6997"/>
    <w:rsid w:val="000F6CB7"/>
    <w:rsid w:val="000F7320"/>
    <w:rsid w:val="000F7368"/>
    <w:rsid w:val="001001F2"/>
    <w:rsid w:val="00100393"/>
    <w:rsid w:val="00100E7A"/>
    <w:rsid w:val="0010143D"/>
    <w:rsid w:val="00101530"/>
    <w:rsid w:val="00101678"/>
    <w:rsid w:val="00101EA6"/>
    <w:rsid w:val="00103110"/>
    <w:rsid w:val="00103DD3"/>
    <w:rsid w:val="001044C2"/>
    <w:rsid w:val="001046F9"/>
    <w:rsid w:val="0010502E"/>
    <w:rsid w:val="00105400"/>
    <w:rsid w:val="00105D93"/>
    <w:rsid w:val="00105F27"/>
    <w:rsid w:val="00105F77"/>
    <w:rsid w:val="00106075"/>
    <w:rsid w:val="0010654B"/>
    <w:rsid w:val="00106615"/>
    <w:rsid w:val="00106D01"/>
    <w:rsid w:val="00107072"/>
    <w:rsid w:val="00107348"/>
    <w:rsid w:val="00107424"/>
    <w:rsid w:val="0010767F"/>
    <w:rsid w:val="00107B00"/>
    <w:rsid w:val="00110CAF"/>
    <w:rsid w:val="001125F1"/>
    <w:rsid w:val="00113419"/>
    <w:rsid w:val="0011350B"/>
    <w:rsid w:val="00113951"/>
    <w:rsid w:val="001142D9"/>
    <w:rsid w:val="001148C0"/>
    <w:rsid w:val="001152B8"/>
    <w:rsid w:val="00115580"/>
    <w:rsid w:val="00115CE9"/>
    <w:rsid w:val="001160A2"/>
    <w:rsid w:val="00116217"/>
    <w:rsid w:val="001166B8"/>
    <w:rsid w:val="001173FB"/>
    <w:rsid w:val="00117476"/>
    <w:rsid w:val="00117C4C"/>
    <w:rsid w:val="00117FF3"/>
    <w:rsid w:val="0012082A"/>
    <w:rsid w:val="00120AB7"/>
    <w:rsid w:val="00121156"/>
    <w:rsid w:val="001216AA"/>
    <w:rsid w:val="00121B17"/>
    <w:rsid w:val="00121B63"/>
    <w:rsid w:val="00121CE0"/>
    <w:rsid w:val="00121D39"/>
    <w:rsid w:val="00122176"/>
    <w:rsid w:val="0012332E"/>
    <w:rsid w:val="001238EF"/>
    <w:rsid w:val="00123915"/>
    <w:rsid w:val="0012402A"/>
    <w:rsid w:val="0012408B"/>
    <w:rsid w:val="001246F9"/>
    <w:rsid w:val="00125175"/>
    <w:rsid w:val="00125A4F"/>
    <w:rsid w:val="00125C50"/>
    <w:rsid w:val="00126093"/>
    <w:rsid w:val="00126378"/>
    <w:rsid w:val="00126BE5"/>
    <w:rsid w:val="00126C2A"/>
    <w:rsid w:val="00126C2F"/>
    <w:rsid w:val="00126D02"/>
    <w:rsid w:val="00127669"/>
    <w:rsid w:val="00130119"/>
    <w:rsid w:val="0013109E"/>
    <w:rsid w:val="0013139A"/>
    <w:rsid w:val="0013141F"/>
    <w:rsid w:val="00131943"/>
    <w:rsid w:val="0013196A"/>
    <w:rsid w:val="001329D0"/>
    <w:rsid w:val="00132B3D"/>
    <w:rsid w:val="00132E93"/>
    <w:rsid w:val="001346A6"/>
    <w:rsid w:val="00134BEF"/>
    <w:rsid w:val="00136AFD"/>
    <w:rsid w:val="00137756"/>
    <w:rsid w:val="001405BF"/>
    <w:rsid w:val="00140659"/>
    <w:rsid w:val="00140AC2"/>
    <w:rsid w:val="00140E5C"/>
    <w:rsid w:val="001418F9"/>
    <w:rsid w:val="00141D6B"/>
    <w:rsid w:val="00141EE9"/>
    <w:rsid w:val="0014276A"/>
    <w:rsid w:val="001427EF"/>
    <w:rsid w:val="00142B7D"/>
    <w:rsid w:val="00144111"/>
    <w:rsid w:val="00144B72"/>
    <w:rsid w:val="00144CCB"/>
    <w:rsid w:val="0014588B"/>
    <w:rsid w:val="00145CBF"/>
    <w:rsid w:val="00145F55"/>
    <w:rsid w:val="00146C3A"/>
    <w:rsid w:val="00146FEB"/>
    <w:rsid w:val="00147792"/>
    <w:rsid w:val="001506BA"/>
    <w:rsid w:val="00150DA0"/>
    <w:rsid w:val="00151010"/>
    <w:rsid w:val="00151CAA"/>
    <w:rsid w:val="00152338"/>
    <w:rsid w:val="00152434"/>
    <w:rsid w:val="00153117"/>
    <w:rsid w:val="00153291"/>
    <w:rsid w:val="00153847"/>
    <w:rsid w:val="001538FA"/>
    <w:rsid w:val="00153E6D"/>
    <w:rsid w:val="00154374"/>
    <w:rsid w:val="001543D1"/>
    <w:rsid w:val="00155335"/>
    <w:rsid w:val="001554CE"/>
    <w:rsid w:val="00156F0B"/>
    <w:rsid w:val="00156F5A"/>
    <w:rsid w:val="00157726"/>
    <w:rsid w:val="001601D6"/>
    <w:rsid w:val="001601F2"/>
    <w:rsid w:val="0016054A"/>
    <w:rsid w:val="001605A5"/>
    <w:rsid w:val="00161EB7"/>
    <w:rsid w:val="001622A7"/>
    <w:rsid w:val="0016233D"/>
    <w:rsid w:val="00162380"/>
    <w:rsid w:val="00162728"/>
    <w:rsid w:val="001629FF"/>
    <w:rsid w:val="00163262"/>
    <w:rsid w:val="0016385D"/>
    <w:rsid w:val="001638DA"/>
    <w:rsid w:val="00163A8A"/>
    <w:rsid w:val="00163AAA"/>
    <w:rsid w:val="00163B94"/>
    <w:rsid w:val="001640A4"/>
    <w:rsid w:val="001640DC"/>
    <w:rsid w:val="0016440E"/>
    <w:rsid w:val="00165294"/>
    <w:rsid w:val="001655C1"/>
    <w:rsid w:val="001655F5"/>
    <w:rsid w:val="0016571E"/>
    <w:rsid w:val="00165732"/>
    <w:rsid w:val="00165CFD"/>
    <w:rsid w:val="00166079"/>
    <w:rsid w:val="00166A23"/>
    <w:rsid w:val="00166AA7"/>
    <w:rsid w:val="001670AF"/>
    <w:rsid w:val="00167A11"/>
    <w:rsid w:val="00170622"/>
    <w:rsid w:val="00170823"/>
    <w:rsid w:val="00170F82"/>
    <w:rsid w:val="001715CD"/>
    <w:rsid w:val="00172448"/>
    <w:rsid w:val="00172F7E"/>
    <w:rsid w:val="0017328F"/>
    <w:rsid w:val="00173465"/>
    <w:rsid w:val="00173C77"/>
    <w:rsid w:val="00173EA1"/>
    <w:rsid w:val="00174C7D"/>
    <w:rsid w:val="0017509E"/>
    <w:rsid w:val="00175772"/>
    <w:rsid w:val="00176042"/>
    <w:rsid w:val="001766E8"/>
    <w:rsid w:val="00176727"/>
    <w:rsid w:val="00177B42"/>
    <w:rsid w:val="00180970"/>
    <w:rsid w:val="00180A70"/>
    <w:rsid w:val="0018120F"/>
    <w:rsid w:val="0018297D"/>
    <w:rsid w:val="00183609"/>
    <w:rsid w:val="00183B2E"/>
    <w:rsid w:val="00183CA2"/>
    <w:rsid w:val="00184473"/>
    <w:rsid w:val="00185DA9"/>
    <w:rsid w:val="00186220"/>
    <w:rsid w:val="00186900"/>
    <w:rsid w:val="00186C75"/>
    <w:rsid w:val="00186E81"/>
    <w:rsid w:val="00186F12"/>
    <w:rsid w:val="00187587"/>
    <w:rsid w:val="0018764A"/>
    <w:rsid w:val="00187899"/>
    <w:rsid w:val="00190C03"/>
    <w:rsid w:val="00191867"/>
    <w:rsid w:val="00191E2B"/>
    <w:rsid w:val="001920C0"/>
    <w:rsid w:val="001920CD"/>
    <w:rsid w:val="001920D1"/>
    <w:rsid w:val="001924E0"/>
    <w:rsid w:val="00192A80"/>
    <w:rsid w:val="00193007"/>
    <w:rsid w:val="00193169"/>
    <w:rsid w:val="00193AED"/>
    <w:rsid w:val="00193CDF"/>
    <w:rsid w:val="001949C8"/>
    <w:rsid w:val="00194B23"/>
    <w:rsid w:val="00196231"/>
    <w:rsid w:val="0019635B"/>
    <w:rsid w:val="00196431"/>
    <w:rsid w:val="00196537"/>
    <w:rsid w:val="00196CA9"/>
    <w:rsid w:val="001972EB"/>
    <w:rsid w:val="001977B0"/>
    <w:rsid w:val="00197AE6"/>
    <w:rsid w:val="001A035E"/>
    <w:rsid w:val="001A0E14"/>
    <w:rsid w:val="001A1C3C"/>
    <w:rsid w:val="001A224D"/>
    <w:rsid w:val="001A45C1"/>
    <w:rsid w:val="001A4ED4"/>
    <w:rsid w:val="001A50BE"/>
    <w:rsid w:val="001A528E"/>
    <w:rsid w:val="001A59CF"/>
    <w:rsid w:val="001A5CE4"/>
    <w:rsid w:val="001A626D"/>
    <w:rsid w:val="001A6528"/>
    <w:rsid w:val="001A6B7D"/>
    <w:rsid w:val="001A6D11"/>
    <w:rsid w:val="001A6DA7"/>
    <w:rsid w:val="001A72A1"/>
    <w:rsid w:val="001A78C8"/>
    <w:rsid w:val="001A7FD0"/>
    <w:rsid w:val="001B0BE4"/>
    <w:rsid w:val="001B0CB0"/>
    <w:rsid w:val="001B0FE7"/>
    <w:rsid w:val="001B10B0"/>
    <w:rsid w:val="001B19BB"/>
    <w:rsid w:val="001B1E91"/>
    <w:rsid w:val="001B21AB"/>
    <w:rsid w:val="001B25EE"/>
    <w:rsid w:val="001B2A7E"/>
    <w:rsid w:val="001B2FD3"/>
    <w:rsid w:val="001B3801"/>
    <w:rsid w:val="001B3C8F"/>
    <w:rsid w:val="001B493A"/>
    <w:rsid w:val="001B50E3"/>
    <w:rsid w:val="001B52B4"/>
    <w:rsid w:val="001B58A6"/>
    <w:rsid w:val="001B625F"/>
    <w:rsid w:val="001B6383"/>
    <w:rsid w:val="001B65A7"/>
    <w:rsid w:val="001B7053"/>
    <w:rsid w:val="001B7121"/>
    <w:rsid w:val="001B7210"/>
    <w:rsid w:val="001B729F"/>
    <w:rsid w:val="001B7718"/>
    <w:rsid w:val="001C01F4"/>
    <w:rsid w:val="001C0295"/>
    <w:rsid w:val="001C0471"/>
    <w:rsid w:val="001C0E9A"/>
    <w:rsid w:val="001C1520"/>
    <w:rsid w:val="001C1DC9"/>
    <w:rsid w:val="001C25D7"/>
    <w:rsid w:val="001C2678"/>
    <w:rsid w:val="001C268D"/>
    <w:rsid w:val="001C2CC7"/>
    <w:rsid w:val="001C3D49"/>
    <w:rsid w:val="001C4A37"/>
    <w:rsid w:val="001C4F7F"/>
    <w:rsid w:val="001C5D5E"/>
    <w:rsid w:val="001C601C"/>
    <w:rsid w:val="001C617A"/>
    <w:rsid w:val="001C6497"/>
    <w:rsid w:val="001C6650"/>
    <w:rsid w:val="001C73A0"/>
    <w:rsid w:val="001C7456"/>
    <w:rsid w:val="001C7D4C"/>
    <w:rsid w:val="001D076A"/>
    <w:rsid w:val="001D0B57"/>
    <w:rsid w:val="001D1471"/>
    <w:rsid w:val="001D210C"/>
    <w:rsid w:val="001D22F0"/>
    <w:rsid w:val="001D2BAB"/>
    <w:rsid w:val="001D2C02"/>
    <w:rsid w:val="001D34AF"/>
    <w:rsid w:val="001D3BF0"/>
    <w:rsid w:val="001D3BF1"/>
    <w:rsid w:val="001D4101"/>
    <w:rsid w:val="001D4682"/>
    <w:rsid w:val="001D493D"/>
    <w:rsid w:val="001D6C2C"/>
    <w:rsid w:val="001D73EC"/>
    <w:rsid w:val="001D7FE2"/>
    <w:rsid w:val="001E0193"/>
    <w:rsid w:val="001E0C91"/>
    <w:rsid w:val="001E15B8"/>
    <w:rsid w:val="001E2223"/>
    <w:rsid w:val="001E27AE"/>
    <w:rsid w:val="001E2C0F"/>
    <w:rsid w:val="001E2F15"/>
    <w:rsid w:val="001E376D"/>
    <w:rsid w:val="001E3F18"/>
    <w:rsid w:val="001E435B"/>
    <w:rsid w:val="001E4493"/>
    <w:rsid w:val="001E4AB7"/>
    <w:rsid w:val="001E4CC8"/>
    <w:rsid w:val="001E528F"/>
    <w:rsid w:val="001E53A1"/>
    <w:rsid w:val="001E5516"/>
    <w:rsid w:val="001E626D"/>
    <w:rsid w:val="001E6427"/>
    <w:rsid w:val="001E65A1"/>
    <w:rsid w:val="001E6A7B"/>
    <w:rsid w:val="001E6AD6"/>
    <w:rsid w:val="001E7151"/>
    <w:rsid w:val="001E76F2"/>
    <w:rsid w:val="001E78F6"/>
    <w:rsid w:val="001F10BF"/>
    <w:rsid w:val="001F1C8E"/>
    <w:rsid w:val="001F2143"/>
    <w:rsid w:val="001F292C"/>
    <w:rsid w:val="001F3322"/>
    <w:rsid w:val="001F33BD"/>
    <w:rsid w:val="001F37DB"/>
    <w:rsid w:val="001F43AA"/>
    <w:rsid w:val="001F471A"/>
    <w:rsid w:val="001F4C89"/>
    <w:rsid w:val="001F4D5A"/>
    <w:rsid w:val="001F5225"/>
    <w:rsid w:val="001F5348"/>
    <w:rsid w:val="001F54C6"/>
    <w:rsid w:val="001F576B"/>
    <w:rsid w:val="001F5FA7"/>
    <w:rsid w:val="001F603F"/>
    <w:rsid w:val="001F636D"/>
    <w:rsid w:val="001F6E3F"/>
    <w:rsid w:val="001F73FA"/>
    <w:rsid w:val="001F7707"/>
    <w:rsid w:val="001F778A"/>
    <w:rsid w:val="001F7B59"/>
    <w:rsid w:val="001F7D0F"/>
    <w:rsid w:val="0020004B"/>
    <w:rsid w:val="0020022B"/>
    <w:rsid w:val="00200231"/>
    <w:rsid w:val="00200882"/>
    <w:rsid w:val="00200C50"/>
    <w:rsid w:val="00200E2D"/>
    <w:rsid w:val="00202149"/>
    <w:rsid w:val="0020285F"/>
    <w:rsid w:val="002033D9"/>
    <w:rsid w:val="00203787"/>
    <w:rsid w:val="002037EA"/>
    <w:rsid w:val="00203E03"/>
    <w:rsid w:val="00203EFB"/>
    <w:rsid w:val="00204565"/>
    <w:rsid w:val="0020530A"/>
    <w:rsid w:val="002055C6"/>
    <w:rsid w:val="00206156"/>
    <w:rsid w:val="00206B72"/>
    <w:rsid w:val="00210082"/>
    <w:rsid w:val="0021041D"/>
    <w:rsid w:val="002108FE"/>
    <w:rsid w:val="00210ABC"/>
    <w:rsid w:val="00211190"/>
    <w:rsid w:val="00211311"/>
    <w:rsid w:val="0021155C"/>
    <w:rsid w:val="00211A1F"/>
    <w:rsid w:val="00211D33"/>
    <w:rsid w:val="002120DA"/>
    <w:rsid w:val="00212BB7"/>
    <w:rsid w:val="00212BFC"/>
    <w:rsid w:val="002132DA"/>
    <w:rsid w:val="00213407"/>
    <w:rsid w:val="00213D66"/>
    <w:rsid w:val="0021488F"/>
    <w:rsid w:val="002148EF"/>
    <w:rsid w:val="002149ED"/>
    <w:rsid w:val="00215906"/>
    <w:rsid w:val="00216D45"/>
    <w:rsid w:val="00216E8C"/>
    <w:rsid w:val="002176E0"/>
    <w:rsid w:val="00217D5E"/>
    <w:rsid w:val="00217DAE"/>
    <w:rsid w:val="002201B2"/>
    <w:rsid w:val="00220615"/>
    <w:rsid w:val="00220ECC"/>
    <w:rsid w:val="00221685"/>
    <w:rsid w:val="002218DA"/>
    <w:rsid w:val="00221B1A"/>
    <w:rsid w:val="00221F20"/>
    <w:rsid w:val="002226A3"/>
    <w:rsid w:val="00222857"/>
    <w:rsid w:val="00222BFD"/>
    <w:rsid w:val="00223174"/>
    <w:rsid w:val="00223648"/>
    <w:rsid w:val="00223C9D"/>
    <w:rsid w:val="0022527D"/>
    <w:rsid w:val="00225D05"/>
    <w:rsid w:val="00226518"/>
    <w:rsid w:val="00226AD4"/>
    <w:rsid w:val="00226D1C"/>
    <w:rsid w:val="00226ED9"/>
    <w:rsid w:val="0022779F"/>
    <w:rsid w:val="00230B9C"/>
    <w:rsid w:val="0023230F"/>
    <w:rsid w:val="002329C5"/>
    <w:rsid w:val="0023307E"/>
    <w:rsid w:val="00233BF1"/>
    <w:rsid w:val="00233C83"/>
    <w:rsid w:val="00234316"/>
    <w:rsid w:val="002344B2"/>
    <w:rsid w:val="00234FA6"/>
    <w:rsid w:val="00236E53"/>
    <w:rsid w:val="0023754D"/>
    <w:rsid w:val="0024040C"/>
    <w:rsid w:val="002404C3"/>
    <w:rsid w:val="0024054F"/>
    <w:rsid w:val="0024059A"/>
    <w:rsid w:val="00240FD2"/>
    <w:rsid w:val="00240FE5"/>
    <w:rsid w:val="0024121C"/>
    <w:rsid w:val="002413C4"/>
    <w:rsid w:val="002414B6"/>
    <w:rsid w:val="002417D3"/>
    <w:rsid w:val="00241A70"/>
    <w:rsid w:val="002421BF"/>
    <w:rsid w:val="002421F1"/>
    <w:rsid w:val="00242531"/>
    <w:rsid w:val="00242ABB"/>
    <w:rsid w:val="00242ECD"/>
    <w:rsid w:val="00242F4D"/>
    <w:rsid w:val="00243079"/>
    <w:rsid w:val="00243479"/>
    <w:rsid w:val="00243F21"/>
    <w:rsid w:val="002447BE"/>
    <w:rsid w:val="00245114"/>
    <w:rsid w:val="00245719"/>
    <w:rsid w:val="00245BCA"/>
    <w:rsid w:val="0024651E"/>
    <w:rsid w:val="00246963"/>
    <w:rsid w:val="00247CE8"/>
    <w:rsid w:val="00250094"/>
    <w:rsid w:val="0025072C"/>
    <w:rsid w:val="002507D5"/>
    <w:rsid w:val="00251731"/>
    <w:rsid w:val="002520C2"/>
    <w:rsid w:val="002525EB"/>
    <w:rsid w:val="00252C60"/>
    <w:rsid w:val="002532DC"/>
    <w:rsid w:val="00253554"/>
    <w:rsid w:val="0025355F"/>
    <w:rsid w:val="002535D9"/>
    <w:rsid w:val="00253E22"/>
    <w:rsid w:val="00253FF6"/>
    <w:rsid w:val="00254234"/>
    <w:rsid w:val="00254477"/>
    <w:rsid w:val="002546DD"/>
    <w:rsid w:val="00254784"/>
    <w:rsid w:val="002547E4"/>
    <w:rsid w:val="00254B90"/>
    <w:rsid w:val="00254C2E"/>
    <w:rsid w:val="00254C93"/>
    <w:rsid w:val="00257200"/>
    <w:rsid w:val="0025743A"/>
    <w:rsid w:val="00257556"/>
    <w:rsid w:val="0025761A"/>
    <w:rsid w:val="002579E2"/>
    <w:rsid w:val="00257BCB"/>
    <w:rsid w:val="00257F1C"/>
    <w:rsid w:val="00260036"/>
    <w:rsid w:val="0026005A"/>
    <w:rsid w:val="002608EE"/>
    <w:rsid w:val="002610F1"/>
    <w:rsid w:val="0026160E"/>
    <w:rsid w:val="00261610"/>
    <w:rsid w:val="00261774"/>
    <w:rsid w:val="00261819"/>
    <w:rsid w:val="00261D00"/>
    <w:rsid w:val="00263F6E"/>
    <w:rsid w:val="0026547A"/>
    <w:rsid w:val="002657A5"/>
    <w:rsid w:val="00265807"/>
    <w:rsid w:val="00265842"/>
    <w:rsid w:val="00265914"/>
    <w:rsid w:val="00265BAE"/>
    <w:rsid w:val="002667F3"/>
    <w:rsid w:val="002668AD"/>
    <w:rsid w:val="00267058"/>
    <w:rsid w:val="00267522"/>
    <w:rsid w:val="00267653"/>
    <w:rsid w:val="00267C4F"/>
    <w:rsid w:val="00267C98"/>
    <w:rsid w:val="00270777"/>
    <w:rsid w:val="00270C5D"/>
    <w:rsid w:val="00271017"/>
    <w:rsid w:val="002712F4"/>
    <w:rsid w:val="002718F9"/>
    <w:rsid w:val="00271B3D"/>
    <w:rsid w:val="002723E3"/>
    <w:rsid w:val="00272656"/>
    <w:rsid w:val="00272D74"/>
    <w:rsid w:val="00272F36"/>
    <w:rsid w:val="00273D0D"/>
    <w:rsid w:val="00273E11"/>
    <w:rsid w:val="00273F4C"/>
    <w:rsid w:val="00274388"/>
    <w:rsid w:val="00274741"/>
    <w:rsid w:val="0027477D"/>
    <w:rsid w:val="002749DB"/>
    <w:rsid w:val="00274F15"/>
    <w:rsid w:val="002760CC"/>
    <w:rsid w:val="00276240"/>
    <w:rsid w:val="00276D41"/>
    <w:rsid w:val="00277969"/>
    <w:rsid w:val="002807A7"/>
    <w:rsid w:val="002810DF"/>
    <w:rsid w:val="002812E4"/>
    <w:rsid w:val="00281733"/>
    <w:rsid w:val="0028177B"/>
    <w:rsid w:val="00281C63"/>
    <w:rsid w:val="00282901"/>
    <w:rsid w:val="002831C2"/>
    <w:rsid w:val="00283792"/>
    <w:rsid w:val="00283D21"/>
    <w:rsid w:val="00283D3A"/>
    <w:rsid w:val="00283E25"/>
    <w:rsid w:val="002841AD"/>
    <w:rsid w:val="0028423A"/>
    <w:rsid w:val="00284385"/>
    <w:rsid w:val="00284947"/>
    <w:rsid w:val="00284B42"/>
    <w:rsid w:val="0028594E"/>
    <w:rsid w:val="00285A4A"/>
    <w:rsid w:val="00286392"/>
    <w:rsid w:val="002866FB"/>
    <w:rsid w:val="00286F40"/>
    <w:rsid w:val="0028757B"/>
    <w:rsid w:val="002875B4"/>
    <w:rsid w:val="00287603"/>
    <w:rsid w:val="00287B73"/>
    <w:rsid w:val="002900C7"/>
    <w:rsid w:val="002904A8"/>
    <w:rsid w:val="00290D39"/>
    <w:rsid w:val="00292FD2"/>
    <w:rsid w:val="0029320C"/>
    <w:rsid w:val="002935BA"/>
    <w:rsid w:val="00293D7B"/>
    <w:rsid w:val="00294527"/>
    <w:rsid w:val="00294686"/>
    <w:rsid w:val="002947FD"/>
    <w:rsid w:val="00294C86"/>
    <w:rsid w:val="00294CB1"/>
    <w:rsid w:val="0029576C"/>
    <w:rsid w:val="00296531"/>
    <w:rsid w:val="002965EF"/>
    <w:rsid w:val="002967F9"/>
    <w:rsid w:val="002968DA"/>
    <w:rsid w:val="00296AE0"/>
    <w:rsid w:val="00296D80"/>
    <w:rsid w:val="002970AC"/>
    <w:rsid w:val="00297241"/>
    <w:rsid w:val="002972F7"/>
    <w:rsid w:val="002976AF"/>
    <w:rsid w:val="002A0067"/>
    <w:rsid w:val="002A0350"/>
    <w:rsid w:val="002A12A8"/>
    <w:rsid w:val="002A12B9"/>
    <w:rsid w:val="002A1520"/>
    <w:rsid w:val="002A166D"/>
    <w:rsid w:val="002A1D31"/>
    <w:rsid w:val="002A334E"/>
    <w:rsid w:val="002A33ED"/>
    <w:rsid w:val="002A36DD"/>
    <w:rsid w:val="002A42E6"/>
    <w:rsid w:val="002A46D1"/>
    <w:rsid w:val="002A52BD"/>
    <w:rsid w:val="002A57AA"/>
    <w:rsid w:val="002A602F"/>
    <w:rsid w:val="002A6332"/>
    <w:rsid w:val="002A63B3"/>
    <w:rsid w:val="002A6441"/>
    <w:rsid w:val="002A6BD9"/>
    <w:rsid w:val="002A74E0"/>
    <w:rsid w:val="002A7D8B"/>
    <w:rsid w:val="002A7FC0"/>
    <w:rsid w:val="002B0D1B"/>
    <w:rsid w:val="002B15C9"/>
    <w:rsid w:val="002B1D7F"/>
    <w:rsid w:val="002B21D7"/>
    <w:rsid w:val="002B21DE"/>
    <w:rsid w:val="002B33B6"/>
    <w:rsid w:val="002B347B"/>
    <w:rsid w:val="002B35FD"/>
    <w:rsid w:val="002B39ED"/>
    <w:rsid w:val="002B3B16"/>
    <w:rsid w:val="002B42A2"/>
    <w:rsid w:val="002B44E8"/>
    <w:rsid w:val="002B5125"/>
    <w:rsid w:val="002B53B3"/>
    <w:rsid w:val="002B5E58"/>
    <w:rsid w:val="002B64F9"/>
    <w:rsid w:val="002B6578"/>
    <w:rsid w:val="002B6718"/>
    <w:rsid w:val="002B68C8"/>
    <w:rsid w:val="002B6A55"/>
    <w:rsid w:val="002B6A8D"/>
    <w:rsid w:val="002B736C"/>
    <w:rsid w:val="002B75AD"/>
    <w:rsid w:val="002B7EF8"/>
    <w:rsid w:val="002B7F5C"/>
    <w:rsid w:val="002C0FAF"/>
    <w:rsid w:val="002C12A7"/>
    <w:rsid w:val="002C14B7"/>
    <w:rsid w:val="002C161F"/>
    <w:rsid w:val="002C2068"/>
    <w:rsid w:val="002C282C"/>
    <w:rsid w:val="002C2BE9"/>
    <w:rsid w:val="002C2C35"/>
    <w:rsid w:val="002C2D6D"/>
    <w:rsid w:val="002C2F28"/>
    <w:rsid w:val="002C35C4"/>
    <w:rsid w:val="002C3C8B"/>
    <w:rsid w:val="002C3CDD"/>
    <w:rsid w:val="002C3FC4"/>
    <w:rsid w:val="002C47E2"/>
    <w:rsid w:val="002C4E78"/>
    <w:rsid w:val="002C4F46"/>
    <w:rsid w:val="002C4F6F"/>
    <w:rsid w:val="002C50A2"/>
    <w:rsid w:val="002C5AA4"/>
    <w:rsid w:val="002C5B57"/>
    <w:rsid w:val="002C5BA9"/>
    <w:rsid w:val="002C63CE"/>
    <w:rsid w:val="002C6608"/>
    <w:rsid w:val="002C6996"/>
    <w:rsid w:val="002C6A01"/>
    <w:rsid w:val="002C6A2C"/>
    <w:rsid w:val="002C6D9C"/>
    <w:rsid w:val="002C70CF"/>
    <w:rsid w:val="002C70F0"/>
    <w:rsid w:val="002C78E9"/>
    <w:rsid w:val="002C7D48"/>
    <w:rsid w:val="002C7E95"/>
    <w:rsid w:val="002D0222"/>
    <w:rsid w:val="002D0813"/>
    <w:rsid w:val="002D0B4D"/>
    <w:rsid w:val="002D11FC"/>
    <w:rsid w:val="002D2398"/>
    <w:rsid w:val="002D24DF"/>
    <w:rsid w:val="002D2620"/>
    <w:rsid w:val="002D2ABD"/>
    <w:rsid w:val="002D2F05"/>
    <w:rsid w:val="002D3752"/>
    <w:rsid w:val="002D3AD1"/>
    <w:rsid w:val="002D3DFD"/>
    <w:rsid w:val="002D4160"/>
    <w:rsid w:val="002D449A"/>
    <w:rsid w:val="002D45F1"/>
    <w:rsid w:val="002D598E"/>
    <w:rsid w:val="002D5A90"/>
    <w:rsid w:val="002D627B"/>
    <w:rsid w:val="002D64BF"/>
    <w:rsid w:val="002D6AC0"/>
    <w:rsid w:val="002D7061"/>
    <w:rsid w:val="002D7E7C"/>
    <w:rsid w:val="002E0526"/>
    <w:rsid w:val="002E079A"/>
    <w:rsid w:val="002E0A66"/>
    <w:rsid w:val="002E1D28"/>
    <w:rsid w:val="002E2213"/>
    <w:rsid w:val="002E24B2"/>
    <w:rsid w:val="002E2A44"/>
    <w:rsid w:val="002E2A55"/>
    <w:rsid w:val="002E350F"/>
    <w:rsid w:val="002E3546"/>
    <w:rsid w:val="002E3547"/>
    <w:rsid w:val="002E3698"/>
    <w:rsid w:val="002E378D"/>
    <w:rsid w:val="002E38B6"/>
    <w:rsid w:val="002E3AEC"/>
    <w:rsid w:val="002E3BAB"/>
    <w:rsid w:val="002E3C65"/>
    <w:rsid w:val="002E40AB"/>
    <w:rsid w:val="002E4727"/>
    <w:rsid w:val="002E499D"/>
    <w:rsid w:val="002E4D30"/>
    <w:rsid w:val="002E4F43"/>
    <w:rsid w:val="002E4F6F"/>
    <w:rsid w:val="002E54F3"/>
    <w:rsid w:val="002E57A6"/>
    <w:rsid w:val="002E5893"/>
    <w:rsid w:val="002E6864"/>
    <w:rsid w:val="002E6EB7"/>
    <w:rsid w:val="002E6F79"/>
    <w:rsid w:val="002E72D6"/>
    <w:rsid w:val="002E74BF"/>
    <w:rsid w:val="002F007B"/>
    <w:rsid w:val="002F0213"/>
    <w:rsid w:val="002F04B1"/>
    <w:rsid w:val="002F15A9"/>
    <w:rsid w:val="002F1C1D"/>
    <w:rsid w:val="002F1FCB"/>
    <w:rsid w:val="002F2397"/>
    <w:rsid w:val="002F281B"/>
    <w:rsid w:val="002F2938"/>
    <w:rsid w:val="002F2B60"/>
    <w:rsid w:val="002F31AC"/>
    <w:rsid w:val="002F37D6"/>
    <w:rsid w:val="002F3B65"/>
    <w:rsid w:val="002F3F68"/>
    <w:rsid w:val="002F402D"/>
    <w:rsid w:val="002F4794"/>
    <w:rsid w:val="002F491C"/>
    <w:rsid w:val="002F6222"/>
    <w:rsid w:val="002F6271"/>
    <w:rsid w:val="002F670B"/>
    <w:rsid w:val="002F6954"/>
    <w:rsid w:val="002F6B1D"/>
    <w:rsid w:val="002F7509"/>
    <w:rsid w:val="002F7B2A"/>
    <w:rsid w:val="002F7DE4"/>
    <w:rsid w:val="003002C7"/>
    <w:rsid w:val="00300990"/>
    <w:rsid w:val="0030126F"/>
    <w:rsid w:val="003024EA"/>
    <w:rsid w:val="00302C60"/>
    <w:rsid w:val="00302FB5"/>
    <w:rsid w:val="00303301"/>
    <w:rsid w:val="00303F99"/>
    <w:rsid w:val="0030403D"/>
    <w:rsid w:val="003044BF"/>
    <w:rsid w:val="00304F86"/>
    <w:rsid w:val="00305D25"/>
    <w:rsid w:val="00306424"/>
    <w:rsid w:val="003065A6"/>
    <w:rsid w:val="003068EE"/>
    <w:rsid w:val="00306C31"/>
    <w:rsid w:val="00306F20"/>
    <w:rsid w:val="00306F32"/>
    <w:rsid w:val="003070C8"/>
    <w:rsid w:val="00307296"/>
    <w:rsid w:val="0031005E"/>
    <w:rsid w:val="003103DA"/>
    <w:rsid w:val="00310B85"/>
    <w:rsid w:val="00310E90"/>
    <w:rsid w:val="003113E3"/>
    <w:rsid w:val="0031144B"/>
    <w:rsid w:val="0031176F"/>
    <w:rsid w:val="00311EBE"/>
    <w:rsid w:val="00312505"/>
    <w:rsid w:val="00313266"/>
    <w:rsid w:val="00313344"/>
    <w:rsid w:val="0031390B"/>
    <w:rsid w:val="003139E6"/>
    <w:rsid w:val="003143B8"/>
    <w:rsid w:val="00314862"/>
    <w:rsid w:val="00314915"/>
    <w:rsid w:val="003157D9"/>
    <w:rsid w:val="003159E4"/>
    <w:rsid w:val="00315D71"/>
    <w:rsid w:val="003163CB"/>
    <w:rsid w:val="00316ED8"/>
    <w:rsid w:val="0031725C"/>
    <w:rsid w:val="00317675"/>
    <w:rsid w:val="00317862"/>
    <w:rsid w:val="003202E7"/>
    <w:rsid w:val="0032042B"/>
    <w:rsid w:val="0032055C"/>
    <w:rsid w:val="00320641"/>
    <w:rsid w:val="0032093D"/>
    <w:rsid w:val="00320A63"/>
    <w:rsid w:val="00321016"/>
    <w:rsid w:val="00321AED"/>
    <w:rsid w:val="00321E98"/>
    <w:rsid w:val="00322FED"/>
    <w:rsid w:val="00323021"/>
    <w:rsid w:val="003233D4"/>
    <w:rsid w:val="00323AD2"/>
    <w:rsid w:val="00324991"/>
    <w:rsid w:val="00324DE5"/>
    <w:rsid w:val="00325993"/>
    <w:rsid w:val="003263B8"/>
    <w:rsid w:val="00326621"/>
    <w:rsid w:val="003267D2"/>
    <w:rsid w:val="00326BE5"/>
    <w:rsid w:val="00326E31"/>
    <w:rsid w:val="00326EB3"/>
    <w:rsid w:val="003274A0"/>
    <w:rsid w:val="003274FE"/>
    <w:rsid w:val="0032759E"/>
    <w:rsid w:val="003276F8"/>
    <w:rsid w:val="00327891"/>
    <w:rsid w:val="003278E6"/>
    <w:rsid w:val="00327AFA"/>
    <w:rsid w:val="0033034F"/>
    <w:rsid w:val="00330EB6"/>
    <w:rsid w:val="003329CA"/>
    <w:rsid w:val="00332DC5"/>
    <w:rsid w:val="00332DEA"/>
    <w:rsid w:val="00333A1E"/>
    <w:rsid w:val="003342EA"/>
    <w:rsid w:val="00334538"/>
    <w:rsid w:val="0033531B"/>
    <w:rsid w:val="00335569"/>
    <w:rsid w:val="00335BA8"/>
    <w:rsid w:val="0033641C"/>
    <w:rsid w:val="00337251"/>
    <w:rsid w:val="00337C84"/>
    <w:rsid w:val="00337DC4"/>
    <w:rsid w:val="0034024F"/>
    <w:rsid w:val="0034034F"/>
    <w:rsid w:val="0034058E"/>
    <w:rsid w:val="00341361"/>
    <w:rsid w:val="0034166F"/>
    <w:rsid w:val="00341F2C"/>
    <w:rsid w:val="00342269"/>
    <w:rsid w:val="00342495"/>
    <w:rsid w:val="003424A6"/>
    <w:rsid w:val="00344BD8"/>
    <w:rsid w:val="0034502D"/>
    <w:rsid w:val="00346404"/>
    <w:rsid w:val="003469AD"/>
    <w:rsid w:val="00347168"/>
    <w:rsid w:val="003502B0"/>
    <w:rsid w:val="003509CE"/>
    <w:rsid w:val="00350FE1"/>
    <w:rsid w:val="00351526"/>
    <w:rsid w:val="003516A7"/>
    <w:rsid w:val="00351873"/>
    <w:rsid w:val="0035192A"/>
    <w:rsid w:val="003519A8"/>
    <w:rsid w:val="0035243E"/>
    <w:rsid w:val="003527AE"/>
    <w:rsid w:val="003528DA"/>
    <w:rsid w:val="003528E3"/>
    <w:rsid w:val="00352EC2"/>
    <w:rsid w:val="00353D83"/>
    <w:rsid w:val="00355552"/>
    <w:rsid w:val="00355999"/>
    <w:rsid w:val="00355D15"/>
    <w:rsid w:val="00356439"/>
    <w:rsid w:val="00356481"/>
    <w:rsid w:val="00356E49"/>
    <w:rsid w:val="00356ED1"/>
    <w:rsid w:val="003572BF"/>
    <w:rsid w:val="00357A99"/>
    <w:rsid w:val="00357D62"/>
    <w:rsid w:val="00360025"/>
    <w:rsid w:val="00360162"/>
    <w:rsid w:val="003603C5"/>
    <w:rsid w:val="0036056B"/>
    <w:rsid w:val="00360AE8"/>
    <w:rsid w:val="00361721"/>
    <w:rsid w:val="00361F8D"/>
    <w:rsid w:val="003623E2"/>
    <w:rsid w:val="00362990"/>
    <w:rsid w:val="00362AA0"/>
    <w:rsid w:val="003630B3"/>
    <w:rsid w:val="003634BF"/>
    <w:rsid w:val="00363748"/>
    <w:rsid w:val="0036413C"/>
    <w:rsid w:val="00364933"/>
    <w:rsid w:val="00364C43"/>
    <w:rsid w:val="003655B3"/>
    <w:rsid w:val="0036596C"/>
    <w:rsid w:val="003661EA"/>
    <w:rsid w:val="00366B9E"/>
    <w:rsid w:val="00366F71"/>
    <w:rsid w:val="003674EB"/>
    <w:rsid w:val="003678AA"/>
    <w:rsid w:val="00367E52"/>
    <w:rsid w:val="00370F4B"/>
    <w:rsid w:val="003712C4"/>
    <w:rsid w:val="00371C30"/>
    <w:rsid w:val="003729F8"/>
    <w:rsid w:val="00373128"/>
    <w:rsid w:val="003736E4"/>
    <w:rsid w:val="00373814"/>
    <w:rsid w:val="00373850"/>
    <w:rsid w:val="00373D49"/>
    <w:rsid w:val="00373DAA"/>
    <w:rsid w:val="00374319"/>
    <w:rsid w:val="003746EB"/>
    <w:rsid w:val="0037508B"/>
    <w:rsid w:val="003753B6"/>
    <w:rsid w:val="00376295"/>
    <w:rsid w:val="00376343"/>
    <w:rsid w:val="003763D8"/>
    <w:rsid w:val="003769E4"/>
    <w:rsid w:val="00376C09"/>
    <w:rsid w:val="00377291"/>
    <w:rsid w:val="0038002A"/>
    <w:rsid w:val="0038065E"/>
    <w:rsid w:val="003809F0"/>
    <w:rsid w:val="00381002"/>
    <w:rsid w:val="00381CD1"/>
    <w:rsid w:val="003821CA"/>
    <w:rsid w:val="00383F87"/>
    <w:rsid w:val="00385C01"/>
    <w:rsid w:val="003865CD"/>
    <w:rsid w:val="0038669E"/>
    <w:rsid w:val="00386875"/>
    <w:rsid w:val="003868F3"/>
    <w:rsid w:val="00386B94"/>
    <w:rsid w:val="00386DA1"/>
    <w:rsid w:val="00386E41"/>
    <w:rsid w:val="003873DC"/>
    <w:rsid w:val="00387D3A"/>
    <w:rsid w:val="0039058E"/>
    <w:rsid w:val="003906F3"/>
    <w:rsid w:val="003906F8"/>
    <w:rsid w:val="0039097C"/>
    <w:rsid w:val="00390AC1"/>
    <w:rsid w:val="003911D6"/>
    <w:rsid w:val="003913C4"/>
    <w:rsid w:val="00391724"/>
    <w:rsid w:val="00391B8D"/>
    <w:rsid w:val="00391F99"/>
    <w:rsid w:val="00392E76"/>
    <w:rsid w:val="00392EAC"/>
    <w:rsid w:val="00393159"/>
    <w:rsid w:val="00393A32"/>
    <w:rsid w:val="003944D9"/>
    <w:rsid w:val="0039471F"/>
    <w:rsid w:val="00394A3D"/>
    <w:rsid w:val="00395372"/>
    <w:rsid w:val="0039568C"/>
    <w:rsid w:val="00395BCE"/>
    <w:rsid w:val="00395DD6"/>
    <w:rsid w:val="00395E0E"/>
    <w:rsid w:val="00396111"/>
    <w:rsid w:val="00396B38"/>
    <w:rsid w:val="00396B3B"/>
    <w:rsid w:val="00396D82"/>
    <w:rsid w:val="00397173"/>
    <w:rsid w:val="00397362"/>
    <w:rsid w:val="0039757F"/>
    <w:rsid w:val="00397E32"/>
    <w:rsid w:val="003A0044"/>
    <w:rsid w:val="003A1EC2"/>
    <w:rsid w:val="003A21F8"/>
    <w:rsid w:val="003A29B0"/>
    <w:rsid w:val="003A3EC7"/>
    <w:rsid w:val="003A4134"/>
    <w:rsid w:val="003A48E8"/>
    <w:rsid w:val="003A4D4B"/>
    <w:rsid w:val="003A5201"/>
    <w:rsid w:val="003A5534"/>
    <w:rsid w:val="003A5E4B"/>
    <w:rsid w:val="003A606B"/>
    <w:rsid w:val="003A64A7"/>
    <w:rsid w:val="003A6A2B"/>
    <w:rsid w:val="003A6F0A"/>
    <w:rsid w:val="003A784B"/>
    <w:rsid w:val="003A7FEE"/>
    <w:rsid w:val="003B0338"/>
    <w:rsid w:val="003B0862"/>
    <w:rsid w:val="003B09B2"/>
    <w:rsid w:val="003B0DB3"/>
    <w:rsid w:val="003B17DC"/>
    <w:rsid w:val="003B194A"/>
    <w:rsid w:val="003B1CDF"/>
    <w:rsid w:val="003B27E7"/>
    <w:rsid w:val="003B292D"/>
    <w:rsid w:val="003B3409"/>
    <w:rsid w:val="003B3629"/>
    <w:rsid w:val="003B369D"/>
    <w:rsid w:val="003B4A77"/>
    <w:rsid w:val="003B4C71"/>
    <w:rsid w:val="003B4E12"/>
    <w:rsid w:val="003B59CD"/>
    <w:rsid w:val="003B5C27"/>
    <w:rsid w:val="003B66C7"/>
    <w:rsid w:val="003B69E8"/>
    <w:rsid w:val="003B723B"/>
    <w:rsid w:val="003B7825"/>
    <w:rsid w:val="003C01FB"/>
    <w:rsid w:val="003C0757"/>
    <w:rsid w:val="003C1272"/>
    <w:rsid w:val="003C12E8"/>
    <w:rsid w:val="003C1891"/>
    <w:rsid w:val="003C1A62"/>
    <w:rsid w:val="003C20CD"/>
    <w:rsid w:val="003C2104"/>
    <w:rsid w:val="003C2237"/>
    <w:rsid w:val="003C2989"/>
    <w:rsid w:val="003C3AD3"/>
    <w:rsid w:val="003C4293"/>
    <w:rsid w:val="003C4773"/>
    <w:rsid w:val="003C47B2"/>
    <w:rsid w:val="003C4DE4"/>
    <w:rsid w:val="003C5929"/>
    <w:rsid w:val="003C5C0B"/>
    <w:rsid w:val="003C5F4D"/>
    <w:rsid w:val="003C74F6"/>
    <w:rsid w:val="003C7D17"/>
    <w:rsid w:val="003D09B8"/>
    <w:rsid w:val="003D0ADA"/>
    <w:rsid w:val="003D0BD8"/>
    <w:rsid w:val="003D2D1A"/>
    <w:rsid w:val="003D3328"/>
    <w:rsid w:val="003D3780"/>
    <w:rsid w:val="003D4FB4"/>
    <w:rsid w:val="003D50EF"/>
    <w:rsid w:val="003D5B2E"/>
    <w:rsid w:val="003D6092"/>
    <w:rsid w:val="003D629E"/>
    <w:rsid w:val="003D67F2"/>
    <w:rsid w:val="003D6B0E"/>
    <w:rsid w:val="003D72D2"/>
    <w:rsid w:val="003D7BE4"/>
    <w:rsid w:val="003D7F80"/>
    <w:rsid w:val="003E046C"/>
    <w:rsid w:val="003E07C3"/>
    <w:rsid w:val="003E09A8"/>
    <w:rsid w:val="003E0B79"/>
    <w:rsid w:val="003E12E1"/>
    <w:rsid w:val="003E13B0"/>
    <w:rsid w:val="003E14F0"/>
    <w:rsid w:val="003E192B"/>
    <w:rsid w:val="003E1976"/>
    <w:rsid w:val="003E268D"/>
    <w:rsid w:val="003E2C8A"/>
    <w:rsid w:val="003E2EDF"/>
    <w:rsid w:val="003E3216"/>
    <w:rsid w:val="003E456D"/>
    <w:rsid w:val="003E4DBB"/>
    <w:rsid w:val="003E4E34"/>
    <w:rsid w:val="003E545E"/>
    <w:rsid w:val="003E580D"/>
    <w:rsid w:val="003E5A51"/>
    <w:rsid w:val="003E5B27"/>
    <w:rsid w:val="003E6764"/>
    <w:rsid w:val="003E6D7A"/>
    <w:rsid w:val="003E6DBE"/>
    <w:rsid w:val="003E6E71"/>
    <w:rsid w:val="003E74CB"/>
    <w:rsid w:val="003E753F"/>
    <w:rsid w:val="003E758F"/>
    <w:rsid w:val="003E7DB6"/>
    <w:rsid w:val="003E7E71"/>
    <w:rsid w:val="003F0126"/>
    <w:rsid w:val="003F0147"/>
    <w:rsid w:val="003F0458"/>
    <w:rsid w:val="003F0A26"/>
    <w:rsid w:val="003F1113"/>
    <w:rsid w:val="003F20A0"/>
    <w:rsid w:val="003F2EEB"/>
    <w:rsid w:val="003F302F"/>
    <w:rsid w:val="003F33D7"/>
    <w:rsid w:val="003F3A53"/>
    <w:rsid w:val="003F423C"/>
    <w:rsid w:val="003F57C0"/>
    <w:rsid w:val="003F5B73"/>
    <w:rsid w:val="003F62B1"/>
    <w:rsid w:val="003F640D"/>
    <w:rsid w:val="003F682B"/>
    <w:rsid w:val="003F70B8"/>
    <w:rsid w:val="003F75FA"/>
    <w:rsid w:val="004001A6"/>
    <w:rsid w:val="004001E4"/>
    <w:rsid w:val="00400E2C"/>
    <w:rsid w:val="00401A06"/>
    <w:rsid w:val="004024AF"/>
    <w:rsid w:val="004036E8"/>
    <w:rsid w:val="00403785"/>
    <w:rsid w:val="00403A45"/>
    <w:rsid w:val="00403FC0"/>
    <w:rsid w:val="00404147"/>
    <w:rsid w:val="00404C79"/>
    <w:rsid w:val="0040515F"/>
    <w:rsid w:val="00405FD8"/>
    <w:rsid w:val="004060F2"/>
    <w:rsid w:val="004065BC"/>
    <w:rsid w:val="004069DD"/>
    <w:rsid w:val="00406C7F"/>
    <w:rsid w:val="004074C3"/>
    <w:rsid w:val="004104E2"/>
    <w:rsid w:val="0041077A"/>
    <w:rsid w:val="00410C99"/>
    <w:rsid w:val="004110C5"/>
    <w:rsid w:val="00411169"/>
    <w:rsid w:val="004111F7"/>
    <w:rsid w:val="004116B7"/>
    <w:rsid w:val="00411AB8"/>
    <w:rsid w:val="004122E9"/>
    <w:rsid w:val="004126D7"/>
    <w:rsid w:val="004127C7"/>
    <w:rsid w:val="00412840"/>
    <w:rsid w:val="00412A0B"/>
    <w:rsid w:val="004131AC"/>
    <w:rsid w:val="004140DA"/>
    <w:rsid w:val="00415ACB"/>
    <w:rsid w:val="00415DEF"/>
    <w:rsid w:val="004161D4"/>
    <w:rsid w:val="00416288"/>
    <w:rsid w:val="00416E88"/>
    <w:rsid w:val="00416EE0"/>
    <w:rsid w:val="0041721E"/>
    <w:rsid w:val="00417733"/>
    <w:rsid w:val="00417B1F"/>
    <w:rsid w:val="00417CB6"/>
    <w:rsid w:val="00417D5B"/>
    <w:rsid w:val="00417F19"/>
    <w:rsid w:val="00420675"/>
    <w:rsid w:val="00420A73"/>
    <w:rsid w:val="0042108C"/>
    <w:rsid w:val="00421604"/>
    <w:rsid w:val="00421ADD"/>
    <w:rsid w:val="0042216E"/>
    <w:rsid w:val="004224C5"/>
    <w:rsid w:val="004225C3"/>
    <w:rsid w:val="004227D3"/>
    <w:rsid w:val="004236D6"/>
    <w:rsid w:val="00423C90"/>
    <w:rsid w:val="00423CF8"/>
    <w:rsid w:val="00423D87"/>
    <w:rsid w:val="0042449B"/>
    <w:rsid w:val="004244EA"/>
    <w:rsid w:val="004246C1"/>
    <w:rsid w:val="0042581B"/>
    <w:rsid w:val="004258EA"/>
    <w:rsid w:val="00425969"/>
    <w:rsid w:val="00425F4D"/>
    <w:rsid w:val="0042610B"/>
    <w:rsid w:val="004273D2"/>
    <w:rsid w:val="004304F0"/>
    <w:rsid w:val="0043062C"/>
    <w:rsid w:val="00430732"/>
    <w:rsid w:val="00430824"/>
    <w:rsid w:val="00430F03"/>
    <w:rsid w:val="00431002"/>
    <w:rsid w:val="004315BE"/>
    <w:rsid w:val="00431A22"/>
    <w:rsid w:val="00431F6A"/>
    <w:rsid w:val="00432519"/>
    <w:rsid w:val="00432733"/>
    <w:rsid w:val="004329DE"/>
    <w:rsid w:val="00432E9F"/>
    <w:rsid w:val="00433265"/>
    <w:rsid w:val="004338F2"/>
    <w:rsid w:val="00433C7C"/>
    <w:rsid w:val="004340C7"/>
    <w:rsid w:val="004344B7"/>
    <w:rsid w:val="00434C85"/>
    <w:rsid w:val="00434F5A"/>
    <w:rsid w:val="004353BB"/>
    <w:rsid w:val="00435B8C"/>
    <w:rsid w:val="00437A84"/>
    <w:rsid w:val="00437CF4"/>
    <w:rsid w:val="00437D7A"/>
    <w:rsid w:val="00437DBA"/>
    <w:rsid w:val="0044039E"/>
    <w:rsid w:val="00440B5E"/>
    <w:rsid w:val="00440D14"/>
    <w:rsid w:val="004412A6"/>
    <w:rsid w:val="0044190D"/>
    <w:rsid w:val="00441A63"/>
    <w:rsid w:val="00441B30"/>
    <w:rsid w:val="00441D50"/>
    <w:rsid w:val="00441E75"/>
    <w:rsid w:val="0044224F"/>
    <w:rsid w:val="00442605"/>
    <w:rsid w:val="0044271D"/>
    <w:rsid w:val="004429DE"/>
    <w:rsid w:val="00443B74"/>
    <w:rsid w:val="00444157"/>
    <w:rsid w:val="00444264"/>
    <w:rsid w:val="004450D1"/>
    <w:rsid w:val="00447167"/>
    <w:rsid w:val="004476CC"/>
    <w:rsid w:val="00447E3C"/>
    <w:rsid w:val="00451604"/>
    <w:rsid w:val="00451736"/>
    <w:rsid w:val="00452965"/>
    <w:rsid w:val="00453DBB"/>
    <w:rsid w:val="00453E4F"/>
    <w:rsid w:val="00454397"/>
    <w:rsid w:val="00454781"/>
    <w:rsid w:val="004554B6"/>
    <w:rsid w:val="00455F6C"/>
    <w:rsid w:val="004560EB"/>
    <w:rsid w:val="0045632E"/>
    <w:rsid w:val="004573E0"/>
    <w:rsid w:val="00460CD2"/>
    <w:rsid w:val="00460F14"/>
    <w:rsid w:val="0046116D"/>
    <w:rsid w:val="004616D3"/>
    <w:rsid w:val="00462529"/>
    <w:rsid w:val="00462F18"/>
    <w:rsid w:val="00463B2C"/>
    <w:rsid w:val="004654E7"/>
    <w:rsid w:val="004658B7"/>
    <w:rsid w:val="00465C42"/>
    <w:rsid w:val="00465F7F"/>
    <w:rsid w:val="00466129"/>
    <w:rsid w:val="0046683D"/>
    <w:rsid w:val="00467E6A"/>
    <w:rsid w:val="00467EA4"/>
    <w:rsid w:val="00470182"/>
    <w:rsid w:val="004704D9"/>
    <w:rsid w:val="004706D7"/>
    <w:rsid w:val="0047099C"/>
    <w:rsid w:val="004715F2"/>
    <w:rsid w:val="004735B7"/>
    <w:rsid w:val="0047374F"/>
    <w:rsid w:val="00473843"/>
    <w:rsid w:val="004739CF"/>
    <w:rsid w:val="004740DA"/>
    <w:rsid w:val="0047457B"/>
    <w:rsid w:val="00474E77"/>
    <w:rsid w:val="0047592A"/>
    <w:rsid w:val="00475EAB"/>
    <w:rsid w:val="00477FC9"/>
    <w:rsid w:val="004801E8"/>
    <w:rsid w:val="004805C7"/>
    <w:rsid w:val="004805F2"/>
    <w:rsid w:val="00480DAD"/>
    <w:rsid w:val="00482031"/>
    <w:rsid w:val="00482B05"/>
    <w:rsid w:val="00482C63"/>
    <w:rsid w:val="00482D99"/>
    <w:rsid w:val="00482E01"/>
    <w:rsid w:val="00483AD6"/>
    <w:rsid w:val="00484080"/>
    <w:rsid w:val="00484BCE"/>
    <w:rsid w:val="00484C7B"/>
    <w:rsid w:val="00485870"/>
    <w:rsid w:val="00485A6E"/>
    <w:rsid w:val="0048638E"/>
    <w:rsid w:val="004865C5"/>
    <w:rsid w:val="00486822"/>
    <w:rsid w:val="00486C66"/>
    <w:rsid w:val="004870FD"/>
    <w:rsid w:val="004874CC"/>
    <w:rsid w:val="00487B0A"/>
    <w:rsid w:val="004909E9"/>
    <w:rsid w:val="00490A72"/>
    <w:rsid w:val="00492999"/>
    <w:rsid w:val="00492D93"/>
    <w:rsid w:val="00493582"/>
    <w:rsid w:val="00493FA5"/>
    <w:rsid w:val="004940F5"/>
    <w:rsid w:val="00494B62"/>
    <w:rsid w:val="00495069"/>
    <w:rsid w:val="0049542A"/>
    <w:rsid w:val="00495D1C"/>
    <w:rsid w:val="00495DCF"/>
    <w:rsid w:val="00496212"/>
    <w:rsid w:val="00496E4D"/>
    <w:rsid w:val="00496FD5"/>
    <w:rsid w:val="00497E08"/>
    <w:rsid w:val="004A025A"/>
    <w:rsid w:val="004A02FC"/>
    <w:rsid w:val="004A0309"/>
    <w:rsid w:val="004A03E0"/>
    <w:rsid w:val="004A069A"/>
    <w:rsid w:val="004A0AB8"/>
    <w:rsid w:val="004A13D3"/>
    <w:rsid w:val="004A15F7"/>
    <w:rsid w:val="004A1C4D"/>
    <w:rsid w:val="004A1CDC"/>
    <w:rsid w:val="004A1EE4"/>
    <w:rsid w:val="004A2452"/>
    <w:rsid w:val="004A2FC1"/>
    <w:rsid w:val="004A3D60"/>
    <w:rsid w:val="004A3E3D"/>
    <w:rsid w:val="004A40C5"/>
    <w:rsid w:val="004A5C32"/>
    <w:rsid w:val="004A6615"/>
    <w:rsid w:val="004A669A"/>
    <w:rsid w:val="004A7D9C"/>
    <w:rsid w:val="004A7F06"/>
    <w:rsid w:val="004B03DC"/>
    <w:rsid w:val="004B0446"/>
    <w:rsid w:val="004B059F"/>
    <w:rsid w:val="004B09BA"/>
    <w:rsid w:val="004B0E0D"/>
    <w:rsid w:val="004B280B"/>
    <w:rsid w:val="004B2A43"/>
    <w:rsid w:val="004B31C2"/>
    <w:rsid w:val="004B3303"/>
    <w:rsid w:val="004B3AA0"/>
    <w:rsid w:val="004B54A3"/>
    <w:rsid w:val="004B573F"/>
    <w:rsid w:val="004B5F26"/>
    <w:rsid w:val="004B6B55"/>
    <w:rsid w:val="004B6EB5"/>
    <w:rsid w:val="004B6FD8"/>
    <w:rsid w:val="004B736D"/>
    <w:rsid w:val="004B7DD7"/>
    <w:rsid w:val="004C00BB"/>
    <w:rsid w:val="004C017C"/>
    <w:rsid w:val="004C0B36"/>
    <w:rsid w:val="004C13E2"/>
    <w:rsid w:val="004C1493"/>
    <w:rsid w:val="004C1715"/>
    <w:rsid w:val="004C2196"/>
    <w:rsid w:val="004C2D94"/>
    <w:rsid w:val="004C351A"/>
    <w:rsid w:val="004C41A7"/>
    <w:rsid w:val="004C4FC8"/>
    <w:rsid w:val="004C508B"/>
    <w:rsid w:val="004C53CB"/>
    <w:rsid w:val="004C58AB"/>
    <w:rsid w:val="004C5C63"/>
    <w:rsid w:val="004C5CF9"/>
    <w:rsid w:val="004C62D0"/>
    <w:rsid w:val="004C7928"/>
    <w:rsid w:val="004D0D83"/>
    <w:rsid w:val="004D2359"/>
    <w:rsid w:val="004D25DC"/>
    <w:rsid w:val="004D2A9C"/>
    <w:rsid w:val="004D34DE"/>
    <w:rsid w:val="004D3569"/>
    <w:rsid w:val="004D3B62"/>
    <w:rsid w:val="004D3E7C"/>
    <w:rsid w:val="004D4218"/>
    <w:rsid w:val="004D4CC8"/>
    <w:rsid w:val="004D4DCB"/>
    <w:rsid w:val="004D504B"/>
    <w:rsid w:val="004D5B53"/>
    <w:rsid w:val="004D5FE3"/>
    <w:rsid w:val="004D63A7"/>
    <w:rsid w:val="004D6B49"/>
    <w:rsid w:val="004D7EE5"/>
    <w:rsid w:val="004D7FF3"/>
    <w:rsid w:val="004E0031"/>
    <w:rsid w:val="004E0220"/>
    <w:rsid w:val="004E0446"/>
    <w:rsid w:val="004E0536"/>
    <w:rsid w:val="004E0BA4"/>
    <w:rsid w:val="004E0BDE"/>
    <w:rsid w:val="004E1340"/>
    <w:rsid w:val="004E2CDB"/>
    <w:rsid w:val="004E2F48"/>
    <w:rsid w:val="004E32C0"/>
    <w:rsid w:val="004E4B11"/>
    <w:rsid w:val="004E4DE2"/>
    <w:rsid w:val="004E4E4B"/>
    <w:rsid w:val="004E589D"/>
    <w:rsid w:val="004E5A81"/>
    <w:rsid w:val="004E5B05"/>
    <w:rsid w:val="004E5C3E"/>
    <w:rsid w:val="004E6674"/>
    <w:rsid w:val="004E6E80"/>
    <w:rsid w:val="004E77D1"/>
    <w:rsid w:val="004F004E"/>
    <w:rsid w:val="004F07B5"/>
    <w:rsid w:val="004F0DAF"/>
    <w:rsid w:val="004F0F5C"/>
    <w:rsid w:val="004F1302"/>
    <w:rsid w:val="004F158D"/>
    <w:rsid w:val="004F15AF"/>
    <w:rsid w:val="004F1756"/>
    <w:rsid w:val="004F2276"/>
    <w:rsid w:val="004F2652"/>
    <w:rsid w:val="004F355C"/>
    <w:rsid w:val="004F364F"/>
    <w:rsid w:val="004F3A92"/>
    <w:rsid w:val="004F3BB7"/>
    <w:rsid w:val="004F3E21"/>
    <w:rsid w:val="004F3E83"/>
    <w:rsid w:val="004F44B4"/>
    <w:rsid w:val="004F44DE"/>
    <w:rsid w:val="004F50A2"/>
    <w:rsid w:val="004F56FA"/>
    <w:rsid w:val="004F5856"/>
    <w:rsid w:val="004F5998"/>
    <w:rsid w:val="004F6BC1"/>
    <w:rsid w:val="004F7029"/>
    <w:rsid w:val="004F72DC"/>
    <w:rsid w:val="0050093F"/>
    <w:rsid w:val="00500B86"/>
    <w:rsid w:val="00501120"/>
    <w:rsid w:val="00501516"/>
    <w:rsid w:val="00502594"/>
    <w:rsid w:val="00504038"/>
    <w:rsid w:val="005050EC"/>
    <w:rsid w:val="005053CE"/>
    <w:rsid w:val="00505EA0"/>
    <w:rsid w:val="005061D4"/>
    <w:rsid w:val="0050760E"/>
    <w:rsid w:val="00507F3F"/>
    <w:rsid w:val="00510354"/>
    <w:rsid w:val="005107B0"/>
    <w:rsid w:val="0051225E"/>
    <w:rsid w:val="005123B9"/>
    <w:rsid w:val="00512620"/>
    <w:rsid w:val="00512805"/>
    <w:rsid w:val="00512B71"/>
    <w:rsid w:val="005137C2"/>
    <w:rsid w:val="00513D6F"/>
    <w:rsid w:val="005148ED"/>
    <w:rsid w:val="00514A85"/>
    <w:rsid w:val="00514AF0"/>
    <w:rsid w:val="0051526C"/>
    <w:rsid w:val="00515501"/>
    <w:rsid w:val="00515F75"/>
    <w:rsid w:val="00516028"/>
    <w:rsid w:val="00516071"/>
    <w:rsid w:val="00516176"/>
    <w:rsid w:val="00516F45"/>
    <w:rsid w:val="0051738A"/>
    <w:rsid w:val="00517766"/>
    <w:rsid w:val="00517F8C"/>
    <w:rsid w:val="00517FB9"/>
    <w:rsid w:val="005211DB"/>
    <w:rsid w:val="00521CF0"/>
    <w:rsid w:val="0052217B"/>
    <w:rsid w:val="00522214"/>
    <w:rsid w:val="005223A1"/>
    <w:rsid w:val="00522A9D"/>
    <w:rsid w:val="005244F4"/>
    <w:rsid w:val="00524570"/>
    <w:rsid w:val="0052473C"/>
    <w:rsid w:val="00524F3C"/>
    <w:rsid w:val="005250D5"/>
    <w:rsid w:val="0052513F"/>
    <w:rsid w:val="005256B7"/>
    <w:rsid w:val="005258E8"/>
    <w:rsid w:val="005259BF"/>
    <w:rsid w:val="00525CA1"/>
    <w:rsid w:val="00525F22"/>
    <w:rsid w:val="005262B8"/>
    <w:rsid w:val="00526385"/>
    <w:rsid w:val="00526388"/>
    <w:rsid w:val="00526D6C"/>
    <w:rsid w:val="00526F65"/>
    <w:rsid w:val="00527386"/>
    <w:rsid w:val="00527389"/>
    <w:rsid w:val="00527575"/>
    <w:rsid w:val="005278AA"/>
    <w:rsid w:val="005279F1"/>
    <w:rsid w:val="00527AB5"/>
    <w:rsid w:val="00530208"/>
    <w:rsid w:val="00530283"/>
    <w:rsid w:val="005304EB"/>
    <w:rsid w:val="005309B3"/>
    <w:rsid w:val="00530AB3"/>
    <w:rsid w:val="00530DD6"/>
    <w:rsid w:val="00531D68"/>
    <w:rsid w:val="00531E54"/>
    <w:rsid w:val="005323A6"/>
    <w:rsid w:val="00532A8A"/>
    <w:rsid w:val="00533849"/>
    <w:rsid w:val="005338B2"/>
    <w:rsid w:val="00533B24"/>
    <w:rsid w:val="00533D9A"/>
    <w:rsid w:val="00533EFE"/>
    <w:rsid w:val="005345D9"/>
    <w:rsid w:val="00534855"/>
    <w:rsid w:val="00534A87"/>
    <w:rsid w:val="00536124"/>
    <w:rsid w:val="0053624E"/>
    <w:rsid w:val="00536776"/>
    <w:rsid w:val="00537032"/>
    <w:rsid w:val="00537314"/>
    <w:rsid w:val="0053742C"/>
    <w:rsid w:val="005375F8"/>
    <w:rsid w:val="005405F2"/>
    <w:rsid w:val="0054090D"/>
    <w:rsid w:val="00540EFD"/>
    <w:rsid w:val="00540FEC"/>
    <w:rsid w:val="00541136"/>
    <w:rsid w:val="005415DD"/>
    <w:rsid w:val="00541BC3"/>
    <w:rsid w:val="00541F9E"/>
    <w:rsid w:val="005426EC"/>
    <w:rsid w:val="00542B49"/>
    <w:rsid w:val="00543492"/>
    <w:rsid w:val="00543671"/>
    <w:rsid w:val="00543ADA"/>
    <w:rsid w:val="00544356"/>
    <w:rsid w:val="005445AE"/>
    <w:rsid w:val="00544F1A"/>
    <w:rsid w:val="0054552B"/>
    <w:rsid w:val="00545710"/>
    <w:rsid w:val="00545F7A"/>
    <w:rsid w:val="00546FCB"/>
    <w:rsid w:val="005475B9"/>
    <w:rsid w:val="00547C43"/>
    <w:rsid w:val="00547C5D"/>
    <w:rsid w:val="00550553"/>
    <w:rsid w:val="00550783"/>
    <w:rsid w:val="00551176"/>
    <w:rsid w:val="005511C7"/>
    <w:rsid w:val="0055126C"/>
    <w:rsid w:val="0055186A"/>
    <w:rsid w:val="00552473"/>
    <w:rsid w:val="005524CE"/>
    <w:rsid w:val="0055270E"/>
    <w:rsid w:val="00552A8A"/>
    <w:rsid w:val="00552FD8"/>
    <w:rsid w:val="0055353C"/>
    <w:rsid w:val="00553639"/>
    <w:rsid w:val="00553744"/>
    <w:rsid w:val="00553AE0"/>
    <w:rsid w:val="00553C83"/>
    <w:rsid w:val="00553EB8"/>
    <w:rsid w:val="00555648"/>
    <w:rsid w:val="00555FC8"/>
    <w:rsid w:val="00556CF9"/>
    <w:rsid w:val="00556F36"/>
    <w:rsid w:val="00557B1D"/>
    <w:rsid w:val="00560273"/>
    <w:rsid w:val="005607B8"/>
    <w:rsid w:val="00560AC1"/>
    <w:rsid w:val="00561618"/>
    <w:rsid w:val="005619C7"/>
    <w:rsid w:val="00561A72"/>
    <w:rsid w:val="00561E83"/>
    <w:rsid w:val="0056241C"/>
    <w:rsid w:val="00562E3C"/>
    <w:rsid w:val="005631A0"/>
    <w:rsid w:val="005638EE"/>
    <w:rsid w:val="005647A0"/>
    <w:rsid w:val="00564999"/>
    <w:rsid w:val="005651AD"/>
    <w:rsid w:val="00565317"/>
    <w:rsid w:val="00565355"/>
    <w:rsid w:val="00565A69"/>
    <w:rsid w:val="0056601A"/>
    <w:rsid w:val="00566354"/>
    <w:rsid w:val="005664D1"/>
    <w:rsid w:val="005666FC"/>
    <w:rsid w:val="00566B0A"/>
    <w:rsid w:val="00566F10"/>
    <w:rsid w:val="00567EBA"/>
    <w:rsid w:val="00570264"/>
    <w:rsid w:val="00570F5B"/>
    <w:rsid w:val="005717AA"/>
    <w:rsid w:val="00572EA7"/>
    <w:rsid w:val="00573A37"/>
    <w:rsid w:val="00574CC3"/>
    <w:rsid w:val="00574E75"/>
    <w:rsid w:val="005750D9"/>
    <w:rsid w:val="005757CE"/>
    <w:rsid w:val="00575DCB"/>
    <w:rsid w:val="00576116"/>
    <w:rsid w:val="005763C0"/>
    <w:rsid w:val="00576613"/>
    <w:rsid w:val="005769BA"/>
    <w:rsid w:val="005770BD"/>
    <w:rsid w:val="0057717C"/>
    <w:rsid w:val="00577500"/>
    <w:rsid w:val="00577744"/>
    <w:rsid w:val="00577A22"/>
    <w:rsid w:val="00577FCA"/>
    <w:rsid w:val="005806FA"/>
    <w:rsid w:val="00581091"/>
    <w:rsid w:val="00581888"/>
    <w:rsid w:val="00581B92"/>
    <w:rsid w:val="00581E1C"/>
    <w:rsid w:val="00581F8C"/>
    <w:rsid w:val="005823B2"/>
    <w:rsid w:val="005823F2"/>
    <w:rsid w:val="005828B3"/>
    <w:rsid w:val="00582919"/>
    <w:rsid w:val="00582A40"/>
    <w:rsid w:val="00582E96"/>
    <w:rsid w:val="0058325D"/>
    <w:rsid w:val="00583286"/>
    <w:rsid w:val="005834D6"/>
    <w:rsid w:val="005835C2"/>
    <w:rsid w:val="00583760"/>
    <w:rsid w:val="00583E9C"/>
    <w:rsid w:val="005842AE"/>
    <w:rsid w:val="00584946"/>
    <w:rsid w:val="005850D2"/>
    <w:rsid w:val="00585348"/>
    <w:rsid w:val="00585395"/>
    <w:rsid w:val="005859CA"/>
    <w:rsid w:val="00585B9D"/>
    <w:rsid w:val="00585EBA"/>
    <w:rsid w:val="00586607"/>
    <w:rsid w:val="00586699"/>
    <w:rsid w:val="005878F1"/>
    <w:rsid w:val="00587B01"/>
    <w:rsid w:val="00587BB6"/>
    <w:rsid w:val="00587BEE"/>
    <w:rsid w:val="00587D15"/>
    <w:rsid w:val="00587DDB"/>
    <w:rsid w:val="00590156"/>
    <w:rsid w:val="005904E9"/>
    <w:rsid w:val="0059090E"/>
    <w:rsid w:val="00591489"/>
    <w:rsid w:val="00591640"/>
    <w:rsid w:val="005922AB"/>
    <w:rsid w:val="005924E4"/>
    <w:rsid w:val="00592555"/>
    <w:rsid w:val="005930FA"/>
    <w:rsid w:val="00593B9E"/>
    <w:rsid w:val="005941D6"/>
    <w:rsid w:val="0059468F"/>
    <w:rsid w:val="00594D90"/>
    <w:rsid w:val="00594E0F"/>
    <w:rsid w:val="00594F3D"/>
    <w:rsid w:val="00594FB9"/>
    <w:rsid w:val="00595282"/>
    <w:rsid w:val="005954A1"/>
    <w:rsid w:val="005957F6"/>
    <w:rsid w:val="005958A2"/>
    <w:rsid w:val="005958C5"/>
    <w:rsid w:val="005959C3"/>
    <w:rsid w:val="00596135"/>
    <w:rsid w:val="00596410"/>
    <w:rsid w:val="00596B2A"/>
    <w:rsid w:val="00596E76"/>
    <w:rsid w:val="00597160"/>
    <w:rsid w:val="0059729D"/>
    <w:rsid w:val="0059745C"/>
    <w:rsid w:val="005A04E0"/>
    <w:rsid w:val="005A1443"/>
    <w:rsid w:val="005A23B4"/>
    <w:rsid w:val="005A23F5"/>
    <w:rsid w:val="005A24C7"/>
    <w:rsid w:val="005A25AA"/>
    <w:rsid w:val="005A25BF"/>
    <w:rsid w:val="005A2828"/>
    <w:rsid w:val="005A2E49"/>
    <w:rsid w:val="005A3E0C"/>
    <w:rsid w:val="005A3E6E"/>
    <w:rsid w:val="005A4D37"/>
    <w:rsid w:val="005A519E"/>
    <w:rsid w:val="005A553D"/>
    <w:rsid w:val="005A57C2"/>
    <w:rsid w:val="005A59F5"/>
    <w:rsid w:val="005A6043"/>
    <w:rsid w:val="005A6D4A"/>
    <w:rsid w:val="005A766F"/>
    <w:rsid w:val="005A77A3"/>
    <w:rsid w:val="005A77F8"/>
    <w:rsid w:val="005A7B2B"/>
    <w:rsid w:val="005B0267"/>
    <w:rsid w:val="005B0D66"/>
    <w:rsid w:val="005B0F29"/>
    <w:rsid w:val="005B130C"/>
    <w:rsid w:val="005B1B0E"/>
    <w:rsid w:val="005B1EC7"/>
    <w:rsid w:val="005B244F"/>
    <w:rsid w:val="005B393A"/>
    <w:rsid w:val="005B3F55"/>
    <w:rsid w:val="005B458B"/>
    <w:rsid w:val="005B5439"/>
    <w:rsid w:val="005B5A3C"/>
    <w:rsid w:val="005B689E"/>
    <w:rsid w:val="005B6F2F"/>
    <w:rsid w:val="005B77DE"/>
    <w:rsid w:val="005B78CA"/>
    <w:rsid w:val="005B79CF"/>
    <w:rsid w:val="005B7DA7"/>
    <w:rsid w:val="005C0BF3"/>
    <w:rsid w:val="005C0D6C"/>
    <w:rsid w:val="005C1A7D"/>
    <w:rsid w:val="005C1D3B"/>
    <w:rsid w:val="005C2E8A"/>
    <w:rsid w:val="005C3326"/>
    <w:rsid w:val="005C3591"/>
    <w:rsid w:val="005C3987"/>
    <w:rsid w:val="005C3CE3"/>
    <w:rsid w:val="005C4550"/>
    <w:rsid w:val="005C50EF"/>
    <w:rsid w:val="005C5B5F"/>
    <w:rsid w:val="005C7566"/>
    <w:rsid w:val="005C7BE4"/>
    <w:rsid w:val="005C7EE1"/>
    <w:rsid w:val="005D01F3"/>
    <w:rsid w:val="005D02D9"/>
    <w:rsid w:val="005D0F47"/>
    <w:rsid w:val="005D0FE7"/>
    <w:rsid w:val="005D105B"/>
    <w:rsid w:val="005D1180"/>
    <w:rsid w:val="005D1B78"/>
    <w:rsid w:val="005D1F6F"/>
    <w:rsid w:val="005D2016"/>
    <w:rsid w:val="005D35D4"/>
    <w:rsid w:val="005D4672"/>
    <w:rsid w:val="005D46F6"/>
    <w:rsid w:val="005D49CC"/>
    <w:rsid w:val="005D4A5A"/>
    <w:rsid w:val="005D4BC1"/>
    <w:rsid w:val="005D4D15"/>
    <w:rsid w:val="005D4F1E"/>
    <w:rsid w:val="005D59E0"/>
    <w:rsid w:val="005D5A00"/>
    <w:rsid w:val="005D608C"/>
    <w:rsid w:val="005D61CF"/>
    <w:rsid w:val="005D6263"/>
    <w:rsid w:val="005D69B4"/>
    <w:rsid w:val="005D75C4"/>
    <w:rsid w:val="005D765D"/>
    <w:rsid w:val="005D7936"/>
    <w:rsid w:val="005D79CB"/>
    <w:rsid w:val="005E0494"/>
    <w:rsid w:val="005E21F9"/>
    <w:rsid w:val="005E2844"/>
    <w:rsid w:val="005E2D70"/>
    <w:rsid w:val="005E2E46"/>
    <w:rsid w:val="005E30CB"/>
    <w:rsid w:val="005E316E"/>
    <w:rsid w:val="005E4041"/>
    <w:rsid w:val="005E47B7"/>
    <w:rsid w:val="005E4F9E"/>
    <w:rsid w:val="005E56C8"/>
    <w:rsid w:val="005E5962"/>
    <w:rsid w:val="005E5B17"/>
    <w:rsid w:val="005E5DB6"/>
    <w:rsid w:val="005E6F64"/>
    <w:rsid w:val="005E7914"/>
    <w:rsid w:val="005E7E8E"/>
    <w:rsid w:val="005E7F2E"/>
    <w:rsid w:val="005F02DD"/>
    <w:rsid w:val="005F0D65"/>
    <w:rsid w:val="005F1614"/>
    <w:rsid w:val="005F2CE1"/>
    <w:rsid w:val="005F2D18"/>
    <w:rsid w:val="005F34E9"/>
    <w:rsid w:val="005F4296"/>
    <w:rsid w:val="005F45E2"/>
    <w:rsid w:val="005F4D83"/>
    <w:rsid w:val="005F50AC"/>
    <w:rsid w:val="005F561A"/>
    <w:rsid w:val="005F5830"/>
    <w:rsid w:val="005F63E5"/>
    <w:rsid w:val="005F6B8E"/>
    <w:rsid w:val="005F6F39"/>
    <w:rsid w:val="005F7C0C"/>
    <w:rsid w:val="00601937"/>
    <w:rsid w:val="00601CB2"/>
    <w:rsid w:val="00601D91"/>
    <w:rsid w:val="00602452"/>
    <w:rsid w:val="00602754"/>
    <w:rsid w:val="00602C50"/>
    <w:rsid w:val="00603265"/>
    <w:rsid w:val="006038D7"/>
    <w:rsid w:val="00603E9E"/>
    <w:rsid w:val="00604255"/>
    <w:rsid w:val="00604779"/>
    <w:rsid w:val="00604F61"/>
    <w:rsid w:val="00606076"/>
    <w:rsid w:val="00606A54"/>
    <w:rsid w:val="00606BDA"/>
    <w:rsid w:val="00606CD4"/>
    <w:rsid w:val="00606EB7"/>
    <w:rsid w:val="00607C4C"/>
    <w:rsid w:val="00607E5D"/>
    <w:rsid w:val="0061026D"/>
    <w:rsid w:val="00610529"/>
    <w:rsid w:val="00610D8B"/>
    <w:rsid w:val="0061140B"/>
    <w:rsid w:val="006124C1"/>
    <w:rsid w:val="006144A0"/>
    <w:rsid w:val="0061453B"/>
    <w:rsid w:val="00614757"/>
    <w:rsid w:val="00615234"/>
    <w:rsid w:val="00617536"/>
    <w:rsid w:val="006179D3"/>
    <w:rsid w:val="00620B6C"/>
    <w:rsid w:val="0062170B"/>
    <w:rsid w:val="00621867"/>
    <w:rsid w:val="00621C0E"/>
    <w:rsid w:val="00622429"/>
    <w:rsid w:val="00622694"/>
    <w:rsid w:val="006230C6"/>
    <w:rsid w:val="00623110"/>
    <w:rsid w:val="00623601"/>
    <w:rsid w:val="00623648"/>
    <w:rsid w:val="006239DC"/>
    <w:rsid w:val="00623C7B"/>
    <w:rsid w:val="00623D24"/>
    <w:rsid w:val="00623F70"/>
    <w:rsid w:val="00624084"/>
    <w:rsid w:val="00624A27"/>
    <w:rsid w:val="00624BAC"/>
    <w:rsid w:val="00624F26"/>
    <w:rsid w:val="006258F9"/>
    <w:rsid w:val="00625928"/>
    <w:rsid w:val="00625B06"/>
    <w:rsid w:val="006265DB"/>
    <w:rsid w:val="0062679A"/>
    <w:rsid w:val="00626A1A"/>
    <w:rsid w:val="00627073"/>
    <w:rsid w:val="00627B74"/>
    <w:rsid w:val="00627FA6"/>
    <w:rsid w:val="006300C3"/>
    <w:rsid w:val="006301BC"/>
    <w:rsid w:val="00630458"/>
    <w:rsid w:val="00630800"/>
    <w:rsid w:val="00630965"/>
    <w:rsid w:val="0063149A"/>
    <w:rsid w:val="00631737"/>
    <w:rsid w:val="00631788"/>
    <w:rsid w:val="00632701"/>
    <w:rsid w:val="00632976"/>
    <w:rsid w:val="00633114"/>
    <w:rsid w:val="0063355E"/>
    <w:rsid w:val="00634FD0"/>
    <w:rsid w:val="00635495"/>
    <w:rsid w:val="00635B9A"/>
    <w:rsid w:val="00635D27"/>
    <w:rsid w:val="0063735C"/>
    <w:rsid w:val="00637460"/>
    <w:rsid w:val="00637D53"/>
    <w:rsid w:val="0064049F"/>
    <w:rsid w:val="006404FD"/>
    <w:rsid w:val="006421A1"/>
    <w:rsid w:val="00642FF6"/>
    <w:rsid w:val="006433CA"/>
    <w:rsid w:val="00643F64"/>
    <w:rsid w:val="006445C9"/>
    <w:rsid w:val="00644B88"/>
    <w:rsid w:val="006451B6"/>
    <w:rsid w:val="00646ED2"/>
    <w:rsid w:val="006470D6"/>
    <w:rsid w:val="00647242"/>
    <w:rsid w:val="006501E4"/>
    <w:rsid w:val="00650CC4"/>
    <w:rsid w:val="00651244"/>
    <w:rsid w:val="006516DC"/>
    <w:rsid w:val="00651AB5"/>
    <w:rsid w:val="00651BCE"/>
    <w:rsid w:val="00651FC3"/>
    <w:rsid w:val="00652CDE"/>
    <w:rsid w:val="00652D8D"/>
    <w:rsid w:val="00653259"/>
    <w:rsid w:val="0065431E"/>
    <w:rsid w:val="006544B1"/>
    <w:rsid w:val="00654F6D"/>
    <w:rsid w:val="00655ED2"/>
    <w:rsid w:val="006563D5"/>
    <w:rsid w:val="006569B8"/>
    <w:rsid w:val="00656DA1"/>
    <w:rsid w:val="0065785B"/>
    <w:rsid w:val="00657B71"/>
    <w:rsid w:val="00657E0E"/>
    <w:rsid w:val="00657F52"/>
    <w:rsid w:val="00660008"/>
    <w:rsid w:val="006611D6"/>
    <w:rsid w:val="00661795"/>
    <w:rsid w:val="00662544"/>
    <w:rsid w:val="00662895"/>
    <w:rsid w:val="00663000"/>
    <w:rsid w:val="00663586"/>
    <w:rsid w:val="0066362C"/>
    <w:rsid w:val="006638C6"/>
    <w:rsid w:val="006639D6"/>
    <w:rsid w:val="00663BCD"/>
    <w:rsid w:val="006644F9"/>
    <w:rsid w:val="00664C4B"/>
    <w:rsid w:val="00664ECB"/>
    <w:rsid w:val="00665017"/>
    <w:rsid w:val="00665A80"/>
    <w:rsid w:val="00665B1E"/>
    <w:rsid w:val="0066614E"/>
    <w:rsid w:val="006667E4"/>
    <w:rsid w:val="00666ED1"/>
    <w:rsid w:val="00667957"/>
    <w:rsid w:val="00667D9C"/>
    <w:rsid w:val="006704AB"/>
    <w:rsid w:val="006704B5"/>
    <w:rsid w:val="006707C4"/>
    <w:rsid w:val="00671744"/>
    <w:rsid w:val="0067187B"/>
    <w:rsid w:val="00671C58"/>
    <w:rsid w:val="0067360A"/>
    <w:rsid w:val="006737E1"/>
    <w:rsid w:val="006739FD"/>
    <w:rsid w:val="0067436B"/>
    <w:rsid w:val="006745FF"/>
    <w:rsid w:val="006751C4"/>
    <w:rsid w:val="00675551"/>
    <w:rsid w:val="0067564E"/>
    <w:rsid w:val="0067583B"/>
    <w:rsid w:val="00676224"/>
    <w:rsid w:val="006764CE"/>
    <w:rsid w:val="0067688D"/>
    <w:rsid w:val="00676C75"/>
    <w:rsid w:val="00677193"/>
    <w:rsid w:val="00677372"/>
    <w:rsid w:val="00680593"/>
    <w:rsid w:val="006809F1"/>
    <w:rsid w:val="00680CB5"/>
    <w:rsid w:val="00680E1D"/>
    <w:rsid w:val="0068145C"/>
    <w:rsid w:val="00681830"/>
    <w:rsid w:val="00681CC0"/>
    <w:rsid w:val="006821FC"/>
    <w:rsid w:val="006826A5"/>
    <w:rsid w:val="00683C60"/>
    <w:rsid w:val="00684D6D"/>
    <w:rsid w:val="0068513E"/>
    <w:rsid w:val="00685268"/>
    <w:rsid w:val="00686B9F"/>
    <w:rsid w:val="00686C9E"/>
    <w:rsid w:val="00686CA1"/>
    <w:rsid w:val="006878B6"/>
    <w:rsid w:val="00690DBD"/>
    <w:rsid w:val="00691D4E"/>
    <w:rsid w:val="00691EDA"/>
    <w:rsid w:val="006925E5"/>
    <w:rsid w:val="006929BB"/>
    <w:rsid w:val="006933FF"/>
    <w:rsid w:val="0069347D"/>
    <w:rsid w:val="00693CFA"/>
    <w:rsid w:val="006941E9"/>
    <w:rsid w:val="00694727"/>
    <w:rsid w:val="00694C8A"/>
    <w:rsid w:val="00695020"/>
    <w:rsid w:val="006950DA"/>
    <w:rsid w:val="006953B2"/>
    <w:rsid w:val="00695442"/>
    <w:rsid w:val="00695B78"/>
    <w:rsid w:val="00695C8E"/>
    <w:rsid w:val="00696465"/>
    <w:rsid w:val="00697869"/>
    <w:rsid w:val="00697C13"/>
    <w:rsid w:val="006A019C"/>
    <w:rsid w:val="006A0403"/>
    <w:rsid w:val="006A0D15"/>
    <w:rsid w:val="006A0EA3"/>
    <w:rsid w:val="006A13A5"/>
    <w:rsid w:val="006A1582"/>
    <w:rsid w:val="006A1C5F"/>
    <w:rsid w:val="006A1EBA"/>
    <w:rsid w:val="006A2045"/>
    <w:rsid w:val="006A216D"/>
    <w:rsid w:val="006A26D1"/>
    <w:rsid w:val="006A2A36"/>
    <w:rsid w:val="006A2CE8"/>
    <w:rsid w:val="006A2DF3"/>
    <w:rsid w:val="006A2F33"/>
    <w:rsid w:val="006A31F8"/>
    <w:rsid w:val="006A32CC"/>
    <w:rsid w:val="006A39DD"/>
    <w:rsid w:val="006A3F20"/>
    <w:rsid w:val="006A4325"/>
    <w:rsid w:val="006A527D"/>
    <w:rsid w:val="006A52BA"/>
    <w:rsid w:val="006A5B62"/>
    <w:rsid w:val="006A6244"/>
    <w:rsid w:val="006A62B0"/>
    <w:rsid w:val="006A67FD"/>
    <w:rsid w:val="006A6E7B"/>
    <w:rsid w:val="006B085E"/>
    <w:rsid w:val="006B098C"/>
    <w:rsid w:val="006B0AF4"/>
    <w:rsid w:val="006B0E19"/>
    <w:rsid w:val="006B14FA"/>
    <w:rsid w:val="006B16A2"/>
    <w:rsid w:val="006B1A44"/>
    <w:rsid w:val="006B1ECE"/>
    <w:rsid w:val="006B2470"/>
    <w:rsid w:val="006B26D0"/>
    <w:rsid w:val="006B2CA7"/>
    <w:rsid w:val="006B334E"/>
    <w:rsid w:val="006B3FB5"/>
    <w:rsid w:val="006B427E"/>
    <w:rsid w:val="006B4B00"/>
    <w:rsid w:val="006B4CB9"/>
    <w:rsid w:val="006B4D95"/>
    <w:rsid w:val="006B4FE1"/>
    <w:rsid w:val="006B5099"/>
    <w:rsid w:val="006B5E8B"/>
    <w:rsid w:val="006B5FBF"/>
    <w:rsid w:val="006B6127"/>
    <w:rsid w:val="006B637D"/>
    <w:rsid w:val="006B6470"/>
    <w:rsid w:val="006B651F"/>
    <w:rsid w:val="006B67E9"/>
    <w:rsid w:val="006B6954"/>
    <w:rsid w:val="006B7643"/>
    <w:rsid w:val="006B7733"/>
    <w:rsid w:val="006B7AED"/>
    <w:rsid w:val="006C02D3"/>
    <w:rsid w:val="006C06C0"/>
    <w:rsid w:val="006C13B8"/>
    <w:rsid w:val="006C1515"/>
    <w:rsid w:val="006C1568"/>
    <w:rsid w:val="006C171F"/>
    <w:rsid w:val="006C19FF"/>
    <w:rsid w:val="006C1DC2"/>
    <w:rsid w:val="006C24C2"/>
    <w:rsid w:val="006C2A1C"/>
    <w:rsid w:val="006C2B64"/>
    <w:rsid w:val="006C2F34"/>
    <w:rsid w:val="006C3849"/>
    <w:rsid w:val="006C3BE7"/>
    <w:rsid w:val="006C3CC7"/>
    <w:rsid w:val="006C4065"/>
    <w:rsid w:val="006C441F"/>
    <w:rsid w:val="006C50BD"/>
    <w:rsid w:val="006C522B"/>
    <w:rsid w:val="006C6788"/>
    <w:rsid w:val="006C67BF"/>
    <w:rsid w:val="006C68ED"/>
    <w:rsid w:val="006C6AFF"/>
    <w:rsid w:val="006C7171"/>
    <w:rsid w:val="006C7582"/>
    <w:rsid w:val="006D074F"/>
    <w:rsid w:val="006D0C56"/>
    <w:rsid w:val="006D1020"/>
    <w:rsid w:val="006D2B3B"/>
    <w:rsid w:val="006D2FE1"/>
    <w:rsid w:val="006D41F4"/>
    <w:rsid w:val="006D45DB"/>
    <w:rsid w:val="006D546C"/>
    <w:rsid w:val="006D5910"/>
    <w:rsid w:val="006D7882"/>
    <w:rsid w:val="006E06EA"/>
    <w:rsid w:val="006E0A39"/>
    <w:rsid w:val="006E0D66"/>
    <w:rsid w:val="006E1520"/>
    <w:rsid w:val="006E19FC"/>
    <w:rsid w:val="006E2EF5"/>
    <w:rsid w:val="006E2F2C"/>
    <w:rsid w:val="006E2FCB"/>
    <w:rsid w:val="006E31A1"/>
    <w:rsid w:val="006E32B9"/>
    <w:rsid w:val="006E39D1"/>
    <w:rsid w:val="006E43ED"/>
    <w:rsid w:val="006E4672"/>
    <w:rsid w:val="006E47E2"/>
    <w:rsid w:val="006E4AC7"/>
    <w:rsid w:val="006E4B97"/>
    <w:rsid w:val="006E5098"/>
    <w:rsid w:val="006E5C0D"/>
    <w:rsid w:val="006E5C23"/>
    <w:rsid w:val="006E672A"/>
    <w:rsid w:val="006E6B2B"/>
    <w:rsid w:val="006E6F13"/>
    <w:rsid w:val="006E75AC"/>
    <w:rsid w:val="006E7EDF"/>
    <w:rsid w:val="006E7F95"/>
    <w:rsid w:val="006F08B8"/>
    <w:rsid w:val="006F0EF3"/>
    <w:rsid w:val="006F1572"/>
    <w:rsid w:val="006F1959"/>
    <w:rsid w:val="006F19BD"/>
    <w:rsid w:val="006F2792"/>
    <w:rsid w:val="006F2BDC"/>
    <w:rsid w:val="006F3DB3"/>
    <w:rsid w:val="006F451D"/>
    <w:rsid w:val="006F479F"/>
    <w:rsid w:val="006F5980"/>
    <w:rsid w:val="006F6567"/>
    <w:rsid w:val="006F6700"/>
    <w:rsid w:val="006F6ADC"/>
    <w:rsid w:val="006F6B2F"/>
    <w:rsid w:val="006F75EC"/>
    <w:rsid w:val="006F7C6C"/>
    <w:rsid w:val="006F7DB0"/>
    <w:rsid w:val="006F7E17"/>
    <w:rsid w:val="0070061B"/>
    <w:rsid w:val="007008DD"/>
    <w:rsid w:val="00700935"/>
    <w:rsid w:val="00700E6A"/>
    <w:rsid w:val="00700ED5"/>
    <w:rsid w:val="00700FE8"/>
    <w:rsid w:val="007015C5"/>
    <w:rsid w:val="007017CC"/>
    <w:rsid w:val="00701A6C"/>
    <w:rsid w:val="00701FAA"/>
    <w:rsid w:val="00702156"/>
    <w:rsid w:val="0070286A"/>
    <w:rsid w:val="0070288F"/>
    <w:rsid w:val="00703901"/>
    <w:rsid w:val="0070412A"/>
    <w:rsid w:val="00704A0F"/>
    <w:rsid w:val="00705625"/>
    <w:rsid w:val="00705673"/>
    <w:rsid w:val="00705AD9"/>
    <w:rsid w:val="00706B97"/>
    <w:rsid w:val="00707AA0"/>
    <w:rsid w:val="0071092C"/>
    <w:rsid w:val="00710CF0"/>
    <w:rsid w:val="007110B9"/>
    <w:rsid w:val="00711D1B"/>
    <w:rsid w:val="00712CC5"/>
    <w:rsid w:val="00712FB8"/>
    <w:rsid w:val="00713C7E"/>
    <w:rsid w:val="00713E56"/>
    <w:rsid w:val="007145A5"/>
    <w:rsid w:val="007149F7"/>
    <w:rsid w:val="00716160"/>
    <w:rsid w:val="007162BC"/>
    <w:rsid w:val="0071669E"/>
    <w:rsid w:val="0071670B"/>
    <w:rsid w:val="00716750"/>
    <w:rsid w:val="007177D6"/>
    <w:rsid w:val="00717954"/>
    <w:rsid w:val="00717A2D"/>
    <w:rsid w:val="00717C10"/>
    <w:rsid w:val="007205C7"/>
    <w:rsid w:val="00720A6E"/>
    <w:rsid w:val="00720F2E"/>
    <w:rsid w:val="00720FAC"/>
    <w:rsid w:val="00721C83"/>
    <w:rsid w:val="0072247C"/>
    <w:rsid w:val="0072254C"/>
    <w:rsid w:val="007228E3"/>
    <w:rsid w:val="00722A32"/>
    <w:rsid w:val="00722F22"/>
    <w:rsid w:val="00723255"/>
    <w:rsid w:val="007233EC"/>
    <w:rsid w:val="007245C0"/>
    <w:rsid w:val="00724AD3"/>
    <w:rsid w:val="00724D55"/>
    <w:rsid w:val="00724F00"/>
    <w:rsid w:val="007250FF"/>
    <w:rsid w:val="00725957"/>
    <w:rsid w:val="00725D6C"/>
    <w:rsid w:val="00725F10"/>
    <w:rsid w:val="00726D56"/>
    <w:rsid w:val="00726F70"/>
    <w:rsid w:val="00727253"/>
    <w:rsid w:val="00727CFC"/>
    <w:rsid w:val="00727EB0"/>
    <w:rsid w:val="007305DE"/>
    <w:rsid w:val="00730731"/>
    <w:rsid w:val="00730DD1"/>
    <w:rsid w:val="00730EA2"/>
    <w:rsid w:val="00731250"/>
    <w:rsid w:val="007315DB"/>
    <w:rsid w:val="00731F7A"/>
    <w:rsid w:val="00732669"/>
    <w:rsid w:val="007328E3"/>
    <w:rsid w:val="0073292C"/>
    <w:rsid w:val="00732CD2"/>
    <w:rsid w:val="00732D78"/>
    <w:rsid w:val="0073314F"/>
    <w:rsid w:val="007332F3"/>
    <w:rsid w:val="007334CB"/>
    <w:rsid w:val="00733948"/>
    <w:rsid w:val="00733AF9"/>
    <w:rsid w:val="007344AE"/>
    <w:rsid w:val="007355FA"/>
    <w:rsid w:val="00735B35"/>
    <w:rsid w:val="00735ED0"/>
    <w:rsid w:val="0073657A"/>
    <w:rsid w:val="00736E9E"/>
    <w:rsid w:val="007374AA"/>
    <w:rsid w:val="0073757B"/>
    <w:rsid w:val="007379EC"/>
    <w:rsid w:val="00737A8A"/>
    <w:rsid w:val="0074002D"/>
    <w:rsid w:val="007403C5"/>
    <w:rsid w:val="0074141A"/>
    <w:rsid w:val="00742442"/>
    <w:rsid w:val="0074310F"/>
    <w:rsid w:val="00743871"/>
    <w:rsid w:val="007442C2"/>
    <w:rsid w:val="00744860"/>
    <w:rsid w:val="00746056"/>
    <w:rsid w:val="007473D2"/>
    <w:rsid w:val="0074759A"/>
    <w:rsid w:val="0074767C"/>
    <w:rsid w:val="00747AF7"/>
    <w:rsid w:val="007506E5"/>
    <w:rsid w:val="00751D78"/>
    <w:rsid w:val="007523B6"/>
    <w:rsid w:val="00752E16"/>
    <w:rsid w:val="007540F2"/>
    <w:rsid w:val="00754DE9"/>
    <w:rsid w:val="0075572C"/>
    <w:rsid w:val="00755D50"/>
    <w:rsid w:val="0075671F"/>
    <w:rsid w:val="00756CFE"/>
    <w:rsid w:val="00756E8F"/>
    <w:rsid w:val="007573E9"/>
    <w:rsid w:val="00757405"/>
    <w:rsid w:val="00757F13"/>
    <w:rsid w:val="00760235"/>
    <w:rsid w:val="007617AA"/>
    <w:rsid w:val="007620EE"/>
    <w:rsid w:val="0076227D"/>
    <w:rsid w:val="0076367A"/>
    <w:rsid w:val="0076386F"/>
    <w:rsid w:val="00763F5C"/>
    <w:rsid w:val="00764E1E"/>
    <w:rsid w:val="00764FFB"/>
    <w:rsid w:val="0076546E"/>
    <w:rsid w:val="0076587C"/>
    <w:rsid w:val="00765FD3"/>
    <w:rsid w:val="00766427"/>
    <w:rsid w:val="00770533"/>
    <w:rsid w:val="00770B37"/>
    <w:rsid w:val="0077102C"/>
    <w:rsid w:val="00771051"/>
    <w:rsid w:val="007710BE"/>
    <w:rsid w:val="00771460"/>
    <w:rsid w:val="00772250"/>
    <w:rsid w:val="00772B3B"/>
    <w:rsid w:val="00772BC4"/>
    <w:rsid w:val="00772F87"/>
    <w:rsid w:val="00772FE7"/>
    <w:rsid w:val="00773703"/>
    <w:rsid w:val="00774454"/>
    <w:rsid w:val="007747F9"/>
    <w:rsid w:val="00774F83"/>
    <w:rsid w:val="007752F7"/>
    <w:rsid w:val="007754F3"/>
    <w:rsid w:val="00775D85"/>
    <w:rsid w:val="00776F6E"/>
    <w:rsid w:val="007805EC"/>
    <w:rsid w:val="00780B17"/>
    <w:rsid w:val="00780C53"/>
    <w:rsid w:val="00780D30"/>
    <w:rsid w:val="0078147A"/>
    <w:rsid w:val="007815A7"/>
    <w:rsid w:val="00781A16"/>
    <w:rsid w:val="00782B1B"/>
    <w:rsid w:val="00782B2F"/>
    <w:rsid w:val="00783454"/>
    <w:rsid w:val="00783835"/>
    <w:rsid w:val="00783B28"/>
    <w:rsid w:val="00783DE8"/>
    <w:rsid w:val="00783DFA"/>
    <w:rsid w:val="0078451F"/>
    <w:rsid w:val="00784A10"/>
    <w:rsid w:val="00784FCA"/>
    <w:rsid w:val="007853CA"/>
    <w:rsid w:val="00785ADE"/>
    <w:rsid w:val="007869D2"/>
    <w:rsid w:val="00786ED7"/>
    <w:rsid w:val="0078736A"/>
    <w:rsid w:val="007873B2"/>
    <w:rsid w:val="00787F5F"/>
    <w:rsid w:val="00787F7D"/>
    <w:rsid w:val="00790D7C"/>
    <w:rsid w:val="007913E5"/>
    <w:rsid w:val="00791459"/>
    <w:rsid w:val="007920A5"/>
    <w:rsid w:val="00792293"/>
    <w:rsid w:val="00792A49"/>
    <w:rsid w:val="00792D2D"/>
    <w:rsid w:val="007930C2"/>
    <w:rsid w:val="00793187"/>
    <w:rsid w:val="007933E0"/>
    <w:rsid w:val="00793996"/>
    <w:rsid w:val="00793D6A"/>
    <w:rsid w:val="0079465D"/>
    <w:rsid w:val="00794A9D"/>
    <w:rsid w:val="0079546A"/>
    <w:rsid w:val="007959C6"/>
    <w:rsid w:val="007959E8"/>
    <w:rsid w:val="00795A2E"/>
    <w:rsid w:val="00796038"/>
    <w:rsid w:val="007A01CA"/>
    <w:rsid w:val="007A13E9"/>
    <w:rsid w:val="007A156C"/>
    <w:rsid w:val="007A2983"/>
    <w:rsid w:val="007A3096"/>
    <w:rsid w:val="007A380C"/>
    <w:rsid w:val="007A3995"/>
    <w:rsid w:val="007A3FD8"/>
    <w:rsid w:val="007A450D"/>
    <w:rsid w:val="007A4811"/>
    <w:rsid w:val="007A5293"/>
    <w:rsid w:val="007A5BF1"/>
    <w:rsid w:val="007A607B"/>
    <w:rsid w:val="007A613D"/>
    <w:rsid w:val="007A61E7"/>
    <w:rsid w:val="007A6DC1"/>
    <w:rsid w:val="007A6EAF"/>
    <w:rsid w:val="007A6FA2"/>
    <w:rsid w:val="007A7650"/>
    <w:rsid w:val="007B046E"/>
    <w:rsid w:val="007B0AEA"/>
    <w:rsid w:val="007B1031"/>
    <w:rsid w:val="007B2647"/>
    <w:rsid w:val="007B2885"/>
    <w:rsid w:val="007B2BD4"/>
    <w:rsid w:val="007B2E8F"/>
    <w:rsid w:val="007B31A1"/>
    <w:rsid w:val="007B3AC5"/>
    <w:rsid w:val="007B3BFB"/>
    <w:rsid w:val="007B4555"/>
    <w:rsid w:val="007B4640"/>
    <w:rsid w:val="007B46C3"/>
    <w:rsid w:val="007B4A4D"/>
    <w:rsid w:val="007B4B93"/>
    <w:rsid w:val="007B530C"/>
    <w:rsid w:val="007B5436"/>
    <w:rsid w:val="007B55F8"/>
    <w:rsid w:val="007B574A"/>
    <w:rsid w:val="007B58F5"/>
    <w:rsid w:val="007B691E"/>
    <w:rsid w:val="007B6930"/>
    <w:rsid w:val="007B69F1"/>
    <w:rsid w:val="007B6D3E"/>
    <w:rsid w:val="007B6EB0"/>
    <w:rsid w:val="007B7A5A"/>
    <w:rsid w:val="007C0449"/>
    <w:rsid w:val="007C0D42"/>
    <w:rsid w:val="007C22D4"/>
    <w:rsid w:val="007C28F9"/>
    <w:rsid w:val="007C291A"/>
    <w:rsid w:val="007C343A"/>
    <w:rsid w:val="007C399E"/>
    <w:rsid w:val="007C39FB"/>
    <w:rsid w:val="007C3F04"/>
    <w:rsid w:val="007C4724"/>
    <w:rsid w:val="007C4760"/>
    <w:rsid w:val="007C47CA"/>
    <w:rsid w:val="007C502E"/>
    <w:rsid w:val="007C6114"/>
    <w:rsid w:val="007C6255"/>
    <w:rsid w:val="007C6834"/>
    <w:rsid w:val="007C6E67"/>
    <w:rsid w:val="007C6E76"/>
    <w:rsid w:val="007C6F53"/>
    <w:rsid w:val="007C747C"/>
    <w:rsid w:val="007D00D1"/>
    <w:rsid w:val="007D0D5E"/>
    <w:rsid w:val="007D0DE6"/>
    <w:rsid w:val="007D165F"/>
    <w:rsid w:val="007D2508"/>
    <w:rsid w:val="007D2F0F"/>
    <w:rsid w:val="007D2F69"/>
    <w:rsid w:val="007D2F93"/>
    <w:rsid w:val="007D308B"/>
    <w:rsid w:val="007D3539"/>
    <w:rsid w:val="007D36F4"/>
    <w:rsid w:val="007D398C"/>
    <w:rsid w:val="007D4221"/>
    <w:rsid w:val="007D4503"/>
    <w:rsid w:val="007D4A9E"/>
    <w:rsid w:val="007D4BF9"/>
    <w:rsid w:val="007D4D4E"/>
    <w:rsid w:val="007D5401"/>
    <w:rsid w:val="007D5A81"/>
    <w:rsid w:val="007D6363"/>
    <w:rsid w:val="007D6824"/>
    <w:rsid w:val="007D6976"/>
    <w:rsid w:val="007D792F"/>
    <w:rsid w:val="007D7BCE"/>
    <w:rsid w:val="007D7CA8"/>
    <w:rsid w:val="007E0E0D"/>
    <w:rsid w:val="007E1200"/>
    <w:rsid w:val="007E16F7"/>
    <w:rsid w:val="007E1C98"/>
    <w:rsid w:val="007E20CF"/>
    <w:rsid w:val="007E2476"/>
    <w:rsid w:val="007E2E36"/>
    <w:rsid w:val="007E2F31"/>
    <w:rsid w:val="007E33BB"/>
    <w:rsid w:val="007E456A"/>
    <w:rsid w:val="007E46D3"/>
    <w:rsid w:val="007E4AD4"/>
    <w:rsid w:val="007E53CA"/>
    <w:rsid w:val="007E54B8"/>
    <w:rsid w:val="007E5723"/>
    <w:rsid w:val="007E5C2F"/>
    <w:rsid w:val="007E5D38"/>
    <w:rsid w:val="007E7259"/>
    <w:rsid w:val="007E773B"/>
    <w:rsid w:val="007E79A7"/>
    <w:rsid w:val="007E7B12"/>
    <w:rsid w:val="007E7B9A"/>
    <w:rsid w:val="007E7BEB"/>
    <w:rsid w:val="007F05E0"/>
    <w:rsid w:val="007F0722"/>
    <w:rsid w:val="007F1090"/>
    <w:rsid w:val="007F1512"/>
    <w:rsid w:val="007F1566"/>
    <w:rsid w:val="007F1595"/>
    <w:rsid w:val="007F1809"/>
    <w:rsid w:val="007F217C"/>
    <w:rsid w:val="007F27CD"/>
    <w:rsid w:val="007F29AC"/>
    <w:rsid w:val="007F2D84"/>
    <w:rsid w:val="007F3177"/>
    <w:rsid w:val="007F32B2"/>
    <w:rsid w:val="007F3466"/>
    <w:rsid w:val="007F4C58"/>
    <w:rsid w:val="007F5219"/>
    <w:rsid w:val="007F533D"/>
    <w:rsid w:val="007F5AAD"/>
    <w:rsid w:val="007F613D"/>
    <w:rsid w:val="007F6734"/>
    <w:rsid w:val="007F7435"/>
    <w:rsid w:val="007F779E"/>
    <w:rsid w:val="008011D1"/>
    <w:rsid w:val="008015AB"/>
    <w:rsid w:val="008015FF"/>
    <w:rsid w:val="0080164F"/>
    <w:rsid w:val="0080187A"/>
    <w:rsid w:val="00801A62"/>
    <w:rsid w:val="00802198"/>
    <w:rsid w:val="008021DE"/>
    <w:rsid w:val="00802ACF"/>
    <w:rsid w:val="00802AF7"/>
    <w:rsid w:val="00802F5A"/>
    <w:rsid w:val="008032B7"/>
    <w:rsid w:val="008035D9"/>
    <w:rsid w:val="00803DA1"/>
    <w:rsid w:val="00804657"/>
    <w:rsid w:val="0080486A"/>
    <w:rsid w:val="00804E49"/>
    <w:rsid w:val="008055B8"/>
    <w:rsid w:val="0080560F"/>
    <w:rsid w:val="008058AC"/>
    <w:rsid w:val="00805D6A"/>
    <w:rsid w:val="00806D77"/>
    <w:rsid w:val="0080718E"/>
    <w:rsid w:val="0080734C"/>
    <w:rsid w:val="00807C72"/>
    <w:rsid w:val="00807EEE"/>
    <w:rsid w:val="00810A6E"/>
    <w:rsid w:val="00810B8D"/>
    <w:rsid w:val="008121ED"/>
    <w:rsid w:val="00812D77"/>
    <w:rsid w:val="008133E4"/>
    <w:rsid w:val="008137AB"/>
    <w:rsid w:val="00813F84"/>
    <w:rsid w:val="00814190"/>
    <w:rsid w:val="0081423B"/>
    <w:rsid w:val="008145FF"/>
    <w:rsid w:val="00814868"/>
    <w:rsid w:val="00814ADD"/>
    <w:rsid w:val="00814CB9"/>
    <w:rsid w:val="00814D0F"/>
    <w:rsid w:val="00815592"/>
    <w:rsid w:val="00815A91"/>
    <w:rsid w:val="008162DF"/>
    <w:rsid w:val="00816F69"/>
    <w:rsid w:val="008172F3"/>
    <w:rsid w:val="0081760E"/>
    <w:rsid w:val="00817752"/>
    <w:rsid w:val="00817F7B"/>
    <w:rsid w:val="00820426"/>
    <w:rsid w:val="00820AE9"/>
    <w:rsid w:val="00820BAF"/>
    <w:rsid w:val="00820E0C"/>
    <w:rsid w:val="00821410"/>
    <w:rsid w:val="00821634"/>
    <w:rsid w:val="00821698"/>
    <w:rsid w:val="008216B3"/>
    <w:rsid w:val="00821A4E"/>
    <w:rsid w:val="00821C33"/>
    <w:rsid w:val="00823BAD"/>
    <w:rsid w:val="00824255"/>
    <w:rsid w:val="008242E2"/>
    <w:rsid w:val="008256A6"/>
    <w:rsid w:val="00825795"/>
    <w:rsid w:val="00826218"/>
    <w:rsid w:val="008267E8"/>
    <w:rsid w:val="0082680C"/>
    <w:rsid w:val="008268AB"/>
    <w:rsid w:val="00827187"/>
    <w:rsid w:val="008278C4"/>
    <w:rsid w:val="00827915"/>
    <w:rsid w:val="008300C1"/>
    <w:rsid w:val="008306F8"/>
    <w:rsid w:val="008310AB"/>
    <w:rsid w:val="00831499"/>
    <w:rsid w:val="00831811"/>
    <w:rsid w:val="008321B1"/>
    <w:rsid w:val="0083312E"/>
    <w:rsid w:val="00833C51"/>
    <w:rsid w:val="008349C0"/>
    <w:rsid w:val="00834EBA"/>
    <w:rsid w:val="00834EC1"/>
    <w:rsid w:val="008351ED"/>
    <w:rsid w:val="00835717"/>
    <w:rsid w:val="0083589E"/>
    <w:rsid w:val="0083615F"/>
    <w:rsid w:val="00836305"/>
    <w:rsid w:val="0083645D"/>
    <w:rsid w:val="008364D0"/>
    <w:rsid w:val="00836951"/>
    <w:rsid w:val="00837033"/>
    <w:rsid w:val="008372D1"/>
    <w:rsid w:val="008373B9"/>
    <w:rsid w:val="00837463"/>
    <w:rsid w:val="00840949"/>
    <w:rsid w:val="008411AF"/>
    <w:rsid w:val="00841629"/>
    <w:rsid w:val="00842D4E"/>
    <w:rsid w:val="00842EDD"/>
    <w:rsid w:val="00842F6E"/>
    <w:rsid w:val="008435EB"/>
    <w:rsid w:val="00844157"/>
    <w:rsid w:val="00844732"/>
    <w:rsid w:val="00845378"/>
    <w:rsid w:val="00845414"/>
    <w:rsid w:val="00846CB1"/>
    <w:rsid w:val="00847503"/>
    <w:rsid w:val="00850154"/>
    <w:rsid w:val="00850288"/>
    <w:rsid w:val="00850A61"/>
    <w:rsid w:val="00850DC9"/>
    <w:rsid w:val="00851224"/>
    <w:rsid w:val="00851342"/>
    <w:rsid w:val="008516FF"/>
    <w:rsid w:val="00852091"/>
    <w:rsid w:val="0085271B"/>
    <w:rsid w:val="00852860"/>
    <w:rsid w:val="00852CA0"/>
    <w:rsid w:val="00852E9E"/>
    <w:rsid w:val="00853790"/>
    <w:rsid w:val="008545F0"/>
    <w:rsid w:val="00857AC3"/>
    <w:rsid w:val="00861271"/>
    <w:rsid w:val="0086174B"/>
    <w:rsid w:val="00861C25"/>
    <w:rsid w:val="00862236"/>
    <w:rsid w:val="008622ED"/>
    <w:rsid w:val="00862304"/>
    <w:rsid w:val="008623B9"/>
    <w:rsid w:val="0086257D"/>
    <w:rsid w:val="0086267F"/>
    <w:rsid w:val="0086269D"/>
    <w:rsid w:val="00863433"/>
    <w:rsid w:val="008636EE"/>
    <w:rsid w:val="00863F84"/>
    <w:rsid w:val="0086421E"/>
    <w:rsid w:val="008646C2"/>
    <w:rsid w:val="00864FC3"/>
    <w:rsid w:val="0086550B"/>
    <w:rsid w:val="008657F8"/>
    <w:rsid w:val="008661EB"/>
    <w:rsid w:val="00866461"/>
    <w:rsid w:val="008665BF"/>
    <w:rsid w:val="00866A3D"/>
    <w:rsid w:val="00866E5B"/>
    <w:rsid w:val="00870C20"/>
    <w:rsid w:val="00870FE9"/>
    <w:rsid w:val="00872F07"/>
    <w:rsid w:val="00872F68"/>
    <w:rsid w:val="008735DD"/>
    <w:rsid w:val="00873BAA"/>
    <w:rsid w:val="00874588"/>
    <w:rsid w:val="0087532A"/>
    <w:rsid w:val="00875394"/>
    <w:rsid w:val="00875538"/>
    <w:rsid w:val="0087557E"/>
    <w:rsid w:val="00875A21"/>
    <w:rsid w:val="00875C98"/>
    <w:rsid w:val="00875CFB"/>
    <w:rsid w:val="00875E56"/>
    <w:rsid w:val="00876693"/>
    <w:rsid w:val="00876CAE"/>
    <w:rsid w:val="00877BCE"/>
    <w:rsid w:val="00877CC1"/>
    <w:rsid w:val="00880270"/>
    <w:rsid w:val="00880766"/>
    <w:rsid w:val="00880D4C"/>
    <w:rsid w:val="00880E0F"/>
    <w:rsid w:val="00881F3C"/>
    <w:rsid w:val="0088295F"/>
    <w:rsid w:val="00882A21"/>
    <w:rsid w:val="00882EA0"/>
    <w:rsid w:val="00883DBF"/>
    <w:rsid w:val="00883F60"/>
    <w:rsid w:val="00884719"/>
    <w:rsid w:val="00885231"/>
    <w:rsid w:val="00885CAC"/>
    <w:rsid w:val="0088667B"/>
    <w:rsid w:val="0088668C"/>
    <w:rsid w:val="00886CF3"/>
    <w:rsid w:val="00886F6D"/>
    <w:rsid w:val="00890094"/>
    <w:rsid w:val="008904CA"/>
    <w:rsid w:val="00890C47"/>
    <w:rsid w:val="0089109E"/>
    <w:rsid w:val="008915DA"/>
    <w:rsid w:val="00891867"/>
    <w:rsid w:val="008918ED"/>
    <w:rsid w:val="00891BCA"/>
    <w:rsid w:val="0089224B"/>
    <w:rsid w:val="008925BD"/>
    <w:rsid w:val="00892FDE"/>
    <w:rsid w:val="00893102"/>
    <w:rsid w:val="008932AC"/>
    <w:rsid w:val="008932E6"/>
    <w:rsid w:val="008937B7"/>
    <w:rsid w:val="008937D3"/>
    <w:rsid w:val="00893CD9"/>
    <w:rsid w:val="00893CE2"/>
    <w:rsid w:val="00894337"/>
    <w:rsid w:val="008945C4"/>
    <w:rsid w:val="008946C9"/>
    <w:rsid w:val="00894A73"/>
    <w:rsid w:val="00894BA0"/>
    <w:rsid w:val="00894F60"/>
    <w:rsid w:val="00895249"/>
    <w:rsid w:val="00895AFB"/>
    <w:rsid w:val="008964CF"/>
    <w:rsid w:val="00896805"/>
    <w:rsid w:val="008978FC"/>
    <w:rsid w:val="00897937"/>
    <w:rsid w:val="00897C0B"/>
    <w:rsid w:val="008A007F"/>
    <w:rsid w:val="008A017B"/>
    <w:rsid w:val="008A0234"/>
    <w:rsid w:val="008A10C6"/>
    <w:rsid w:val="008A147E"/>
    <w:rsid w:val="008A17AB"/>
    <w:rsid w:val="008A205F"/>
    <w:rsid w:val="008A262F"/>
    <w:rsid w:val="008A266C"/>
    <w:rsid w:val="008A283E"/>
    <w:rsid w:val="008A2A4F"/>
    <w:rsid w:val="008A2CDC"/>
    <w:rsid w:val="008A2DF2"/>
    <w:rsid w:val="008A31C6"/>
    <w:rsid w:val="008A31D8"/>
    <w:rsid w:val="008A3748"/>
    <w:rsid w:val="008A4898"/>
    <w:rsid w:val="008A4C5C"/>
    <w:rsid w:val="008A4DAB"/>
    <w:rsid w:val="008A51A3"/>
    <w:rsid w:val="008A566D"/>
    <w:rsid w:val="008A5B37"/>
    <w:rsid w:val="008A625F"/>
    <w:rsid w:val="008A653F"/>
    <w:rsid w:val="008A6E38"/>
    <w:rsid w:val="008A6F94"/>
    <w:rsid w:val="008A75E3"/>
    <w:rsid w:val="008B05CC"/>
    <w:rsid w:val="008B08FF"/>
    <w:rsid w:val="008B0C94"/>
    <w:rsid w:val="008B0D4A"/>
    <w:rsid w:val="008B1FCE"/>
    <w:rsid w:val="008B21F2"/>
    <w:rsid w:val="008B226A"/>
    <w:rsid w:val="008B2A58"/>
    <w:rsid w:val="008B2B32"/>
    <w:rsid w:val="008B3252"/>
    <w:rsid w:val="008B39E3"/>
    <w:rsid w:val="008B3EDC"/>
    <w:rsid w:val="008B40DE"/>
    <w:rsid w:val="008B4776"/>
    <w:rsid w:val="008B47C7"/>
    <w:rsid w:val="008B4929"/>
    <w:rsid w:val="008B4B67"/>
    <w:rsid w:val="008B4C6D"/>
    <w:rsid w:val="008B4D41"/>
    <w:rsid w:val="008B52C8"/>
    <w:rsid w:val="008B5389"/>
    <w:rsid w:val="008B574F"/>
    <w:rsid w:val="008B64EF"/>
    <w:rsid w:val="008B6597"/>
    <w:rsid w:val="008B6B33"/>
    <w:rsid w:val="008B7434"/>
    <w:rsid w:val="008B782B"/>
    <w:rsid w:val="008C0164"/>
    <w:rsid w:val="008C0185"/>
    <w:rsid w:val="008C05A2"/>
    <w:rsid w:val="008C0E3C"/>
    <w:rsid w:val="008C0E97"/>
    <w:rsid w:val="008C1CDB"/>
    <w:rsid w:val="008C2579"/>
    <w:rsid w:val="008C365D"/>
    <w:rsid w:val="008C390C"/>
    <w:rsid w:val="008C3A5F"/>
    <w:rsid w:val="008C4B2F"/>
    <w:rsid w:val="008C4D17"/>
    <w:rsid w:val="008C5041"/>
    <w:rsid w:val="008C526F"/>
    <w:rsid w:val="008C5844"/>
    <w:rsid w:val="008C5EFA"/>
    <w:rsid w:val="008C6DA1"/>
    <w:rsid w:val="008C6EC3"/>
    <w:rsid w:val="008C6FE9"/>
    <w:rsid w:val="008C70D2"/>
    <w:rsid w:val="008C7C38"/>
    <w:rsid w:val="008C7FC4"/>
    <w:rsid w:val="008D071C"/>
    <w:rsid w:val="008D0B89"/>
    <w:rsid w:val="008D1527"/>
    <w:rsid w:val="008D167F"/>
    <w:rsid w:val="008D1959"/>
    <w:rsid w:val="008D216D"/>
    <w:rsid w:val="008D2AA0"/>
    <w:rsid w:val="008D2C11"/>
    <w:rsid w:val="008D2F89"/>
    <w:rsid w:val="008D3D0F"/>
    <w:rsid w:val="008D4BD8"/>
    <w:rsid w:val="008D5055"/>
    <w:rsid w:val="008D5381"/>
    <w:rsid w:val="008D53C3"/>
    <w:rsid w:val="008D63A0"/>
    <w:rsid w:val="008D6625"/>
    <w:rsid w:val="008D6767"/>
    <w:rsid w:val="008D6809"/>
    <w:rsid w:val="008D6FF6"/>
    <w:rsid w:val="008D77E9"/>
    <w:rsid w:val="008D7AD4"/>
    <w:rsid w:val="008E0409"/>
    <w:rsid w:val="008E056E"/>
    <w:rsid w:val="008E0982"/>
    <w:rsid w:val="008E156B"/>
    <w:rsid w:val="008E2443"/>
    <w:rsid w:val="008E2546"/>
    <w:rsid w:val="008E2BC4"/>
    <w:rsid w:val="008E2FF9"/>
    <w:rsid w:val="008E34C5"/>
    <w:rsid w:val="008E3A72"/>
    <w:rsid w:val="008E42CF"/>
    <w:rsid w:val="008E4592"/>
    <w:rsid w:val="008E4766"/>
    <w:rsid w:val="008E4A70"/>
    <w:rsid w:val="008E4F0E"/>
    <w:rsid w:val="008E4F6E"/>
    <w:rsid w:val="008E5125"/>
    <w:rsid w:val="008E519F"/>
    <w:rsid w:val="008E5A7C"/>
    <w:rsid w:val="008E5DED"/>
    <w:rsid w:val="008E64ED"/>
    <w:rsid w:val="008E6B21"/>
    <w:rsid w:val="008E6D2E"/>
    <w:rsid w:val="008E6E1E"/>
    <w:rsid w:val="008E737A"/>
    <w:rsid w:val="008F00C3"/>
    <w:rsid w:val="008F049A"/>
    <w:rsid w:val="008F0C20"/>
    <w:rsid w:val="008F1428"/>
    <w:rsid w:val="008F1B0C"/>
    <w:rsid w:val="008F1D9E"/>
    <w:rsid w:val="008F243B"/>
    <w:rsid w:val="008F279C"/>
    <w:rsid w:val="008F39F5"/>
    <w:rsid w:val="008F3E0F"/>
    <w:rsid w:val="008F3EA8"/>
    <w:rsid w:val="008F4509"/>
    <w:rsid w:val="008F4573"/>
    <w:rsid w:val="008F50DD"/>
    <w:rsid w:val="008F56F4"/>
    <w:rsid w:val="008F5900"/>
    <w:rsid w:val="008F5D78"/>
    <w:rsid w:val="008F5E0D"/>
    <w:rsid w:val="008F641F"/>
    <w:rsid w:val="008F6553"/>
    <w:rsid w:val="008F7858"/>
    <w:rsid w:val="008F7BD9"/>
    <w:rsid w:val="009006FC"/>
    <w:rsid w:val="009014F4"/>
    <w:rsid w:val="009016E5"/>
    <w:rsid w:val="0090176B"/>
    <w:rsid w:val="009019DD"/>
    <w:rsid w:val="00901ADF"/>
    <w:rsid w:val="00901DD4"/>
    <w:rsid w:val="00902E2C"/>
    <w:rsid w:val="00903695"/>
    <w:rsid w:val="00903D80"/>
    <w:rsid w:val="00904152"/>
    <w:rsid w:val="009042C1"/>
    <w:rsid w:val="009045E6"/>
    <w:rsid w:val="009046A1"/>
    <w:rsid w:val="009049ED"/>
    <w:rsid w:val="00904FF5"/>
    <w:rsid w:val="0090576D"/>
    <w:rsid w:val="0090596D"/>
    <w:rsid w:val="00906312"/>
    <w:rsid w:val="00906878"/>
    <w:rsid w:val="00906F0F"/>
    <w:rsid w:val="00907277"/>
    <w:rsid w:val="0090748C"/>
    <w:rsid w:val="0090774E"/>
    <w:rsid w:val="00907B33"/>
    <w:rsid w:val="00907F37"/>
    <w:rsid w:val="009103A1"/>
    <w:rsid w:val="00910B04"/>
    <w:rsid w:val="009114EC"/>
    <w:rsid w:val="009122D8"/>
    <w:rsid w:val="009124C5"/>
    <w:rsid w:val="00912A43"/>
    <w:rsid w:val="00912EEA"/>
    <w:rsid w:val="00912FEC"/>
    <w:rsid w:val="0091346A"/>
    <w:rsid w:val="00913934"/>
    <w:rsid w:val="00914EE5"/>
    <w:rsid w:val="00915503"/>
    <w:rsid w:val="009155A7"/>
    <w:rsid w:val="009169BC"/>
    <w:rsid w:val="00916D4C"/>
    <w:rsid w:val="00916D99"/>
    <w:rsid w:val="009171C1"/>
    <w:rsid w:val="0091744F"/>
    <w:rsid w:val="00917AAA"/>
    <w:rsid w:val="009206B7"/>
    <w:rsid w:val="0092090E"/>
    <w:rsid w:val="00920E5A"/>
    <w:rsid w:val="009213C9"/>
    <w:rsid w:val="00921432"/>
    <w:rsid w:val="00921774"/>
    <w:rsid w:val="00921912"/>
    <w:rsid w:val="00921F74"/>
    <w:rsid w:val="00922B1D"/>
    <w:rsid w:val="00923019"/>
    <w:rsid w:val="0092335A"/>
    <w:rsid w:val="00923EA4"/>
    <w:rsid w:val="009240BA"/>
    <w:rsid w:val="00924717"/>
    <w:rsid w:val="00924D4C"/>
    <w:rsid w:val="00925C44"/>
    <w:rsid w:val="00925CBC"/>
    <w:rsid w:val="00925DA3"/>
    <w:rsid w:val="00925F62"/>
    <w:rsid w:val="009264F3"/>
    <w:rsid w:val="009265E3"/>
    <w:rsid w:val="00926F18"/>
    <w:rsid w:val="009277B6"/>
    <w:rsid w:val="009307F6"/>
    <w:rsid w:val="009318B0"/>
    <w:rsid w:val="00931CC4"/>
    <w:rsid w:val="00932208"/>
    <w:rsid w:val="009327AD"/>
    <w:rsid w:val="009328CA"/>
    <w:rsid w:val="009329DE"/>
    <w:rsid w:val="00932E9E"/>
    <w:rsid w:val="009334FF"/>
    <w:rsid w:val="00933F29"/>
    <w:rsid w:val="009341D7"/>
    <w:rsid w:val="00934300"/>
    <w:rsid w:val="00934F87"/>
    <w:rsid w:val="00935045"/>
    <w:rsid w:val="009354E7"/>
    <w:rsid w:val="0093553B"/>
    <w:rsid w:val="00935985"/>
    <w:rsid w:val="00936ABD"/>
    <w:rsid w:val="00937507"/>
    <w:rsid w:val="009400CE"/>
    <w:rsid w:val="00940268"/>
    <w:rsid w:val="009402E4"/>
    <w:rsid w:val="00940518"/>
    <w:rsid w:val="00940769"/>
    <w:rsid w:val="00940F47"/>
    <w:rsid w:val="00941877"/>
    <w:rsid w:val="0094219D"/>
    <w:rsid w:val="00942229"/>
    <w:rsid w:val="00942315"/>
    <w:rsid w:val="00942869"/>
    <w:rsid w:val="00943224"/>
    <w:rsid w:val="00943DD8"/>
    <w:rsid w:val="00943FE8"/>
    <w:rsid w:val="0094462B"/>
    <w:rsid w:val="00944EF8"/>
    <w:rsid w:val="009454D5"/>
    <w:rsid w:val="00945687"/>
    <w:rsid w:val="009473C2"/>
    <w:rsid w:val="009522C2"/>
    <w:rsid w:val="009522C8"/>
    <w:rsid w:val="00953272"/>
    <w:rsid w:val="00953590"/>
    <w:rsid w:val="00953861"/>
    <w:rsid w:val="009549C3"/>
    <w:rsid w:val="00954F37"/>
    <w:rsid w:val="009557C9"/>
    <w:rsid w:val="0095653C"/>
    <w:rsid w:val="00956938"/>
    <w:rsid w:val="009571A3"/>
    <w:rsid w:val="00957AC1"/>
    <w:rsid w:val="00957ACA"/>
    <w:rsid w:val="00960A7D"/>
    <w:rsid w:val="00960FC9"/>
    <w:rsid w:val="0096102E"/>
    <w:rsid w:val="00961D23"/>
    <w:rsid w:val="009620F9"/>
    <w:rsid w:val="009627F0"/>
    <w:rsid w:val="00962958"/>
    <w:rsid w:val="009629FA"/>
    <w:rsid w:val="00962ADB"/>
    <w:rsid w:val="009635C1"/>
    <w:rsid w:val="0096376B"/>
    <w:rsid w:val="00964143"/>
    <w:rsid w:val="009642C0"/>
    <w:rsid w:val="0096507F"/>
    <w:rsid w:val="00965201"/>
    <w:rsid w:val="009659A3"/>
    <w:rsid w:val="00965C21"/>
    <w:rsid w:val="009660D7"/>
    <w:rsid w:val="00966206"/>
    <w:rsid w:val="00966236"/>
    <w:rsid w:val="0096633B"/>
    <w:rsid w:val="0096677E"/>
    <w:rsid w:val="00966988"/>
    <w:rsid w:val="009669CC"/>
    <w:rsid w:val="009671BF"/>
    <w:rsid w:val="00967246"/>
    <w:rsid w:val="0096731A"/>
    <w:rsid w:val="00967522"/>
    <w:rsid w:val="00967966"/>
    <w:rsid w:val="00967968"/>
    <w:rsid w:val="00970A6F"/>
    <w:rsid w:val="00970AF5"/>
    <w:rsid w:val="0097142E"/>
    <w:rsid w:val="00971C11"/>
    <w:rsid w:val="0097205C"/>
    <w:rsid w:val="009739CD"/>
    <w:rsid w:val="00974A1E"/>
    <w:rsid w:val="009752C1"/>
    <w:rsid w:val="009752EE"/>
    <w:rsid w:val="0097532C"/>
    <w:rsid w:val="00975D82"/>
    <w:rsid w:val="00976111"/>
    <w:rsid w:val="009763E9"/>
    <w:rsid w:val="00976555"/>
    <w:rsid w:val="00977164"/>
    <w:rsid w:val="00977E13"/>
    <w:rsid w:val="00977FD1"/>
    <w:rsid w:val="009804CC"/>
    <w:rsid w:val="009807F2"/>
    <w:rsid w:val="0098144A"/>
    <w:rsid w:val="00981765"/>
    <w:rsid w:val="009818E7"/>
    <w:rsid w:val="0098222D"/>
    <w:rsid w:val="0098406B"/>
    <w:rsid w:val="009840B1"/>
    <w:rsid w:val="0098459D"/>
    <w:rsid w:val="0098484E"/>
    <w:rsid w:val="009849BE"/>
    <w:rsid w:val="00984C30"/>
    <w:rsid w:val="00984FE0"/>
    <w:rsid w:val="009853B0"/>
    <w:rsid w:val="009855BA"/>
    <w:rsid w:val="009856F8"/>
    <w:rsid w:val="00986851"/>
    <w:rsid w:val="00986CEA"/>
    <w:rsid w:val="00986D3E"/>
    <w:rsid w:val="009900BA"/>
    <w:rsid w:val="0099013F"/>
    <w:rsid w:val="009908DB"/>
    <w:rsid w:val="00990BD8"/>
    <w:rsid w:val="00990D53"/>
    <w:rsid w:val="00990D6F"/>
    <w:rsid w:val="009910F3"/>
    <w:rsid w:val="009919C1"/>
    <w:rsid w:val="00991D9E"/>
    <w:rsid w:val="009926EA"/>
    <w:rsid w:val="00992CEE"/>
    <w:rsid w:val="00992D23"/>
    <w:rsid w:val="0099313F"/>
    <w:rsid w:val="00993A0C"/>
    <w:rsid w:val="00993AF4"/>
    <w:rsid w:val="00993B88"/>
    <w:rsid w:val="00994576"/>
    <w:rsid w:val="0099504D"/>
    <w:rsid w:val="00995797"/>
    <w:rsid w:val="00995E62"/>
    <w:rsid w:val="009961C1"/>
    <w:rsid w:val="00996AB1"/>
    <w:rsid w:val="00996D8F"/>
    <w:rsid w:val="00997651"/>
    <w:rsid w:val="009A0092"/>
    <w:rsid w:val="009A0368"/>
    <w:rsid w:val="009A0E55"/>
    <w:rsid w:val="009A1111"/>
    <w:rsid w:val="009A1154"/>
    <w:rsid w:val="009A1216"/>
    <w:rsid w:val="009A191D"/>
    <w:rsid w:val="009A27B0"/>
    <w:rsid w:val="009A30CC"/>
    <w:rsid w:val="009A32E0"/>
    <w:rsid w:val="009A44D1"/>
    <w:rsid w:val="009A5264"/>
    <w:rsid w:val="009A590C"/>
    <w:rsid w:val="009A5D5F"/>
    <w:rsid w:val="009A6420"/>
    <w:rsid w:val="009A6B6E"/>
    <w:rsid w:val="009A6FA8"/>
    <w:rsid w:val="009A789D"/>
    <w:rsid w:val="009A7ADD"/>
    <w:rsid w:val="009B20DB"/>
    <w:rsid w:val="009B28E9"/>
    <w:rsid w:val="009B297C"/>
    <w:rsid w:val="009B2D91"/>
    <w:rsid w:val="009B301A"/>
    <w:rsid w:val="009B307C"/>
    <w:rsid w:val="009B5678"/>
    <w:rsid w:val="009B56F5"/>
    <w:rsid w:val="009B57E5"/>
    <w:rsid w:val="009B61D9"/>
    <w:rsid w:val="009B660B"/>
    <w:rsid w:val="009B7625"/>
    <w:rsid w:val="009B7F18"/>
    <w:rsid w:val="009C00FC"/>
    <w:rsid w:val="009C0515"/>
    <w:rsid w:val="009C057E"/>
    <w:rsid w:val="009C0ECD"/>
    <w:rsid w:val="009C12FB"/>
    <w:rsid w:val="009C1D09"/>
    <w:rsid w:val="009C218D"/>
    <w:rsid w:val="009C33AB"/>
    <w:rsid w:val="009C38D4"/>
    <w:rsid w:val="009C464A"/>
    <w:rsid w:val="009C599A"/>
    <w:rsid w:val="009C6756"/>
    <w:rsid w:val="009C69A0"/>
    <w:rsid w:val="009C6EC6"/>
    <w:rsid w:val="009C7C37"/>
    <w:rsid w:val="009D0ACC"/>
    <w:rsid w:val="009D0AE9"/>
    <w:rsid w:val="009D0FF1"/>
    <w:rsid w:val="009D1419"/>
    <w:rsid w:val="009D1832"/>
    <w:rsid w:val="009D3121"/>
    <w:rsid w:val="009D4422"/>
    <w:rsid w:val="009D4533"/>
    <w:rsid w:val="009D4538"/>
    <w:rsid w:val="009D47E9"/>
    <w:rsid w:val="009D5418"/>
    <w:rsid w:val="009D590D"/>
    <w:rsid w:val="009D6274"/>
    <w:rsid w:val="009D6467"/>
    <w:rsid w:val="009D67D6"/>
    <w:rsid w:val="009D6AE7"/>
    <w:rsid w:val="009D6FE7"/>
    <w:rsid w:val="009D747C"/>
    <w:rsid w:val="009D7784"/>
    <w:rsid w:val="009D79A7"/>
    <w:rsid w:val="009D7D0C"/>
    <w:rsid w:val="009E07F8"/>
    <w:rsid w:val="009E0B72"/>
    <w:rsid w:val="009E0E33"/>
    <w:rsid w:val="009E12BC"/>
    <w:rsid w:val="009E1E90"/>
    <w:rsid w:val="009E1F9E"/>
    <w:rsid w:val="009E2E9D"/>
    <w:rsid w:val="009E2F46"/>
    <w:rsid w:val="009E338B"/>
    <w:rsid w:val="009E341F"/>
    <w:rsid w:val="009E34C9"/>
    <w:rsid w:val="009E3603"/>
    <w:rsid w:val="009E399B"/>
    <w:rsid w:val="009E4194"/>
    <w:rsid w:val="009E4712"/>
    <w:rsid w:val="009E4A5D"/>
    <w:rsid w:val="009E579F"/>
    <w:rsid w:val="009E6301"/>
    <w:rsid w:val="009E6CB6"/>
    <w:rsid w:val="009E6FA2"/>
    <w:rsid w:val="009E6FD2"/>
    <w:rsid w:val="009E70FC"/>
    <w:rsid w:val="009E734F"/>
    <w:rsid w:val="009E73E3"/>
    <w:rsid w:val="009E75F7"/>
    <w:rsid w:val="009E7F4D"/>
    <w:rsid w:val="009F0006"/>
    <w:rsid w:val="009F0B9C"/>
    <w:rsid w:val="009F1C0B"/>
    <w:rsid w:val="009F22CE"/>
    <w:rsid w:val="009F34E9"/>
    <w:rsid w:val="009F37C3"/>
    <w:rsid w:val="009F3A47"/>
    <w:rsid w:val="009F42B0"/>
    <w:rsid w:val="009F46C5"/>
    <w:rsid w:val="009F4DEF"/>
    <w:rsid w:val="009F4EB0"/>
    <w:rsid w:val="009F500E"/>
    <w:rsid w:val="009F5019"/>
    <w:rsid w:val="009F516D"/>
    <w:rsid w:val="009F5A61"/>
    <w:rsid w:val="009F5FA6"/>
    <w:rsid w:val="009F663C"/>
    <w:rsid w:val="009F6F42"/>
    <w:rsid w:val="009F6FB7"/>
    <w:rsid w:val="00A00374"/>
    <w:rsid w:val="00A01490"/>
    <w:rsid w:val="00A0224D"/>
    <w:rsid w:val="00A024D5"/>
    <w:rsid w:val="00A03C9E"/>
    <w:rsid w:val="00A03F3D"/>
    <w:rsid w:val="00A0441E"/>
    <w:rsid w:val="00A0447B"/>
    <w:rsid w:val="00A04490"/>
    <w:rsid w:val="00A0464A"/>
    <w:rsid w:val="00A04B3D"/>
    <w:rsid w:val="00A04F28"/>
    <w:rsid w:val="00A05647"/>
    <w:rsid w:val="00A069FE"/>
    <w:rsid w:val="00A071E6"/>
    <w:rsid w:val="00A10235"/>
    <w:rsid w:val="00A1038E"/>
    <w:rsid w:val="00A10747"/>
    <w:rsid w:val="00A12043"/>
    <w:rsid w:val="00A120BE"/>
    <w:rsid w:val="00A129E2"/>
    <w:rsid w:val="00A12DD0"/>
    <w:rsid w:val="00A13131"/>
    <w:rsid w:val="00A136A4"/>
    <w:rsid w:val="00A13746"/>
    <w:rsid w:val="00A145DB"/>
    <w:rsid w:val="00A15669"/>
    <w:rsid w:val="00A1652C"/>
    <w:rsid w:val="00A172FE"/>
    <w:rsid w:val="00A17AD4"/>
    <w:rsid w:val="00A17D2F"/>
    <w:rsid w:val="00A20136"/>
    <w:rsid w:val="00A209FD"/>
    <w:rsid w:val="00A20D8F"/>
    <w:rsid w:val="00A20DD9"/>
    <w:rsid w:val="00A21AF0"/>
    <w:rsid w:val="00A21C19"/>
    <w:rsid w:val="00A22BCB"/>
    <w:rsid w:val="00A22FE8"/>
    <w:rsid w:val="00A24235"/>
    <w:rsid w:val="00A243D5"/>
    <w:rsid w:val="00A2578A"/>
    <w:rsid w:val="00A260DA"/>
    <w:rsid w:val="00A26186"/>
    <w:rsid w:val="00A26193"/>
    <w:rsid w:val="00A275D2"/>
    <w:rsid w:val="00A27786"/>
    <w:rsid w:val="00A27B2D"/>
    <w:rsid w:val="00A301C7"/>
    <w:rsid w:val="00A30277"/>
    <w:rsid w:val="00A304AB"/>
    <w:rsid w:val="00A30DF3"/>
    <w:rsid w:val="00A313A8"/>
    <w:rsid w:val="00A321E9"/>
    <w:rsid w:val="00A32745"/>
    <w:rsid w:val="00A3348A"/>
    <w:rsid w:val="00A3383E"/>
    <w:rsid w:val="00A33A35"/>
    <w:rsid w:val="00A33A94"/>
    <w:rsid w:val="00A33FBC"/>
    <w:rsid w:val="00A34049"/>
    <w:rsid w:val="00A34400"/>
    <w:rsid w:val="00A34450"/>
    <w:rsid w:val="00A34668"/>
    <w:rsid w:val="00A353D8"/>
    <w:rsid w:val="00A362DD"/>
    <w:rsid w:val="00A36781"/>
    <w:rsid w:val="00A36964"/>
    <w:rsid w:val="00A373BF"/>
    <w:rsid w:val="00A375E8"/>
    <w:rsid w:val="00A37640"/>
    <w:rsid w:val="00A376CF"/>
    <w:rsid w:val="00A37DDD"/>
    <w:rsid w:val="00A40485"/>
    <w:rsid w:val="00A419C8"/>
    <w:rsid w:val="00A427D5"/>
    <w:rsid w:val="00A4293A"/>
    <w:rsid w:val="00A42D8E"/>
    <w:rsid w:val="00A42F41"/>
    <w:rsid w:val="00A448D2"/>
    <w:rsid w:val="00A44914"/>
    <w:rsid w:val="00A4505A"/>
    <w:rsid w:val="00A4531A"/>
    <w:rsid w:val="00A45768"/>
    <w:rsid w:val="00A459B3"/>
    <w:rsid w:val="00A45AED"/>
    <w:rsid w:val="00A45BAF"/>
    <w:rsid w:val="00A45C38"/>
    <w:rsid w:val="00A46819"/>
    <w:rsid w:val="00A472A8"/>
    <w:rsid w:val="00A474FD"/>
    <w:rsid w:val="00A4778A"/>
    <w:rsid w:val="00A47E1B"/>
    <w:rsid w:val="00A50163"/>
    <w:rsid w:val="00A50F87"/>
    <w:rsid w:val="00A50FD7"/>
    <w:rsid w:val="00A512E0"/>
    <w:rsid w:val="00A513DA"/>
    <w:rsid w:val="00A51537"/>
    <w:rsid w:val="00A5188E"/>
    <w:rsid w:val="00A51C22"/>
    <w:rsid w:val="00A51DCC"/>
    <w:rsid w:val="00A52686"/>
    <w:rsid w:val="00A52B01"/>
    <w:rsid w:val="00A52D30"/>
    <w:rsid w:val="00A52D9D"/>
    <w:rsid w:val="00A53CCF"/>
    <w:rsid w:val="00A544CF"/>
    <w:rsid w:val="00A5478C"/>
    <w:rsid w:val="00A54B12"/>
    <w:rsid w:val="00A54CE8"/>
    <w:rsid w:val="00A55002"/>
    <w:rsid w:val="00A558AA"/>
    <w:rsid w:val="00A55B31"/>
    <w:rsid w:val="00A55CF0"/>
    <w:rsid w:val="00A5679E"/>
    <w:rsid w:val="00A56EB8"/>
    <w:rsid w:val="00A57780"/>
    <w:rsid w:val="00A5796C"/>
    <w:rsid w:val="00A57F01"/>
    <w:rsid w:val="00A60838"/>
    <w:rsid w:val="00A609F5"/>
    <w:rsid w:val="00A60DFF"/>
    <w:rsid w:val="00A61651"/>
    <w:rsid w:val="00A62031"/>
    <w:rsid w:val="00A63017"/>
    <w:rsid w:val="00A6315A"/>
    <w:rsid w:val="00A632A5"/>
    <w:rsid w:val="00A63462"/>
    <w:rsid w:val="00A6384F"/>
    <w:rsid w:val="00A63FF2"/>
    <w:rsid w:val="00A6569C"/>
    <w:rsid w:val="00A661C3"/>
    <w:rsid w:val="00A66587"/>
    <w:rsid w:val="00A66E46"/>
    <w:rsid w:val="00A67F9C"/>
    <w:rsid w:val="00A70388"/>
    <w:rsid w:val="00A7048F"/>
    <w:rsid w:val="00A70C57"/>
    <w:rsid w:val="00A71641"/>
    <w:rsid w:val="00A7197D"/>
    <w:rsid w:val="00A71C6D"/>
    <w:rsid w:val="00A71E71"/>
    <w:rsid w:val="00A72207"/>
    <w:rsid w:val="00A7256C"/>
    <w:rsid w:val="00A727FD"/>
    <w:rsid w:val="00A72C38"/>
    <w:rsid w:val="00A73066"/>
    <w:rsid w:val="00A7328D"/>
    <w:rsid w:val="00A73947"/>
    <w:rsid w:val="00A739AA"/>
    <w:rsid w:val="00A73D03"/>
    <w:rsid w:val="00A73D58"/>
    <w:rsid w:val="00A74122"/>
    <w:rsid w:val="00A744D4"/>
    <w:rsid w:val="00A74A21"/>
    <w:rsid w:val="00A75864"/>
    <w:rsid w:val="00A75F5F"/>
    <w:rsid w:val="00A761C3"/>
    <w:rsid w:val="00A7636B"/>
    <w:rsid w:val="00A76559"/>
    <w:rsid w:val="00A771AA"/>
    <w:rsid w:val="00A77226"/>
    <w:rsid w:val="00A774F3"/>
    <w:rsid w:val="00A802E0"/>
    <w:rsid w:val="00A802FA"/>
    <w:rsid w:val="00A817DC"/>
    <w:rsid w:val="00A81AA2"/>
    <w:rsid w:val="00A81E31"/>
    <w:rsid w:val="00A8211C"/>
    <w:rsid w:val="00A82218"/>
    <w:rsid w:val="00A82CC8"/>
    <w:rsid w:val="00A82F01"/>
    <w:rsid w:val="00A83825"/>
    <w:rsid w:val="00A83917"/>
    <w:rsid w:val="00A83A50"/>
    <w:rsid w:val="00A83B8D"/>
    <w:rsid w:val="00A83CD9"/>
    <w:rsid w:val="00A83DBA"/>
    <w:rsid w:val="00A85B92"/>
    <w:rsid w:val="00A85FC8"/>
    <w:rsid w:val="00A867EE"/>
    <w:rsid w:val="00A86F2B"/>
    <w:rsid w:val="00A87806"/>
    <w:rsid w:val="00A90388"/>
    <w:rsid w:val="00A9045E"/>
    <w:rsid w:val="00A91025"/>
    <w:rsid w:val="00A91AA2"/>
    <w:rsid w:val="00A91AD2"/>
    <w:rsid w:val="00A91AE3"/>
    <w:rsid w:val="00A91CD0"/>
    <w:rsid w:val="00A920DA"/>
    <w:rsid w:val="00A925E3"/>
    <w:rsid w:val="00A928A7"/>
    <w:rsid w:val="00A93350"/>
    <w:rsid w:val="00A9412F"/>
    <w:rsid w:val="00A94DF2"/>
    <w:rsid w:val="00A951E5"/>
    <w:rsid w:val="00A957EE"/>
    <w:rsid w:val="00A95FB9"/>
    <w:rsid w:val="00A96494"/>
    <w:rsid w:val="00A964D8"/>
    <w:rsid w:val="00A96544"/>
    <w:rsid w:val="00A965F2"/>
    <w:rsid w:val="00A9715E"/>
    <w:rsid w:val="00A9732C"/>
    <w:rsid w:val="00A97E1E"/>
    <w:rsid w:val="00A97F25"/>
    <w:rsid w:val="00AA0B4E"/>
    <w:rsid w:val="00AA0DDA"/>
    <w:rsid w:val="00AA2F11"/>
    <w:rsid w:val="00AA3063"/>
    <w:rsid w:val="00AA32EA"/>
    <w:rsid w:val="00AA3A0D"/>
    <w:rsid w:val="00AA3CFD"/>
    <w:rsid w:val="00AA3FDD"/>
    <w:rsid w:val="00AA507B"/>
    <w:rsid w:val="00AA51D5"/>
    <w:rsid w:val="00AA56D2"/>
    <w:rsid w:val="00AA5E18"/>
    <w:rsid w:val="00AA6399"/>
    <w:rsid w:val="00AA63DE"/>
    <w:rsid w:val="00AA6666"/>
    <w:rsid w:val="00AA66B1"/>
    <w:rsid w:val="00AA7521"/>
    <w:rsid w:val="00AA7926"/>
    <w:rsid w:val="00AA7999"/>
    <w:rsid w:val="00AB02EC"/>
    <w:rsid w:val="00AB144D"/>
    <w:rsid w:val="00AB16E1"/>
    <w:rsid w:val="00AB1822"/>
    <w:rsid w:val="00AB2237"/>
    <w:rsid w:val="00AB24B9"/>
    <w:rsid w:val="00AB25B2"/>
    <w:rsid w:val="00AB294C"/>
    <w:rsid w:val="00AB2C21"/>
    <w:rsid w:val="00AB2C81"/>
    <w:rsid w:val="00AB2E18"/>
    <w:rsid w:val="00AB3064"/>
    <w:rsid w:val="00AB30A0"/>
    <w:rsid w:val="00AB3986"/>
    <w:rsid w:val="00AB3DF5"/>
    <w:rsid w:val="00AB4447"/>
    <w:rsid w:val="00AB47D3"/>
    <w:rsid w:val="00AB4CAD"/>
    <w:rsid w:val="00AB5333"/>
    <w:rsid w:val="00AB5487"/>
    <w:rsid w:val="00AB5522"/>
    <w:rsid w:val="00AB5B69"/>
    <w:rsid w:val="00AB611C"/>
    <w:rsid w:val="00AB620F"/>
    <w:rsid w:val="00AB640A"/>
    <w:rsid w:val="00AB6B2D"/>
    <w:rsid w:val="00AB7E09"/>
    <w:rsid w:val="00AB7E8C"/>
    <w:rsid w:val="00AC032D"/>
    <w:rsid w:val="00AC06E1"/>
    <w:rsid w:val="00AC0CA1"/>
    <w:rsid w:val="00AC142C"/>
    <w:rsid w:val="00AC1F4A"/>
    <w:rsid w:val="00AC2AF5"/>
    <w:rsid w:val="00AC3541"/>
    <w:rsid w:val="00AC3DE6"/>
    <w:rsid w:val="00AC457C"/>
    <w:rsid w:val="00AC4899"/>
    <w:rsid w:val="00AC4BEB"/>
    <w:rsid w:val="00AC4D19"/>
    <w:rsid w:val="00AC5357"/>
    <w:rsid w:val="00AC5DAE"/>
    <w:rsid w:val="00AC5F58"/>
    <w:rsid w:val="00AC65C8"/>
    <w:rsid w:val="00AC6C74"/>
    <w:rsid w:val="00AC6ED1"/>
    <w:rsid w:val="00AC7233"/>
    <w:rsid w:val="00AC7678"/>
    <w:rsid w:val="00AC776C"/>
    <w:rsid w:val="00AC7EC1"/>
    <w:rsid w:val="00AD0006"/>
    <w:rsid w:val="00AD0538"/>
    <w:rsid w:val="00AD061A"/>
    <w:rsid w:val="00AD0D09"/>
    <w:rsid w:val="00AD11D3"/>
    <w:rsid w:val="00AD1639"/>
    <w:rsid w:val="00AD2025"/>
    <w:rsid w:val="00AD2055"/>
    <w:rsid w:val="00AD2148"/>
    <w:rsid w:val="00AD21B1"/>
    <w:rsid w:val="00AD24CE"/>
    <w:rsid w:val="00AD36D0"/>
    <w:rsid w:val="00AD381B"/>
    <w:rsid w:val="00AD4110"/>
    <w:rsid w:val="00AD4D00"/>
    <w:rsid w:val="00AD58A2"/>
    <w:rsid w:val="00AD59E1"/>
    <w:rsid w:val="00AD5B99"/>
    <w:rsid w:val="00AD68D7"/>
    <w:rsid w:val="00AD6C8A"/>
    <w:rsid w:val="00AD6DB5"/>
    <w:rsid w:val="00AD764D"/>
    <w:rsid w:val="00AE0135"/>
    <w:rsid w:val="00AE016F"/>
    <w:rsid w:val="00AE0193"/>
    <w:rsid w:val="00AE130B"/>
    <w:rsid w:val="00AE1A12"/>
    <w:rsid w:val="00AE1B68"/>
    <w:rsid w:val="00AE23DA"/>
    <w:rsid w:val="00AE2FD2"/>
    <w:rsid w:val="00AE3365"/>
    <w:rsid w:val="00AE375A"/>
    <w:rsid w:val="00AE3916"/>
    <w:rsid w:val="00AE3A82"/>
    <w:rsid w:val="00AE3CD2"/>
    <w:rsid w:val="00AE3F7D"/>
    <w:rsid w:val="00AE4E6A"/>
    <w:rsid w:val="00AE54E4"/>
    <w:rsid w:val="00AE5522"/>
    <w:rsid w:val="00AE63A6"/>
    <w:rsid w:val="00AE78F4"/>
    <w:rsid w:val="00AE7C4B"/>
    <w:rsid w:val="00AF00E7"/>
    <w:rsid w:val="00AF0446"/>
    <w:rsid w:val="00AF0DBA"/>
    <w:rsid w:val="00AF0F56"/>
    <w:rsid w:val="00AF101D"/>
    <w:rsid w:val="00AF1831"/>
    <w:rsid w:val="00AF1A2C"/>
    <w:rsid w:val="00AF1B46"/>
    <w:rsid w:val="00AF1B91"/>
    <w:rsid w:val="00AF2A66"/>
    <w:rsid w:val="00AF3053"/>
    <w:rsid w:val="00AF3478"/>
    <w:rsid w:val="00AF37DC"/>
    <w:rsid w:val="00AF3831"/>
    <w:rsid w:val="00AF4A1D"/>
    <w:rsid w:val="00AF4F54"/>
    <w:rsid w:val="00AF50CE"/>
    <w:rsid w:val="00AF574B"/>
    <w:rsid w:val="00AF576A"/>
    <w:rsid w:val="00AF5DCF"/>
    <w:rsid w:val="00AF62D8"/>
    <w:rsid w:val="00AF634C"/>
    <w:rsid w:val="00AF66B0"/>
    <w:rsid w:val="00AF742B"/>
    <w:rsid w:val="00AF778D"/>
    <w:rsid w:val="00AF7798"/>
    <w:rsid w:val="00B001E7"/>
    <w:rsid w:val="00B0047E"/>
    <w:rsid w:val="00B00F65"/>
    <w:rsid w:val="00B00F73"/>
    <w:rsid w:val="00B00F9D"/>
    <w:rsid w:val="00B016D8"/>
    <w:rsid w:val="00B01F50"/>
    <w:rsid w:val="00B039BF"/>
    <w:rsid w:val="00B03D69"/>
    <w:rsid w:val="00B0465D"/>
    <w:rsid w:val="00B04796"/>
    <w:rsid w:val="00B047B8"/>
    <w:rsid w:val="00B053F0"/>
    <w:rsid w:val="00B05819"/>
    <w:rsid w:val="00B05AF7"/>
    <w:rsid w:val="00B05B88"/>
    <w:rsid w:val="00B05CCA"/>
    <w:rsid w:val="00B05F6C"/>
    <w:rsid w:val="00B06DEB"/>
    <w:rsid w:val="00B06E23"/>
    <w:rsid w:val="00B070F3"/>
    <w:rsid w:val="00B074BE"/>
    <w:rsid w:val="00B07B72"/>
    <w:rsid w:val="00B100D8"/>
    <w:rsid w:val="00B10229"/>
    <w:rsid w:val="00B10C3C"/>
    <w:rsid w:val="00B10CB5"/>
    <w:rsid w:val="00B10CFE"/>
    <w:rsid w:val="00B10DF7"/>
    <w:rsid w:val="00B11332"/>
    <w:rsid w:val="00B11430"/>
    <w:rsid w:val="00B1150A"/>
    <w:rsid w:val="00B12636"/>
    <w:rsid w:val="00B12ED5"/>
    <w:rsid w:val="00B12EE9"/>
    <w:rsid w:val="00B12EF0"/>
    <w:rsid w:val="00B13BD8"/>
    <w:rsid w:val="00B14A8B"/>
    <w:rsid w:val="00B14AEE"/>
    <w:rsid w:val="00B152F9"/>
    <w:rsid w:val="00B163EA"/>
    <w:rsid w:val="00B16815"/>
    <w:rsid w:val="00B16A92"/>
    <w:rsid w:val="00B170E8"/>
    <w:rsid w:val="00B17D60"/>
    <w:rsid w:val="00B21550"/>
    <w:rsid w:val="00B21904"/>
    <w:rsid w:val="00B21A9B"/>
    <w:rsid w:val="00B21BBD"/>
    <w:rsid w:val="00B2285E"/>
    <w:rsid w:val="00B23049"/>
    <w:rsid w:val="00B2321A"/>
    <w:rsid w:val="00B2374E"/>
    <w:rsid w:val="00B237C5"/>
    <w:rsid w:val="00B23CBB"/>
    <w:rsid w:val="00B24102"/>
    <w:rsid w:val="00B2418D"/>
    <w:rsid w:val="00B24523"/>
    <w:rsid w:val="00B248BD"/>
    <w:rsid w:val="00B24A53"/>
    <w:rsid w:val="00B26115"/>
    <w:rsid w:val="00B261B5"/>
    <w:rsid w:val="00B263FA"/>
    <w:rsid w:val="00B26AE5"/>
    <w:rsid w:val="00B26ED8"/>
    <w:rsid w:val="00B27DDE"/>
    <w:rsid w:val="00B30316"/>
    <w:rsid w:val="00B3057F"/>
    <w:rsid w:val="00B30CE5"/>
    <w:rsid w:val="00B30E1E"/>
    <w:rsid w:val="00B3285C"/>
    <w:rsid w:val="00B3288B"/>
    <w:rsid w:val="00B32A27"/>
    <w:rsid w:val="00B3320C"/>
    <w:rsid w:val="00B334DD"/>
    <w:rsid w:val="00B33C28"/>
    <w:rsid w:val="00B33E2B"/>
    <w:rsid w:val="00B34214"/>
    <w:rsid w:val="00B34299"/>
    <w:rsid w:val="00B34346"/>
    <w:rsid w:val="00B3469D"/>
    <w:rsid w:val="00B348B4"/>
    <w:rsid w:val="00B34979"/>
    <w:rsid w:val="00B34B3C"/>
    <w:rsid w:val="00B34B8B"/>
    <w:rsid w:val="00B34F7B"/>
    <w:rsid w:val="00B34F7D"/>
    <w:rsid w:val="00B36208"/>
    <w:rsid w:val="00B36437"/>
    <w:rsid w:val="00B3650C"/>
    <w:rsid w:val="00B36586"/>
    <w:rsid w:val="00B36DDD"/>
    <w:rsid w:val="00B372AA"/>
    <w:rsid w:val="00B37597"/>
    <w:rsid w:val="00B40090"/>
    <w:rsid w:val="00B40488"/>
    <w:rsid w:val="00B4063C"/>
    <w:rsid w:val="00B40B5D"/>
    <w:rsid w:val="00B410AC"/>
    <w:rsid w:val="00B412B0"/>
    <w:rsid w:val="00B41381"/>
    <w:rsid w:val="00B414F6"/>
    <w:rsid w:val="00B42D56"/>
    <w:rsid w:val="00B430E2"/>
    <w:rsid w:val="00B431F5"/>
    <w:rsid w:val="00B4391A"/>
    <w:rsid w:val="00B444A0"/>
    <w:rsid w:val="00B44575"/>
    <w:rsid w:val="00B449D6"/>
    <w:rsid w:val="00B45646"/>
    <w:rsid w:val="00B46668"/>
    <w:rsid w:val="00B4676F"/>
    <w:rsid w:val="00B46ACF"/>
    <w:rsid w:val="00B47CB2"/>
    <w:rsid w:val="00B5014C"/>
    <w:rsid w:val="00B502DA"/>
    <w:rsid w:val="00B503B4"/>
    <w:rsid w:val="00B503C5"/>
    <w:rsid w:val="00B50BCD"/>
    <w:rsid w:val="00B50BD1"/>
    <w:rsid w:val="00B5123F"/>
    <w:rsid w:val="00B512AE"/>
    <w:rsid w:val="00B513E5"/>
    <w:rsid w:val="00B51897"/>
    <w:rsid w:val="00B53700"/>
    <w:rsid w:val="00B53C92"/>
    <w:rsid w:val="00B54CE2"/>
    <w:rsid w:val="00B54E8E"/>
    <w:rsid w:val="00B54FF3"/>
    <w:rsid w:val="00B5526D"/>
    <w:rsid w:val="00B559A1"/>
    <w:rsid w:val="00B56D4C"/>
    <w:rsid w:val="00B57F96"/>
    <w:rsid w:val="00B6050C"/>
    <w:rsid w:val="00B60721"/>
    <w:rsid w:val="00B60E03"/>
    <w:rsid w:val="00B60F33"/>
    <w:rsid w:val="00B6101D"/>
    <w:rsid w:val="00B61108"/>
    <w:rsid w:val="00B61F83"/>
    <w:rsid w:val="00B6205B"/>
    <w:rsid w:val="00B6283A"/>
    <w:rsid w:val="00B62E63"/>
    <w:rsid w:val="00B62F47"/>
    <w:rsid w:val="00B641E3"/>
    <w:rsid w:val="00B64A8A"/>
    <w:rsid w:val="00B65873"/>
    <w:rsid w:val="00B6602C"/>
    <w:rsid w:val="00B6653B"/>
    <w:rsid w:val="00B66554"/>
    <w:rsid w:val="00B66D7D"/>
    <w:rsid w:val="00B66E47"/>
    <w:rsid w:val="00B67069"/>
    <w:rsid w:val="00B6720F"/>
    <w:rsid w:val="00B6742A"/>
    <w:rsid w:val="00B67B95"/>
    <w:rsid w:val="00B67BF1"/>
    <w:rsid w:val="00B70990"/>
    <w:rsid w:val="00B70B0E"/>
    <w:rsid w:val="00B70DAD"/>
    <w:rsid w:val="00B72018"/>
    <w:rsid w:val="00B721FF"/>
    <w:rsid w:val="00B722C8"/>
    <w:rsid w:val="00B72BC3"/>
    <w:rsid w:val="00B72F4B"/>
    <w:rsid w:val="00B7331C"/>
    <w:rsid w:val="00B73448"/>
    <w:rsid w:val="00B73B86"/>
    <w:rsid w:val="00B73CD7"/>
    <w:rsid w:val="00B73DF1"/>
    <w:rsid w:val="00B73E85"/>
    <w:rsid w:val="00B74C3C"/>
    <w:rsid w:val="00B74F61"/>
    <w:rsid w:val="00B76D80"/>
    <w:rsid w:val="00B76E26"/>
    <w:rsid w:val="00B77094"/>
    <w:rsid w:val="00B77315"/>
    <w:rsid w:val="00B77360"/>
    <w:rsid w:val="00B7764F"/>
    <w:rsid w:val="00B7771E"/>
    <w:rsid w:val="00B77894"/>
    <w:rsid w:val="00B804CD"/>
    <w:rsid w:val="00B80BCE"/>
    <w:rsid w:val="00B80F37"/>
    <w:rsid w:val="00B8109E"/>
    <w:rsid w:val="00B81A0A"/>
    <w:rsid w:val="00B821FE"/>
    <w:rsid w:val="00B82ADF"/>
    <w:rsid w:val="00B83731"/>
    <w:rsid w:val="00B83BA6"/>
    <w:rsid w:val="00B85BD4"/>
    <w:rsid w:val="00B86341"/>
    <w:rsid w:val="00B875F1"/>
    <w:rsid w:val="00B87791"/>
    <w:rsid w:val="00B87B02"/>
    <w:rsid w:val="00B900B3"/>
    <w:rsid w:val="00B90222"/>
    <w:rsid w:val="00B911A0"/>
    <w:rsid w:val="00B912CC"/>
    <w:rsid w:val="00B9185A"/>
    <w:rsid w:val="00B91B45"/>
    <w:rsid w:val="00B926B1"/>
    <w:rsid w:val="00B929D3"/>
    <w:rsid w:val="00B929FD"/>
    <w:rsid w:val="00B92C7F"/>
    <w:rsid w:val="00B9380E"/>
    <w:rsid w:val="00B93A81"/>
    <w:rsid w:val="00B93ED8"/>
    <w:rsid w:val="00B946CF"/>
    <w:rsid w:val="00B94E9B"/>
    <w:rsid w:val="00B95204"/>
    <w:rsid w:val="00B9601B"/>
    <w:rsid w:val="00B96310"/>
    <w:rsid w:val="00B96EE5"/>
    <w:rsid w:val="00B973B1"/>
    <w:rsid w:val="00B9772B"/>
    <w:rsid w:val="00B97DA1"/>
    <w:rsid w:val="00B97E7E"/>
    <w:rsid w:val="00BA042A"/>
    <w:rsid w:val="00BA08AC"/>
    <w:rsid w:val="00BA09B9"/>
    <w:rsid w:val="00BA0B1A"/>
    <w:rsid w:val="00BA0E2D"/>
    <w:rsid w:val="00BA15F1"/>
    <w:rsid w:val="00BA2847"/>
    <w:rsid w:val="00BA2D03"/>
    <w:rsid w:val="00BA3132"/>
    <w:rsid w:val="00BA3E06"/>
    <w:rsid w:val="00BA53B3"/>
    <w:rsid w:val="00BA5630"/>
    <w:rsid w:val="00BA5BF1"/>
    <w:rsid w:val="00BA671D"/>
    <w:rsid w:val="00BA6E09"/>
    <w:rsid w:val="00BA6ED8"/>
    <w:rsid w:val="00BA711A"/>
    <w:rsid w:val="00BA722B"/>
    <w:rsid w:val="00BA76DE"/>
    <w:rsid w:val="00BA7A38"/>
    <w:rsid w:val="00BB09AB"/>
    <w:rsid w:val="00BB1866"/>
    <w:rsid w:val="00BB23D2"/>
    <w:rsid w:val="00BB2606"/>
    <w:rsid w:val="00BB3E15"/>
    <w:rsid w:val="00BB40B8"/>
    <w:rsid w:val="00BB4245"/>
    <w:rsid w:val="00BB4B2A"/>
    <w:rsid w:val="00BB5088"/>
    <w:rsid w:val="00BB5356"/>
    <w:rsid w:val="00BB535E"/>
    <w:rsid w:val="00BB6071"/>
    <w:rsid w:val="00BB6161"/>
    <w:rsid w:val="00BB627E"/>
    <w:rsid w:val="00BB689E"/>
    <w:rsid w:val="00BB6992"/>
    <w:rsid w:val="00BB70A7"/>
    <w:rsid w:val="00BB7AD1"/>
    <w:rsid w:val="00BB7E42"/>
    <w:rsid w:val="00BC1138"/>
    <w:rsid w:val="00BC1688"/>
    <w:rsid w:val="00BC2499"/>
    <w:rsid w:val="00BC2590"/>
    <w:rsid w:val="00BC260E"/>
    <w:rsid w:val="00BC2658"/>
    <w:rsid w:val="00BC2C75"/>
    <w:rsid w:val="00BC3475"/>
    <w:rsid w:val="00BC4453"/>
    <w:rsid w:val="00BC4B20"/>
    <w:rsid w:val="00BC504B"/>
    <w:rsid w:val="00BC5267"/>
    <w:rsid w:val="00BC5340"/>
    <w:rsid w:val="00BC58E7"/>
    <w:rsid w:val="00BC59B0"/>
    <w:rsid w:val="00BC5BBE"/>
    <w:rsid w:val="00BC6071"/>
    <w:rsid w:val="00BC64B8"/>
    <w:rsid w:val="00BC6603"/>
    <w:rsid w:val="00BC7088"/>
    <w:rsid w:val="00BC73F7"/>
    <w:rsid w:val="00BC79F3"/>
    <w:rsid w:val="00BC7C5A"/>
    <w:rsid w:val="00BC7C9C"/>
    <w:rsid w:val="00BD0B25"/>
    <w:rsid w:val="00BD11D4"/>
    <w:rsid w:val="00BD1768"/>
    <w:rsid w:val="00BD32B3"/>
    <w:rsid w:val="00BD3CCC"/>
    <w:rsid w:val="00BD4321"/>
    <w:rsid w:val="00BD4443"/>
    <w:rsid w:val="00BD445A"/>
    <w:rsid w:val="00BD47AA"/>
    <w:rsid w:val="00BD4E08"/>
    <w:rsid w:val="00BD500D"/>
    <w:rsid w:val="00BD5247"/>
    <w:rsid w:val="00BD5CF5"/>
    <w:rsid w:val="00BD5DA4"/>
    <w:rsid w:val="00BD5F00"/>
    <w:rsid w:val="00BD6A2C"/>
    <w:rsid w:val="00BD6DC6"/>
    <w:rsid w:val="00BD6F72"/>
    <w:rsid w:val="00BE062A"/>
    <w:rsid w:val="00BE1195"/>
    <w:rsid w:val="00BE11E1"/>
    <w:rsid w:val="00BE1472"/>
    <w:rsid w:val="00BE1BED"/>
    <w:rsid w:val="00BE1BFF"/>
    <w:rsid w:val="00BE23A6"/>
    <w:rsid w:val="00BE279C"/>
    <w:rsid w:val="00BE357D"/>
    <w:rsid w:val="00BE3850"/>
    <w:rsid w:val="00BE3962"/>
    <w:rsid w:val="00BE3DCD"/>
    <w:rsid w:val="00BE4A69"/>
    <w:rsid w:val="00BE54F7"/>
    <w:rsid w:val="00BE5B4B"/>
    <w:rsid w:val="00BE5E01"/>
    <w:rsid w:val="00BE605C"/>
    <w:rsid w:val="00BE6733"/>
    <w:rsid w:val="00BE6B66"/>
    <w:rsid w:val="00BE7A2A"/>
    <w:rsid w:val="00BF059E"/>
    <w:rsid w:val="00BF0635"/>
    <w:rsid w:val="00BF07D2"/>
    <w:rsid w:val="00BF086E"/>
    <w:rsid w:val="00BF0A54"/>
    <w:rsid w:val="00BF101F"/>
    <w:rsid w:val="00BF1A73"/>
    <w:rsid w:val="00BF1CCD"/>
    <w:rsid w:val="00BF1DD9"/>
    <w:rsid w:val="00BF2786"/>
    <w:rsid w:val="00BF28B0"/>
    <w:rsid w:val="00BF2D9C"/>
    <w:rsid w:val="00BF369D"/>
    <w:rsid w:val="00BF3734"/>
    <w:rsid w:val="00BF4985"/>
    <w:rsid w:val="00BF531F"/>
    <w:rsid w:val="00BF5810"/>
    <w:rsid w:val="00BF60B6"/>
    <w:rsid w:val="00BF6936"/>
    <w:rsid w:val="00BF6CB6"/>
    <w:rsid w:val="00BF7246"/>
    <w:rsid w:val="00C0020B"/>
    <w:rsid w:val="00C003A5"/>
    <w:rsid w:val="00C004EA"/>
    <w:rsid w:val="00C00701"/>
    <w:rsid w:val="00C0089F"/>
    <w:rsid w:val="00C009BE"/>
    <w:rsid w:val="00C00DBE"/>
    <w:rsid w:val="00C00FA6"/>
    <w:rsid w:val="00C01A80"/>
    <w:rsid w:val="00C01E2D"/>
    <w:rsid w:val="00C04A51"/>
    <w:rsid w:val="00C05094"/>
    <w:rsid w:val="00C05706"/>
    <w:rsid w:val="00C0669F"/>
    <w:rsid w:val="00C07C05"/>
    <w:rsid w:val="00C07C14"/>
    <w:rsid w:val="00C07CFF"/>
    <w:rsid w:val="00C1085A"/>
    <w:rsid w:val="00C10997"/>
    <w:rsid w:val="00C10A02"/>
    <w:rsid w:val="00C10F7E"/>
    <w:rsid w:val="00C10FFF"/>
    <w:rsid w:val="00C11681"/>
    <w:rsid w:val="00C11699"/>
    <w:rsid w:val="00C11992"/>
    <w:rsid w:val="00C12005"/>
    <w:rsid w:val="00C127C2"/>
    <w:rsid w:val="00C12883"/>
    <w:rsid w:val="00C129DB"/>
    <w:rsid w:val="00C137F3"/>
    <w:rsid w:val="00C13A13"/>
    <w:rsid w:val="00C13BD5"/>
    <w:rsid w:val="00C148EC"/>
    <w:rsid w:val="00C14A93"/>
    <w:rsid w:val="00C14C0A"/>
    <w:rsid w:val="00C15271"/>
    <w:rsid w:val="00C166B7"/>
    <w:rsid w:val="00C16B15"/>
    <w:rsid w:val="00C16C05"/>
    <w:rsid w:val="00C16D89"/>
    <w:rsid w:val="00C17A36"/>
    <w:rsid w:val="00C17B77"/>
    <w:rsid w:val="00C203B1"/>
    <w:rsid w:val="00C20E8A"/>
    <w:rsid w:val="00C21193"/>
    <w:rsid w:val="00C21948"/>
    <w:rsid w:val="00C21B35"/>
    <w:rsid w:val="00C21C8D"/>
    <w:rsid w:val="00C21D86"/>
    <w:rsid w:val="00C22621"/>
    <w:rsid w:val="00C23825"/>
    <w:rsid w:val="00C2385D"/>
    <w:rsid w:val="00C23964"/>
    <w:rsid w:val="00C245E9"/>
    <w:rsid w:val="00C24DFF"/>
    <w:rsid w:val="00C2522D"/>
    <w:rsid w:val="00C25341"/>
    <w:rsid w:val="00C2537C"/>
    <w:rsid w:val="00C25813"/>
    <w:rsid w:val="00C259D9"/>
    <w:rsid w:val="00C25C78"/>
    <w:rsid w:val="00C25FC8"/>
    <w:rsid w:val="00C2613A"/>
    <w:rsid w:val="00C2695E"/>
    <w:rsid w:val="00C26D68"/>
    <w:rsid w:val="00C278B6"/>
    <w:rsid w:val="00C312C0"/>
    <w:rsid w:val="00C31A38"/>
    <w:rsid w:val="00C31AEC"/>
    <w:rsid w:val="00C32199"/>
    <w:rsid w:val="00C329D9"/>
    <w:rsid w:val="00C32FD0"/>
    <w:rsid w:val="00C33666"/>
    <w:rsid w:val="00C33B91"/>
    <w:rsid w:val="00C33F05"/>
    <w:rsid w:val="00C340FF"/>
    <w:rsid w:val="00C344FC"/>
    <w:rsid w:val="00C34514"/>
    <w:rsid w:val="00C352CD"/>
    <w:rsid w:val="00C35BC2"/>
    <w:rsid w:val="00C35CEC"/>
    <w:rsid w:val="00C36170"/>
    <w:rsid w:val="00C36308"/>
    <w:rsid w:val="00C367CC"/>
    <w:rsid w:val="00C3696A"/>
    <w:rsid w:val="00C36E8F"/>
    <w:rsid w:val="00C376C5"/>
    <w:rsid w:val="00C37708"/>
    <w:rsid w:val="00C37A87"/>
    <w:rsid w:val="00C37BEF"/>
    <w:rsid w:val="00C40247"/>
    <w:rsid w:val="00C40322"/>
    <w:rsid w:val="00C410AE"/>
    <w:rsid w:val="00C4288C"/>
    <w:rsid w:val="00C42939"/>
    <w:rsid w:val="00C42ED7"/>
    <w:rsid w:val="00C431F1"/>
    <w:rsid w:val="00C43396"/>
    <w:rsid w:val="00C434C4"/>
    <w:rsid w:val="00C434DB"/>
    <w:rsid w:val="00C437FC"/>
    <w:rsid w:val="00C43D01"/>
    <w:rsid w:val="00C43F15"/>
    <w:rsid w:val="00C44457"/>
    <w:rsid w:val="00C46492"/>
    <w:rsid w:val="00C46606"/>
    <w:rsid w:val="00C468D2"/>
    <w:rsid w:val="00C469A9"/>
    <w:rsid w:val="00C46D0F"/>
    <w:rsid w:val="00C46D10"/>
    <w:rsid w:val="00C46EA6"/>
    <w:rsid w:val="00C47D71"/>
    <w:rsid w:val="00C5004D"/>
    <w:rsid w:val="00C5057E"/>
    <w:rsid w:val="00C50A69"/>
    <w:rsid w:val="00C50ADA"/>
    <w:rsid w:val="00C50F33"/>
    <w:rsid w:val="00C51285"/>
    <w:rsid w:val="00C51EC5"/>
    <w:rsid w:val="00C52181"/>
    <w:rsid w:val="00C52B9A"/>
    <w:rsid w:val="00C530B0"/>
    <w:rsid w:val="00C5478A"/>
    <w:rsid w:val="00C54ECD"/>
    <w:rsid w:val="00C550B6"/>
    <w:rsid w:val="00C553D1"/>
    <w:rsid w:val="00C55C5F"/>
    <w:rsid w:val="00C57463"/>
    <w:rsid w:val="00C576F7"/>
    <w:rsid w:val="00C60693"/>
    <w:rsid w:val="00C60E08"/>
    <w:rsid w:val="00C61F74"/>
    <w:rsid w:val="00C61FF9"/>
    <w:rsid w:val="00C624BA"/>
    <w:rsid w:val="00C627A0"/>
    <w:rsid w:val="00C63707"/>
    <w:rsid w:val="00C63AEA"/>
    <w:rsid w:val="00C63C71"/>
    <w:rsid w:val="00C64ED3"/>
    <w:rsid w:val="00C65A79"/>
    <w:rsid w:val="00C65C8E"/>
    <w:rsid w:val="00C662F9"/>
    <w:rsid w:val="00C665A3"/>
    <w:rsid w:val="00C6769E"/>
    <w:rsid w:val="00C70295"/>
    <w:rsid w:val="00C709CF"/>
    <w:rsid w:val="00C718BC"/>
    <w:rsid w:val="00C7245A"/>
    <w:rsid w:val="00C725BA"/>
    <w:rsid w:val="00C72612"/>
    <w:rsid w:val="00C726F9"/>
    <w:rsid w:val="00C72A92"/>
    <w:rsid w:val="00C72BA6"/>
    <w:rsid w:val="00C72D76"/>
    <w:rsid w:val="00C73451"/>
    <w:rsid w:val="00C735EF"/>
    <w:rsid w:val="00C74116"/>
    <w:rsid w:val="00C74904"/>
    <w:rsid w:val="00C74D1E"/>
    <w:rsid w:val="00C751BB"/>
    <w:rsid w:val="00C751E9"/>
    <w:rsid w:val="00C751FE"/>
    <w:rsid w:val="00C75292"/>
    <w:rsid w:val="00C7571B"/>
    <w:rsid w:val="00C75851"/>
    <w:rsid w:val="00C76231"/>
    <w:rsid w:val="00C76655"/>
    <w:rsid w:val="00C76CF9"/>
    <w:rsid w:val="00C771EE"/>
    <w:rsid w:val="00C77C41"/>
    <w:rsid w:val="00C77D4B"/>
    <w:rsid w:val="00C77F8F"/>
    <w:rsid w:val="00C80688"/>
    <w:rsid w:val="00C81037"/>
    <w:rsid w:val="00C81936"/>
    <w:rsid w:val="00C81E77"/>
    <w:rsid w:val="00C824A9"/>
    <w:rsid w:val="00C82659"/>
    <w:rsid w:val="00C83744"/>
    <w:rsid w:val="00C83C80"/>
    <w:rsid w:val="00C84134"/>
    <w:rsid w:val="00C8473C"/>
    <w:rsid w:val="00C849D1"/>
    <w:rsid w:val="00C84AC6"/>
    <w:rsid w:val="00C84ACD"/>
    <w:rsid w:val="00C84ED8"/>
    <w:rsid w:val="00C851FB"/>
    <w:rsid w:val="00C87C1A"/>
    <w:rsid w:val="00C87E1B"/>
    <w:rsid w:val="00C9015A"/>
    <w:rsid w:val="00C9067B"/>
    <w:rsid w:val="00C90CD5"/>
    <w:rsid w:val="00C90CF2"/>
    <w:rsid w:val="00C91809"/>
    <w:rsid w:val="00C91988"/>
    <w:rsid w:val="00C91CAC"/>
    <w:rsid w:val="00C92777"/>
    <w:rsid w:val="00C9311C"/>
    <w:rsid w:val="00C93BBE"/>
    <w:rsid w:val="00C94011"/>
    <w:rsid w:val="00C9401E"/>
    <w:rsid w:val="00C946AF"/>
    <w:rsid w:val="00C95315"/>
    <w:rsid w:val="00C95644"/>
    <w:rsid w:val="00C9567A"/>
    <w:rsid w:val="00C95A31"/>
    <w:rsid w:val="00C95ECE"/>
    <w:rsid w:val="00C96118"/>
    <w:rsid w:val="00C96886"/>
    <w:rsid w:val="00C969B6"/>
    <w:rsid w:val="00C96DFF"/>
    <w:rsid w:val="00CA026F"/>
    <w:rsid w:val="00CA076E"/>
    <w:rsid w:val="00CA08D0"/>
    <w:rsid w:val="00CA100D"/>
    <w:rsid w:val="00CA14DF"/>
    <w:rsid w:val="00CA2122"/>
    <w:rsid w:val="00CA2527"/>
    <w:rsid w:val="00CA2590"/>
    <w:rsid w:val="00CA26EA"/>
    <w:rsid w:val="00CA27D3"/>
    <w:rsid w:val="00CA31B2"/>
    <w:rsid w:val="00CA3368"/>
    <w:rsid w:val="00CA3560"/>
    <w:rsid w:val="00CA3802"/>
    <w:rsid w:val="00CA40C6"/>
    <w:rsid w:val="00CA4141"/>
    <w:rsid w:val="00CA4839"/>
    <w:rsid w:val="00CA4B91"/>
    <w:rsid w:val="00CA506A"/>
    <w:rsid w:val="00CA524A"/>
    <w:rsid w:val="00CA54E7"/>
    <w:rsid w:val="00CA5738"/>
    <w:rsid w:val="00CA5CED"/>
    <w:rsid w:val="00CA7880"/>
    <w:rsid w:val="00CB064C"/>
    <w:rsid w:val="00CB07D1"/>
    <w:rsid w:val="00CB132B"/>
    <w:rsid w:val="00CB1C87"/>
    <w:rsid w:val="00CB1DD7"/>
    <w:rsid w:val="00CB2159"/>
    <w:rsid w:val="00CB22A2"/>
    <w:rsid w:val="00CB2F71"/>
    <w:rsid w:val="00CB3470"/>
    <w:rsid w:val="00CB3C50"/>
    <w:rsid w:val="00CB4186"/>
    <w:rsid w:val="00CB47BA"/>
    <w:rsid w:val="00CB482C"/>
    <w:rsid w:val="00CB4D41"/>
    <w:rsid w:val="00CB5180"/>
    <w:rsid w:val="00CB520C"/>
    <w:rsid w:val="00CB5855"/>
    <w:rsid w:val="00CB63A5"/>
    <w:rsid w:val="00CB64E9"/>
    <w:rsid w:val="00CB69EA"/>
    <w:rsid w:val="00CB6A69"/>
    <w:rsid w:val="00CB6E64"/>
    <w:rsid w:val="00CB6FED"/>
    <w:rsid w:val="00CB6FF8"/>
    <w:rsid w:val="00CB7182"/>
    <w:rsid w:val="00CB7811"/>
    <w:rsid w:val="00CB7970"/>
    <w:rsid w:val="00CB7E56"/>
    <w:rsid w:val="00CC0362"/>
    <w:rsid w:val="00CC1548"/>
    <w:rsid w:val="00CC1976"/>
    <w:rsid w:val="00CC1C00"/>
    <w:rsid w:val="00CC2619"/>
    <w:rsid w:val="00CC2EF7"/>
    <w:rsid w:val="00CC2F10"/>
    <w:rsid w:val="00CC2F13"/>
    <w:rsid w:val="00CC36F7"/>
    <w:rsid w:val="00CC3A92"/>
    <w:rsid w:val="00CC3D6A"/>
    <w:rsid w:val="00CC3F88"/>
    <w:rsid w:val="00CC438B"/>
    <w:rsid w:val="00CC43E3"/>
    <w:rsid w:val="00CC4731"/>
    <w:rsid w:val="00CC54D2"/>
    <w:rsid w:val="00CC570A"/>
    <w:rsid w:val="00CC5AC2"/>
    <w:rsid w:val="00CC5B9F"/>
    <w:rsid w:val="00CC5C5A"/>
    <w:rsid w:val="00CC6490"/>
    <w:rsid w:val="00CC690E"/>
    <w:rsid w:val="00CC6BFC"/>
    <w:rsid w:val="00CC7049"/>
    <w:rsid w:val="00CC722F"/>
    <w:rsid w:val="00CC7418"/>
    <w:rsid w:val="00CC7490"/>
    <w:rsid w:val="00CC7E09"/>
    <w:rsid w:val="00CD05DC"/>
    <w:rsid w:val="00CD09C1"/>
    <w:rsid w:val="00CD0EB2"/>
    <w:rsid w:val="00CD11D4"/>
    <w:rsid w:val="00CD2176"/>
    <w:rsid w:val="00CD273E"/>
    <w:rsid w:val="00CD29B9"/>
    <w:rsid w:val="00CD2A7D"/>
    <w:rsid w:val="00CD2EC1"/>
    <w:rsid w:val="00CD347C"/>
    <w:rsid w:val="00CD37FF"/>
    <w:rsid w:val="00CD3FC6"/>
    <w:rsid w:val="00CD4AC6"/>
    <w:rsid w:val="00CD5188"/>
    <w:rsid w:val="00CD5467"/>
    <w:rsid w:val="00CD5D53"/>
    <w:rsid w:val="00CD6894"/>
    <w:rsid w:val="00CE1295"/>
    <w:rsid w:val="00CE3068"/>
    <w:rsid w:val="00CE337A"/>
    <w:rsid w:val="00CE34AC"/>
    <w:rsid w:val="00CE4A40"/>
    <w:rsid w:val="00CE4DCD"/>
    <w:rsid w:val="00CE53F8"/>
    <w:rsid w:val="00CE54B9"/>
    <w:rsid w:val="00CE5763"/>
    <w:rsid w:val="00CE5B77"/>
    <w:rsid w:val="00CE61D6"/>
    <w:rsid w:val="00CE669B"/>
    <w:rsid w:val="00CE69C8"/>
    <w:rsid w:val="00CE69FD"/>
    <w:rsid w:val="00CE6AEC"/>
    <w:rsid w:val="00CE77A4"/>
    <w:rsid w:val="00CE7A89"/>
    <w:rsid w:val="00CF0025"/>
    <w:rsid w:val="00CF09D2"/>
    <w:rsid w:val="00CF0B24"/>
    <w:rsid w:val="00CF0C60"/>
    <w:rsid w:val="00CF0DEB"/>
    <w:rsid w:val="00CF1271"/>
    <w:rsid w:val="00CF2416"/>
    <w:rsid w:val="00CF27E7"/>
    <w:rsid w:val="00CF472F"/>
    <w:rsid w:val="00CF53E8"/>
    <w:rsid w:val="00CF5BD0"/>
    <w:rsid w:val="00CF6FCA"/>
    <w:rsid w:val="00CF76A5"/>
    <w:rsid w:val="00CF7FE4"/>
    <w:rsid w:val="00D005F5"/>
    <w:rsid w:val="00D00881"/>
    <w:rsid w:val="00D0091E"/>
    <w:rsid w:val="00D00E71"/>
    <w:rsid w:val="00D01D6E"/>
    <w:rsid w:val="00D02182"/>
    <w:rsid w:val="00D0289C"/>
    <w:rsid w:val="00D02992"/>
    <w:rsid w:val="00D02A81"/>
    <w:rsid w:val="00D02DC6"/>
    <w:rsid w:val="00D02F8B"/>
    <w:rsid w:val="00D03FCF"/>
    <w:rsid w:val="00D045B0"/>
    <w:rsid w:val="00D04FE4"/>
    <w:rsid w:val="00D05256"/>
    <w:rsid w:val="00D066D6"/>
    <w:rsid w:val="00D06846"/>
    <w:rsid w:val="00D06AEA"/>
    <w:rsid w:val="00D06D7F"/>
    <w:rsid w:val="00D06DE4"/>
    <w:rsid w:val="00D06E54"/>
    <w:rsid w:val="00D06F45"/>
    <w:rsid w:val="00D06F82"/>
    <w:rsid w:val="00D077B4"/>
    <w:rsid w:val="00D07D2C"/>
    <w:rsid w:val="00D106C4"/>
    <w:rsid w:val="00D1095E"/>
    <w:rsid w:val="00D10BD8"/>
    <w:rsid w:val="00D10DCA"/>
    <w:rsid w:val="00D11203"/>
    <w:rsid w:val="00D115E7"/>
    <w:rsid w:val="00D1165C"/>
    <w:rsid w:val="00D119D0"/>
    <w:rsid w:val="00D12822"/>
    <w:rsid w:val="00D12999"/>
    <w:rsid w:val="00D12FE0"/>
    <w:rsid w:val="00D1340A"/>
    <w:rsid w:val="00D13615"/>
    <w:rsid w:val="00D1369B"/>
    <w:rsid w:val="00D13875"/>
    <w:rsid w:val="00D1423F"/>
    <w:rsid w:val="00D14341"/>
    <w:rsid w:val="00D14D70"/>
    <w:rsid w:val="00D14E33"/>
    <w:rsid w:val="00D15A9F"/>
    <w:rsid w:val="00D166F2"/>
    <w:rsid w:val="00D16881"/>
    <w:rsid w:val="00D168F2"/>
    <w:rsid w:val="00D16C3D"/>
    <w:rsid w:val="00D16C98"/>
    <w:rsid w:val="00D16E4B"/>
    <w:rsid w:val="00D17413"/>
    <w:rsid w:val="00D1753C"/>
    <w:rsid w:val="00D1753E"/>
    <w:rsid w:val="00D17FAD"/>
    <w:rsid w:val="00D20284"/>
    <w:rsid w:val="00D20675"/>
    <w:rsid w:val="00D21958"/>
    <w:rsid w:val="00D21F8C"/>
    <w:rsid w:val="00D2351F"/>
    <w:rsid w:val="00D23916"/>
    <w:rsid w:val="00D23D93"/>
    <w:rsid w:val="00D23DA1"/>
    <w:rsid w:val="00D24074"/>
    <w:rsid w:val="00D2440C"/>
    <w:rsid w:val="00D24BBE"/>
    <w:rsid w:val="00D25110"/>
    <w:rsid w:val="00D2533B"/>
    <w:rsid w:val="00D25C09"/>
    <w:rsid w:val="00D25D57"/>
    <w:rsid w:val="00D260C2"/>
    <w:rsid w:val="00D26EF2"/>
    <w:rsid w:val="00D273E4"/>
    <w:rsid w:val="00D3009F"/>
    <w:rsid w:val="00D30144"/>
    <w:rsid w:val="00D30448"/>
    <w:rsid w:val="00D3188F"/>
    <w:rsid w:val="00D32E65"/>
    <w:rsid w:val="00D3301E"/>
    <w:rsid w:val="00D33578"/>
    <w:rsid w:val="00D34B7B"/>
    <w:rsid w:val="00D34D74"/>
    <w:rsid w:val="00D351EF"/>
    <w:rsid w:val="00D35A9A"/>
    <w:rsid w:val="00D35CAB"/>
    <w:rsid w:val="00D35DD8"/>
    <w:rsid w:val="00D35FB9"/>
    <w:rsid w:val="00D37140"/>
    <w:rsid w:val="00D371E5"/>
    <w:rsid w:val="00D37872"/>
    <w:rsid w:val="00D37B35"/>
    <w:rsid w:val="00D37EE4"/>
    <w:rsid w:val="00D404F2"/>
    <w:rsid w:val="00D4056D"/>
    <w:rsid w:val="00D40997"/>
    <w:rsid w:val="00D40D06"/>
    <w:rsid w:val="00D42359"/>
    <w:rsid w:val="00D42B57"/>
    <w:rsid w:val="00D42C85"/>
    <w:rsid w:val="00D439CB"/>
    <w:rsid w:val="00D43FD8"/>
    <w:rsid w:val="00D4405F"/>
    <w:rsid w:val="00D44259"/>
    <w:rsid w:val="00D4524F"/>
    <w:rsid w:val="00D452A1"/>
    <w:rsid w:val="00D45D5A"/>
    <w:rsid w:val="00D45EF7"/>
    <w:rsid w:val="00D469E3"/>
    <w:rsid w:val="00D46AC0"/>
    <w:rsid w:val="00D471FA"/>
    <w:rsid w:val="00D50124"/>
    <w:rsid w:val="00D50405"/>
    <w:rsid w:val="00D5136B"/>
    <w:rsid w:val="00D51532"/>
    <w:rsid w:val="00D5166D"/>
    <w:rsid w:val="00D52CF2"/>
    <w:rsid w:val="00D533E3"/>
    <w:rsid w:val="00D535DB"/>
    <w:rsid w:val="00D53D22"/>
    <w:rsid w:val="00D560C5"/>
    <w:rsid w:val="00D56248"/>
    <w:rsid w:val="00D565C6"/>
    <w:rsid w:val="00D565F6"/>
    <w:rsid w:val="00D56B6E"/>
    <w:rsid w:val="00D5745B"/>
    <w:rsid w:val="00D57FD2"/>
    <w:rsid w:val="00D60CB2"/>
    <w:rsid w:val="00D60E6A"/>
    <w:rsid w:val="00D61157"/>
    <w:rsid w:val="00D61712"/>
    <w:rsid w:val="00D62A66"/>
    <w:rsid w:val="00D633C8"/>
    <w:rsid w:val="00D634A7"/>
    <w:rsid w:val="00D634E7"/>
    <w:rsid w:val="00D645F2"/>
    <w:rsid w:val="00D649C6"/>
    <w:rsid w:val="00D65342"/>
    <w:rsid w:val="00D653D8"/>
    <w:rsid w:val="00D6551C"/>
    <w:rsid w:val="00D659B7"/>
    <w:rsid w:val="00D66622"/>
    <w:rsid w:val="00D66688"/>
    <w:rsid w:val="00D66BFE"/>
    <w:rsid w:val="00D66F64"/>
    <w:rsid w:val="00D67272"/>
    <w:rsid w:val="00D67EC9"/>
    <w:rsid w:val="00D70A63"/>
    <w:rsid w:val="00D712A1"/>
    <w:rsid w:val="00D71479"/>
    <w:rsid w:val="00D716B1"/>
    <w:rsid w:val="00D719B8"/>
    <w:rsid w:val="00D719CE"/>
    <w:rsid w:val="00D7277B"/>
    <w:rsid w:val="00D72782"/>
    <w:rsid w:val="00D72852"/>
    <w:rsid w:val="00D729CA"/>
    <w:rsid w:val="00D72EA9"/>
    <w:rsid w:val="00D736A8"/>
    <w:rsid w:val="00D74B62"/>
    <w:rsid w:val="00D75700"/>
    <w:rsid w:val="00D7587A"/>
    <w:rsid w:val="00D768CE"/>
    <w:rsid w:val="00D76C3D"/>
    <w:rsid w:val="00D77032"/>
    <w:rsid w:val="00D778AD"/>
    <w:rsid w:val="00D80710"/>
    <w:rsid w:val="00D807DF"/>
    <w:rsid w:val="00D811AB"/>
    <w:rsid w:val="00D811FD"/>
    <w:rsid w:val="00D81272"/>
    <w:rsid w:val="00D81D59"/>
    <w:rsid w:val="00D81E40"/>
    <w:rsid w:val="00D8232E"/>
    <w:rsid w:val="00D828C3"/>
    <w:rsid w:val="00D82CA9"/>
    <w:rsid w:val="00D82F42"/>
    <w:rsid w:val="00D83257"/>
    <w:rsid w:val="00D83D46"/>
    <w:rsid w:val="00D83F34"/>
    <w:rsid w:val="00D84074"/>
    <w:rsid w:val="00D84555"/>
    <w:rsid w:val="00D84A61"/>
    <w:rsid w:val="00D84E07"/>
    <w:rsid w:val="00D8624A"/>
    <w:rsid w:val="00D865FB"/>
    <w:rsid w:val="00D86786"/>
    <w:rsid w:val="00D8680C"/>
    <w:rsid w:val="00D87787"/>
    <w:rsid w:val="00D87955"/>
    <w:rsid w:val="00D901D4"/>
    <w:rsid w:val="00D909ED"/>
    <w:rsid w:val="00D91756"/>
    <w:rsid w:val="00D91A25"/>
    <w:rsid w:val="00D91C8D"/>
    <w:rsid w:val="00D92930"/>
    <w:rsid w:val="00D93549"/>
    <w:rsid w:val="00D93A50"/>
    <w:rsid w:val="00D93E9E"/>
    <w:rsid w:val="00D94031"/>
    <w:rsid w:val="00D9473D"/>
    <w:rsid w:val="00D948E2"/>
    <w:rsid w:val="00D94F8F"/>
    <w:rsid w:val="00D9554B"/>
    <w:rsid w:val="00D95776"/>
    <w:rsid w:val="00D959B8"/>
    <w:rsid w:val="00D95C0E"/>
    <w:rsid w:val="00D963DE"/>
    <w:rsid w:val="00D96573"/>
    <w:rsid w:val="00D966FB"/>
    <w:rsid w:val="00D96D93"/>
    <w:rsid w:val="00D97293"/>
    <w:rsid w:val="00D97BBE"/>
    <w:rsid w:val="00D97DF1"/>
    <w:rsid w:val="00DA0906"/>
    <w:rsid w:val="00DA0EB5"/>
    <w:rsid w:val="00DA0FBF"/>
    <w:rsid w:val="00DA15C5"/>
    <w:rsid w:val="00DA173D"/>
    <w:rsid w:val="00DA1C15"/>
    <w:rsid w:val="00DA1FC1"/>
    <w:rsid w:val="00DA21B5"/>
    <w:rsid w:val="00DA24FF"/>
    <w:rsid w:val="00DA26D9"/>
    <w:rsid w:val="00DA28AF"/>
    <w:rsid w:val="00DA2930"/>
    <w:rsid w:val="00DA2E58"/>
    <w:rsid w:val="00DA2FA5"/>
    <w:rsid w:val="00DA31BE"/>
    <w:rsid w:val="00DA320C"/>
    <w:rsid w:val="00DA3562"/>
    <w:rsid w:val="00DA3B96"/>
    <w:rsid w:val="00DA43EE"/>
    <w:rsid w:val="00DA5190"/>
    <w:rsid w:val="00DA5346"/>
    <w:rsid w:val="00DA5388"/>
    <w:rsid w:val="00DA619D"/>
    <w:rsid w:val="00DA659F"/>
    <w:rsid w:val="00DA73BA"/>
    <w:rsid w:val="00DA7AC9"/>
    <w:rsid w:val="00DB03D8"/>
    <w:rsid w:val="00DB061E"/>
    <w:rsid w:val="00DB1472"/>
    <w:rsid w:val="00DB1786"/>
    <w:rsid w:val="00DB20F5"/>
    <w:rsid w:val="00DB25AD"/>
    <w:rsid w:val="00DB2A4B"/>
    <w:rsid w:val="00DB363E"/>
    <w:rsid w:val="00DB3C8B"/>
    <w:rsid w:val="00DB3FB1"/>
    <w:rsid w:val="00DB4531"/>
    <w:rsid w:val="00DB477B"/>
    <w:rsid w:val="00DB4E78"/>
    <w:rsid w:val="00DB5DA2"/>
    <w:rsid w:val="00DB6AD7"/>
    <w:rsid w:val="00DB7529"/>
    <w:rsid w:val="00DB7597"/>
    <w:rsid w:val="00DC00EC"/>
    <w:rsid w:val="00DC0ACF"/>
    <w:rsid w:val="00DC1A4F"/>
    <w:rsid w:val="00DC1A70"/>
    <w:rsid w:val="00DC1D3B"/>
    <w:rsid w:val="00DC1DA0"/>
    <w:rsid w:val="00DC1EBD"/>
    <w:rsid w:val="00DC25AD"/>
    <w:rsid w:val="00DC25C1"/>
    <w:rsid w:val="00DC2FA1"/>
    <w:rsid w:val="00DC39D0"/>
    <w:rsid w:val="00DC3B6F"/>
    <w:rsid w:val="00DC3F25"/>
    <w:rsid w:val="00DC4CC9"/>
    <w:rsid w:val="00DC53CE"/>
    <w:rsid w:val="00DC54D4"/>
    <w:rsid w:val="00DC5A08"/>
    <w:rsid w:val="00DC607F"/>
    <w:rsid w:val="00DC62BF"/>
    <w:rsid w:val="00DC635E"/>
    <w:rsid w:val="00DC6981"/>
    <w:rsid w:val="00DC75AC"/>
    <w:rsid w:val="00DC7B60"/>
    <w:rsid w:val="00DD0451"/>
    <w:rsid w:val="00DD07C7"/>
    <w:rsid w:val="00DD07F9"/>
    <w:rsid w:val="00DD1175"/>
    <w:rsid w:val="00DD1696"/>
    <w:rsid w:val="00DD1754"/>
    <w:rsid w:val="00DD1817"/>
    <w:rsid w:val="00DD2084"/>
    <w:rsid w:val="00DD281C"/>
    <w:rsid w:val="00DD3130"/>
    <w:rsid w:val="00DD32D8"/>
    <w:rsid w:val="00DD3ED8"/>
    <w:rsid w:val="00DD441B"/>
    <w:rsid w:val="00DD4813"/>
    <w:rsid w:val="00DD4B98"/>
    <w:rsid w:val="00DD569A"/>
    <w:rsid w:val="00DD65B8"/>
    <w:rsid w:val="00DD6915"/>
    <w:rsid w:val="00DD6A96"/>
    <w:rsid w:val="00DD6C4B"/>
    <w:rsid w:val="00DD733D"/>
    <w:rsid w:val="00DD778C"/>
    <w:rsid w:val="00DD78CB"/>
    <w:rsid w:val="00DD7ED9"/>
    <w:rsid w:val="00DE0175"/>
    <w:rsid w:val="00DE04A5"/>
    <w:rsid w:val="00DE15ED"/>
    <w:rsid w:val="00DE281F"/>
    <w:rsid w:val="00DE2B90"/>
    <w:rsid w:val="00DE3BF6"/>
    <w:rsid w:val="00DE4CCD"/>
    <w:rsid w:val="00DE54ED"/>
    <w:rsid w:val="00DE5D9E"/>
    <w:rsid w:val="00DE7283"/>
    <w:rsid w:val="00DE746E"/>
    <w:rsid w:val="00DF081F"/>
    <w:rsid w:val="00DF0B36"/>
    <w:rsid w:val="00DF127B"/>
    <w:rsid w:val="00DF1A37"/>
    <w:rsid w:val="00DF1AFC"/>
    <w:rsid w:val="00DF1C1E"/>
    <w:rsid w:val="00DF1CE7"/>
    <w:rsid w:val="00DF238D"/>
    <w:rsid w:val="00DF29A3"/>
    <w:rsid w:val="00DF2DDA"/>
    <w:rsid w:val="00DF33EE"/>
    <w:rsid w:val="00DF3DBC"/>
    <w:rsid w:val="00DF44BB"/>
    <w:rsid w:val="00DF46BB"/>
    <w:rsid w:val="00DF4B97"/>
    <w:rsid w:val="00DF5688"/>
    <w:rsid w:val="00DF5B31"/>
    <w:rsid w:val="00DF6B14"/>
    <w:rsid w:val="00DF7291"/>
    <w:rsid w:val="00DF7720"/>
    <w:rsid w:val="00DF7ED2"/>
    <w:rsid w:val="00E0036F"/>
    <w:rsid w:val="00E010D1"/>
    <w:rsid w:val="00E0145D"/>
    <w:rsid w:val="00E01A78"/>
    <w:rsid w:val="00E027A5"/>
    <w:rsid w:val="00E02879"/>
    <w:rsid w:val="00E039BE"/>
    <w:rsid w:val="00E03C83"/>
    <w:rsid w:val="00E04580"/>
    <w:rsid w:val="00E045BA"/>
    <w:rsid w:val="00E04843"/>
    <w:rsid w:val="00E04DCE"/>
    <w:rsid w:val="00E0601B"/>
    <w:rsid w:val="00E078BB"/>
    <w:rsid w:val="00E07A64"/>
    <w:rsid w:val="00E07EC9"/>
    <w:rsid w:val="00E10397"/>
    <w:rsid w:val="00E1044F"/>
    <w:rsid w:val="00E10A5E"/>
    <w:rsid w:val="00E10CCB"/>
    <w:rsid w:val="00E10F3D"/>
    <w:rsid w:val="00E117D3"/>
    <w:rsid w:val="00E11FE4"/>
    <w:rsid w:val="00E12C28"/>
    <w:rsid w:val="00E12C7F"/>
    <w:rsid w:val="00E12DE5"/>
    <w:rsid w:val="00E133BF"/>
    <w:rsid w:val="00E1479F"/>
    <w:rsid w:val="00E14ED6"/>
    <w:rsid w:val="00E1577B"/>
    <w:rsid w:val="00E15805"/>
    <w:rsid w:val="00E16423"/>
    <w:rsid w:val="00E168F7"/>
    <w:rsid w:val="00E17515"/>
    <w:rsid w:val="00E17865"/>
    <w:rsid w:val="00E17BB5"/>
    <w:rsid w:val="00E17DD4"/>
    <w:rsid w:val="00E20537"/>
    <w:rsid w:val="00E226A9"/>
    <w:rsid w:val="00E226DC"/>
    <w:rsid w:val="00E22BD0"/>
    <w:rsid w:val="00E23017"/>
    <w:rsid w:val="00E240F4"/>
    <w:rsid w:val="00E2416C"/>
    <w:rsid w:val="00E2467D"/>
    <w:rsid w:val="00E24D94"/>
    <w:rsid w:val="00E252D9"/>
    <w:rsid w:val="00E25330"/>
    <w:rsid w:val="00E2568C"/>
    <w:rsid w:val="00E260A3"/>
    <w:rsid w:val="00E2648A"/>
    <w:rsid w:val="00E26BB5"/>
    <w:rsid w:val="00E27BFF"/>
    <w:rsid w:val="00E306ED"/>
    <w:rsid w:val="00E30ACF"/>
    <w:rsid w:val="00E30B59"/>
    <w:rsid w:val="00E30E3B"/>
    <w:rsid w:val="00E317D5"/>
    <w:rsid w:val="00E31B2D"/>
    <w:rsid w:val="00E31D1B"/>
    <w:rsid w:val="00E3216A"/>
    <w:rsid w:val="00E32539"/>
    <w:rsid w:val="00E32CC9"/>
    <w:rsid w:val="00E338F7"/>
    <w:rsid w:val="00E33D67"/>
    <w:rsid w:val="00E34779"/>
    <w:rsid w:val="00E34E6C"/>
    <w:rsid w:val="00E34ECB"/>
    <w:rsid w:val="00E34FAF"/>
    <w:rsid w:val="00E35D8F"/>
    <w:rsid w:val="00E40149"/>
    <w:rsid w:val="00E409EA"/>
    <w:rsid w:val="00E40EE4"/>
    <w:rsid w:val="00E40F40"/>
    <w:rsid w:val="00E41215"/>
    <w:rsid w:val="00E41AB9"/>
    <w:rsid w:val="00E41B30"/>
    <w:rsid w:val="00E423C3"/>
    <w:rsid w:val="00E42613"/>
    <w:rsid w:val="00E42CDC"/>
    <w:rsid w:val="00E43AEC"/>
    <w:rsid w:val="00E440E5"/>
    <w:rsid w:val="00E446F4"/>
    <w:rsid w:val="00E44AEC"/>
    <w:rsid w:val="00E45814"/>
    <w:rsid w:val="00E4636A"/>
    <w:rsid w:val="00E4667E"/>
    <w:rsid w:val="00E4694E"/>
    <w:rsid w:val="00E46C1A"/>
    <w:rsid w:val="00E471EB"/>
    <w:rsid w:val="00E47594"/>
    <w:rsid w:val="00E47875"/>
    <w:rsid w:val="00E50C98"/>
    <w:rsid w:val="00E51CA8"/>
    <w:rsid w:val="00E51F21"/>
    <w:rsid w:val="00E51FC0"/>
    <w:rsid w:val="00E520CA"/>
    <w:rsid w:val="00E52438"/>
    <w:rsid w:val="00E5283B"/>
    <w:rsid w:val="00E5283F"/>
    <w:rsid w:val="00E52920"/>
    <w:rsid w:val="00E52DA6"/>
    <w:rsid w:val="00E52F1B"/>
    <w:rsid w:val="00E5386C"/>
    <w:rsid w:val="00E54208"/>
    <w:rsid w:val="00E5422C"/>
    <w:rsid w:val="00E543DE"/>
    <w:rsid w:val="00E54625"/>
    <w:rsid w:val="00E5471D"/>
    <w:rsid w:val="00E54E40"/>
    <w:rsid w:val="00E55173"/>
    <w:rsid w:val="00E553BE"/>
    <w:rsid w:val="00E55979"/>
    <w:rsid w:val="00E55E79"/>
    <w:rsid w:val="00E55EBB"/>
    <w:rsid w:val="00E56912"/>
    <w:rsid w:val="00E56B48"/>
    <w:rsid w:val="00E56B69"/>
    <w:rsid w:val="00E56C12"/>
    <w:rsid w:val="00E56CE2"/>
    <w:rsid w:val="00E57668"/>
    <w:rsid w:val="00E57A40"/>
    <w:rsid w:val="00E57D08"/>
    <w:rsid w:val="00E6035F"/>
    <w:rsid w:val="00E607C8"/>
    <w:rsid w:val="00E60924"/>
    <w:rsid w:val="00E61068"/>
    <w:rsid w:val="00E6195E"/>
    <w:rsid w:val="00E61F4A"/>
    <w:rsid w:val="00E623A3"/>
    <w:rsid w:val="00E624AC"/>
    <w:rsid w:val="00E626AF"/>
    <w:rsid w:val="00E62B8B"/>
    <w:rsid w:val="00E63355"/>
    <w:rsid w:val="00E639B7"/>
    <w:rsid w:val="00E6439A"/>
    <w:rsid w:val="00E643CE"/>
    <w:rsid w:val="00E6475B"/>
    <w:rsid w:val="00E6534B"/>
    <w:rsid w:val="00E6539D"/>
    <w:rsid w:val="00E65465"/>
    <w:rsid w:val="00E655CF"/>
    <w:rsid w:val="00E6576B"/>
    <w:rsid w:val="00E65A34"/>
    <w:rsid w:val="00E6679B"/>
    <w:rsid w:val="00E66CDF"/>
    <w:rsid w:val="00E6746B"/>
    <w:rsid w:val="00E677CA"/>
    <w:rsid w:val="00E702EB"/>
    <w:rsid w:val="00E712E2"/>
    <w:rsid w:val="00E716A5"/>
    <w:rsid w:val="00E716B5"/>
    <w:rsid w:val="00E716F1"/>
    <w:rsid w:val="00E71E0F"/>
    <w:rsid w:val="00E72EE2"/>
    <w:rsid w:val="00E73211"/>
    <w:rsid w:val="00E7390F"/>
    <w:rsid w:val="00E73DE1"/>
    <w:rsid w:val="00E740F2"/>
    <w:rsid w:val="00E7457D"/>
    <w:rsid w:val="00E74588"/>
    <w:rsid w:val="00E7465C"/>
    <w:rsid w:val="00E74DB9"/>
    <w:rsid w:val="00E75D3C"/>
    <w:rsid w:val="00E7664B"/>
    <w:rsid w:val="00E76782"/>
    <w:rsid w:val="00E76ADD"/>
    <w:rsid w:val="00E76E36"/>
    <w:rsid w:val="00E771F8"/>
    <w:rsid w:val="00E806F5"/>
    <w:rsid w:val="00E81F0B"/>
    <w:rsid w:val="00E829C2"/>
    <w:rsid w:val="00E8342F"/>
    <w:rsid w:val="00E83A7A"/>
    <w:rsid w:val="00E845F5"/>
    <w:rsid w:val="00E84BA6"/>
    <w:rsid w:val="00E8527D"/>
    <w:rsid w:val="00E85A30"/>
    <w:rsid w:val="00E85B74"/>
    <w:rsid w:val="00E86729"/>
    <w:rsid w:val="00E86C16"/>
    <w:rsid w:val="00E86D8F"/>
    <w:rsid w:val="00E86ED1"/>
    <w:rsid w:val="00E87016"/>
    <w:rsid w:val="00E872E9"/>
    <w:rsid w:val="00E87827"/>
    <w:rsid w:val="00E87F9A"/>
    <w:rsid w:val="00E902F2"/>
    <w:rsid w:val="00E9040F"/>
    <w:rsid w:val="00E908B9"/>
    <w:rsid w:val="00E9095C"/>
    <w:rsid w:val="00E90FDE"/>
    <w:rsid w:val="00E91174"/>
    <w:rsid w:val="00E9130B"/>
    <w:rsid w:val="00E91906"/>
    <w:rsid w:val="00E91C95"/>
    <w:rsid w:val="00E91E0E"/>
    <w:rsid w:val="00E9233A"/>
    <w:rsid w:val="00E92389"/>
    <w:rsid w:val="00E923B1"/>
    <w:rsid w:val="00E9276A"/>
    <w:rsid w:val="00E92789"/>
    <w:rsid w:val="00E93138"/>
    <w:rsid w:val="00E93A84"/>
    <w:rsid w:val="00E94072"/>
    <w:rsid w:val="00E94F17"/>
    <w:rsid w:val="00E95231"/>
    <w:rsid w:val="00E9559B"/>
    <w:rsid w:val="00E95749"/>
    <w:rsid w:val="00E95972"/>
    <w:rsid w:val="00E95EDA"/>
    <w:rsid w:val="00E9730A"/>
    <w:rsid w:val="00E97981"/>
    <w:rsid w:val="00E97DA7"/>
    <w:rsid w:val="00EA0154"/>
    <w:rsid w:val="00EA017E"/>
    <w:rsid w:val="00EA02AE"/>
    <w:rsid w:val="00EA0B8A"/>
    <w:rsid w:val="00EA2642"/>
    <w:rsid w:val="00EA2A02"/>
    <w:rsid w:val="00EA34D7"/>
    <w:rsid w:val="00EA3C9F"/>
    <w:rsid w:val="00EA40B9"/>
    <w:rsid w:val="00EA43C0"/>
    <w:rsid w:val="00EA4F8D"/>
    <w:rsid w:val="00EA5055"/>
    <w:rsid w:val="00EA5402"/>
    <w:rsid w:val="00EA6647"/>
    <w:rsid w:val="00EA7265"/>
    <w:rsid w:val="00EA75CA"/>
    <w:rsid w:val="00EA7CBD"/>
    <w:rsid w:val="00EB0BEE"/>
    <w:rsid w:val="00EB1482"/>
    <w:rsid w:val="00EB1ED5"/>
    <w:rsid w:val="00EB39E6"/>
    <w:rsid w:val="00EB3E8F"/>
    <w:rsid w:val="00EB4063"/>
    <w:rsid w:val="00EB420C"/>
    <w:rsid w:val="00EB42E5"/>
    <w:rsid w:val="00EB4302"/>
    <w:rsid w:val="00EB53D4"/>
    <w:rsid w:val="00EB55B6"/>
    <w:rsid w:val="00EB5D86"/>
    <w:rsid w:val="00EB646B"/>
    <w:rsid w:val="00EB6D98"/>
    <w:rsid w:val="00EC037A"/>
    <w:rsid w:val="00EC071B"/>
    <w:rsid w:val="00EC085B"/>
    <w:rsid w:val="00EC0943"/>
    <w:rsid w:val="00EC18DC"/>
    <w:rsid w:val="00EC1B37"/>
    <w:rsid w:val="00EC1FD9"/>
    <w:rsid w:val="00EC20EF"/>
    <w:rsid w:val="00EC22CF"/>
    <w:rsid w:val="00EC28D9"/>
    <w:rsid w:val="00EC3F34"/>
    <w:rsid w:val="00EC4871"/>
    <w:rsid w:val="00EC4BC6"/>
    <w:rsid w:val="00EC5023"/>
    <w:rsid w:val="00EC7127"/>
    <w:rsid w:val="00EC7E63"/>
    <w:rsid w:val="00ED0534"/>
    <w:rsid w:val="00ED07E3"/>
    <w:rsid w:val="00ED088F"/>
    <w:rsid w:val="00ED18FA"/>
    <w:rsid w:val="00ED1B8A"/>
    <w:rsid w:val="00ED1C14"/>
    <w:rsid w:val="00ED2F40"/>
    <w:rsid w:val="00ED3363"/>
    <w:rsid w:val="00ED406E"/>
    <w:rsid w:val="00ED442E"/>
    <w:rsid w:val="00ED4882"/>
    <w:rsid w:val="00ED4A4D"/>
    <w:rsid w:val="00ED4E88"/>
    <w:rsid w:val="00ED505E"/>
    <w:rsid w:val="00ED5309"/>
    <w:rsid w:val="00ED5950"/>
    <w:rsid w:val="00ED5F62"/>
    <w:rsid w:val="00ED6436"/>
    <w:rsid w:val="00ED652E"/>
    <w:rsid w:val="00ED68E8"/>
    <w:rsid w:val="00ED6B35"/>
    <w:rsid w:val="00ED6BA9"/>
    <w:rsid w:val="00ED761B"/>
    <w:rsid w:val="00ED7AB4"/>
    <w:rsid w:val="00EE0386"/>
    <w:rsid w:val="00EE0BD3"/>
    <w:rsid w:val="00EE1525"/>
    <w:rsid w:val="00EE173D"/>
    <w:rsid w:val="00EE18F9"/>
    <w:rsid w:val="00EE288F"/>
    <w:rsid w:val="00EE2D4A"/>
    <w:rsid w:val="00EE4366"/>
    <w:rsid w:val="00EE47DE"/>
    <w:rsid w:val="00EE4B8F"/>
    <w:rsid w:val="00EE5443"/>
    <w:rsid w:val="00EE579B"/>
    <w:rsid w:val="00EE5834"/>
    <w:rsid w:val="00EE5BB5"/>
    <w:rsid w:val="00EE6197"/>
    <w:rsid w:val="00EE66DD"/>
    <w:rsid w:val="00EE69FE"/>
    <w:rsid w:val="00EF1417"/>
    <w:rsid w:val="00EF1A3A"/>
    <w:rsid w:val="00EF296C"/>
    <w:rsid w:val="00EF2BCB"/>
    <w:rsid w:val="00EF3274"/>
    <w:rsid w:val="00EF3F3F"/>
    <w:rsid w:val="00EF49C4"/>
    <w:rsid w:val="00EF4CB2"/>
    <w:rsid w:val="00EF577F"/>
    <w:rsid w:val="00EF5A28"/>
    <w:rsid w:val="00EF5DDB"/>
    <w:rsid w:val="00EF6361"/>
    <w:rsid w:val="00EF6569"/>
    <w:rsid w:val="00EF66CE"/>
    <w:rsid w:val="00EF684D"/>
    <w:rsid w:val="00EF71FF"/>
    <w:rsid w:val="00EF7821"/>
    <w:rsid w:val="00F00688"/>
    <w:rsid w:val="00F00701"/>
    <w:rsid w:val="00F00F94"/>
    <w:rsid w:val="00F02270"/>
    <w:rsid w:val="00F0230E"/>
    <w:rsid w:val="00F02FA3"/>
    <w:rsid w:val="00F0330A"/>
    <w:rsid w:val="00F03439"/>
    <w:rsid w:val="00F03F74"/>
    <w:rsid w:val="00F042A2"/>
    <w:rsid w:val="00F043E1"/>
    <w:rsid w:val="00F045C4"/>
    <w:rsid w:val="00F04A01"/>
    <w:rsid w:val="00F04A91"/>
    <w:rsid w:val="00F04DEA"/>
    <w:rsid w:val="00F0531B"/>
    <w:rsid w:val="00F05EEF"/>
    <w:rsid w:val="00F06CF0"/>
    <w:rsid w:val="00F07FEA"/>
    <w:rsid w:val="00F11EA0"/>
    <w:rsid w:val="00F126D4"/>
    <w:rsid w:val="00F13006"/>
    <w:rsid w:val="00F138FF"/>
    <w:rsid w:val="00F13A25"/>
    <w:rsid w:val="00F1587F"/>
    <w:rsid w:val="00F1677B"/>
    <w:rsid w:val="00F16A19"/>
    <w:rsid w:val="00F16C70"/>
    <w:rsid w:val="00F16E7E"/>
    <w:rsid w:val="00F17685"/>
    <w:rsid w:val="00F1798E"/>
    <w:rsid w:val="00F20E34"/>
    <w:rsid w:val="00F210B8"/>
    <w:rsid w:val="00F21429"/>
    <w:rsid w:val="00F21977"/>
    <w:rsid w:val="00F21AAB"/>
    <w:rsid w:val="00F21B7C"/>
    <w:rsid w:val="00F22266"/>
    <w:rsid w:val="00F22439"/>
    <w:rsid w:val="00F22665"/>
    <w:rsid w:val="00F226DD"/>
    <w:rsid w:val="00F227AA"/>
    <w:rsid w:val="00F22AED"/>
    <w:rsid w:val="00F23CA6"/>
    <w:rsid w:val="00F25933"/>
    <w:rsid w:val="00F26946"/>
    <w:rsid w:val="00F26BEC"/>
    <w:rsid w:val="00F273F9"/>
    <w:rsid w:val="00F27608"/>
    <w:rsid w:val="00F277DE"/>
    <w:rsid w:val="00F30585"/>
    <w:rsid w:val="00F30B5E"/>
    <w:rsid w:val="00F30B7A"/>
    <w:rsid w:val="00F30BEC"/>
    <w:rsid w:val="00F315EA"/>
    <w:rsid w:val="00F32148"/>
    <w:rsid w:val="00F321DD"/>
    <w:rsid w:val="00F3252D"/>
    <w:rsid w:val="00F32AFA"/>
    <w:rsid w:val="00F34179"/>
    <w:rsid w:val="00F35292"/>
    <w:rsid w:val="00F352E6"/>
    <w:rsid w:val="00F35452"/>
    <w:rsid w:val="00F358C5"/>
    <w:rsid w:val="00F361B3"/>
    <w:rsid w:val="00F365DB"/>
    <w:rsid w:val="00F366DF"/>
    <w:rsid w:val="00F36A99"/>
    <w:rsid w:val="00F36D82"/>
    <w:rsid w:val="00F36F5E"/>
    <w:rsid w:val="00F37175"/>
    <w:rsid w:val="00F373B4"/>
    <w:rsid w:val="00F3774D"/>
    <w:rsid w:val="00F37856"/>
    <w:rsid w:val="00F40095"/>
    <w:rsid w:val="00F40172"/>
    <w:rsid w:val="00F404EC"/>
    <w:rsid w:val="00F40BCB"/>
    <w:rsid w:val="00F40E4A"/>
    <w:rsid w:val="00F411A9"/>
    <w:rsid w:val="00F42182"/>
    <w:rsid w:val="00F4226B"/>
    <w:rsid w:val="00F42401"/>
    <w:rsid w:val="00F43B6E"/>
    <w:rsid w:val="00F44468"/>
    <w:rsid w:val="00F44712"/>
    <w:rsid w:val="00F44A91"/>
    <w:rsid w:val="00F44A93"/>
    <w:rsid w:val="00F452A9"/>
    <w:rsid w:val="00F4578F"/>
    <w:rsid w:val="00F457D2"/>
    <w:rsid w:val="00F4670E"/>
    <w:rsid w:val="00F4678B"/>
    <w:rsid w:val="00F46DFA"/>
    <w:rsid w:val="00F475F3"/>
    <w:rsid w:val="00F476B1"/>
    <w:rsid w:val="00F478B8"/>
    <w:rsid w:val="00F47E68"/>
    <w:rsid w:val="00F50642"/>
    <w:rsid w:val="00F50EE7"/>
    <w:rsid w:val="00F51246"/>
    <w:rsid w:val="00F516B6"/>
    <w:rsid w:val="00F51869"/>
    <w:rsid w:val="00F530C3"/>
    <w:rsid w:val="00F53307"/>
    <w:rsid w:val="00F5393D"/>
    <w:rsid w:val="00F5485C"/>
    <w:rsid w:val="00F5492E"/>
    <w:rsid w:val="00F549FC"/>
    <w:rsid w:val="00F561E8"/>
    <w:rsid w:val="00F563B5"/>
    <w:rsid w:val="00F56950"/>
    <w:rsid w:val="00F56DB8"/>
    <w:rsid w:val="00F570B7"/>
    <w:rsid w:val="00F57463"/>
    <w:rsid w:val="00F5746C"/>
    <w:rsid w:val="00F57B52"/>
    <w:rsid w:val="00F60180"/>
    <w:rsid w:val="00F60889"/>
    <w:rsid w:val="00F60E13"/>
    <w:rsid w:val="00F6111B"/>
    <w:rsid w:val="00F61429"/>
    <w:rsid w:val="00F61656"/>
    <w:rsid w:val="00F6170B"/>
    <w:rsid w:val="00F61754"/>
    <w:rsid w:val="00F61A9B"/>
    <w:rsid w:val="00F62BA8"/>
    <w:rsid w:val="00F63A05"/>
    <w:rsid w:val="00F63CA7"/>
    <w:rsid w:val="00F6484F"/>
    <w:rsid w:val="00F64FAC"/>
    <w:rsid w:val="00F6504C"/>
    <w:rsid w:val="00F657F4"/>
    <w:rsid w:val="00F663C2"/>
    <w:rsid w:val="00F66B62"/>
    <w:rsid w:val="00F6705E"/>
    <w:rsid w:val="00F67ADF"/>
    <w:rsid w:val="00F70AF2"/>
    <w:rsid w:val="00F71A69"/>
    <w:rsid w:val="00F72A8A"/>
    <w:rsid w:val="00F730C4"/>
    <w:rsid w:val="00F73E19"/>
    <w:rsid w:val="00F743AE"/>
    <w:rsid w:val="00F7478D"/>
    <w:rsid w:val="00F74A5E"/>
    <w:rsid w:val="00F74CBA"/>
    <w:rsid w:val="00F74EB8"/>
    <w:rsid w:val="00F76B89"/>
    <w:rsid w:val="00F76E7C"/>
    <w:rsid w:val="00F76EA8"/>
    <w:rsid w:val="00F77C3A"/>
    <w:rsid w:val="00F81084"/>
    <w:rsid w:val="00F81123"/>
    <w:rsid w:val="00F81304"/>
    <w:rsid w:val="00F813EB"/>
    <w:rsid w:val="00F8165E"/>
    <w:rsid w:val="00F81A6B"/>
    <w:rsid w:val="00F81F48"/>
    <w:rsid w:val="00F82BEC"/>
    <w:rsid w:val="00F83004"/>
    <w:rsid w:val="00F831B3"/>
    <w:rsid w:val="00F8349A"/>
    <w:rsid w:val="00F84219"/>
    <w:rsid w:val="00F846F3"/>
    <w:rsid w:val="00F84E62"/>
    <w:rsid w:val="00F8566F"/>
    <w:rsid w:val="00F85AB1"/>
    <w:rsid w:val="00F86B19"/>
    <w:rsid w:val="00F86D43"/>
    <w:rsid w:val="00F8754B"/>
    <w:rsid w:val="00F87770"/>
    <w:rsid w:val="00F8798D"/>
    <w:rsid w:val="00F90655"/>
    <w:rsid w:val="00F90D74"/>
    <w:rsid w:val="00F91093"/>
    <w:rsid w:val="00F910BF"/>
    <w:rsid w:val="00F92981"/>
    <w:rsid w:val="00F92DAB"/>
    <w:rsid w:val="00F93175"/>
    <w:rsid w:val="00F932DF"/>
    <w:rsid w:val="00F93F42"/>
    <w:rsid w:val="00F941C2"/>
    <w:rsid w:val="00F94C15"/>
    <w:rsid w:val="00F9514C"/>
    <w:rsid w:val="00F951CB"/>
    <w:rsid w:val="00F97E9D"/>
    <w:rsid w:val="00FA04CB"/>
    <w:rsid w:val="00FA0A2F"/>
    <w:rsid w:val="00FA1046"/>
    <w:rsid w:val="00FA1257"/>
    <w:rsid w:val="00FA1E04"/>
    <w:rsid w:val="00FA2AB9"/>
    <w:rsid w:val="00FA30FA"/>
    <w:rsid w:val="00FA32FE"/>
    <w:rsid w:val="00FA40A7"/>
    <w:rsid w:val="00FA45F1"/>
    <w:rsid w:val="00FA56B3"/>
    <w:rsid w:val="00FA64EF"/>
    <w:rsid w:val="00FA679D"/>
    <w:rsid w:val="00FA6CE9"/>
    <w:rsid w:val="00FA716A"/>
    <w:rsid w:val="00FA79D4"/>
    <w:rsid w:val="00FB071D"/>
    <w:rsid w:val="00FB08EF"/>
    <w:rsid w:val="00FB1415"/>
    <w:rsid w:val="00FB1C2F"/>
    <w:rsid w:val="00FB2DF6"/>
    <w:rsid w:val="00FB2DFD"/>
    <w:rsid w:val="00FB3076"/>
    <w:rsid w:val="00FB39DA"/>
    <w:rsid w:val="00FB4E05"/>
    <w:rsid w:val="00FB52DE"/>
    <w:rsid w:val="00FB53F6"/>
    <w:rsid w:val="00FB559E"/>
    <w:rsid w:val="00FB5FC0"/>
    <w:rsid w:val="00FB6B6B"/>
    <w:rsid w:val="00FB6F83"/>
    <w:rsid w:val="00FB7373"/>
    <w:rsid w:val="00FB75CE"/>
    <w:rsid w:val="00FB76E2"/>
    <w:rsid w:val="00FB7919"/>
    <w:rsid w:val="00FB7F0D"/>
    <w:rsid w:val="00FC03DC"/>
    <w:rsid w:val="00FC06D3"/>
    <w:rsid w:val="00FC1212"/>
    <w:rsid w:val="00FC1ADB"/>
    <w:rsid w:val="00FC1CF4"/>
    <w:rsid w:val="00FC23F1"/>
    <w:rsid w:val="00FC2758"/>
    <w:rsid w:val="00FC28F4"/>
    <w:rsid w:val="00FC2F21"/>
    <w:rsid w:val="00FC471C"/>
    <w:rsid w:val="00FC540B"/>
    <w:rsid w:val="00FC563C"/>
    <w:rsid w:val="00FC5F8C"/>
    <w:rsid w:val="00FC671B"/>
    <w:rsid w:val="00FC684E"/>
    <w:rsid w:val="00FC6A0D"/>
    <w:rsid w:val="00FC78B2"/>
    <w:rsid w:val="00FC78C1"/>
    <w:rsid w:val="00FC7B8D"/>
    <w:rsid w:val="00FC7C61"/>
    <w:rsid w:val="00FD12AC"/>
    <w:rsid w:val="00FD1498"/>
    <w:rsid w:val="00FD158E"/>
    <w:rsid w:val="00FD162F"/>
    <w:rsid w:val="00FD1CD3"/>
    <w:rsid w:val="00FD2126"/>
    <w:rsid w:val="00FD2253"/>
    <w:rsid w:val="00FD37AA"/>
    <w:rsid w:val="00FD3918"/>
    <w:rsid w:val="00FD55BD"/>
    <w:rsid w:val="00FD5A65"/>
    <w:rsid w:val="00FD5D31"/>
    <w:rsid w:val="00FD64DA"/>
    <w:rsid w:val="00FD6983"/>
    <w:rsid w:val="00FD6B59"/>
    <w:rsid w:val="00FD6B79"/>
    <w:rsid w:val="00FD78F3"/>
    <w:rsid w:val="00FD7A09"/>
    <w:rsid w:val="00FD7EA6"/>
    <w:rsid w:val="00FE0561"/>
    <w:rsid w:val="00FE0FAC"/>
    <w:rsid w:val="00FE13D5"/>
    <w:rsid w:val="00FE273B"/>
    <w:rsid w:val="00FE28A6"/>
    <w:rsid w:val="00FE2906"/>
    <w:rsid w:val="00FE2FE8"/>
    <w:rsid w:val="00FE35F4"/>
    <w:rsid w:val="00FE392D"/>
    <w:rsid w:val="00FE3DFB"/>
    <w:rsid w:val="00FE4A51"/>
    <w:rsid w:val="00FE4A76"/>
    <w:rsid w:val="00FE5166"/>
    <w:rsid w:val="00FE5215"/>
    <w:rsid w:val="00FE52BB"/>
    <w:rsid w:val="00FE5397"/>
    <w:rsid w:val="00FE5910"/>
    <w:rsid w:val="00FE5C7F"/>
    <w:rsid w:val="00FE5EFB"/>
    <w:rsid w:val="00FE643B"/>
    <w:rsid w:val="00FE65ED"/>
    <w:rsid w:val="00FE6FC6"/>
    <w:rsid w:val="00FE7562"/>
    <w:rsid w:val="00FE77D7"/>
    <w:rsid w:val="00FF0A58"/>
    <w:rsid w:val="00FF0C38"/>
    <w:rsid w:val="00FF0D89"/>
    <w:rsid w:val="00FF1C34"/>
    <w:rsid w:val="00FF1ED4"/>
    <w:rsid w:val="00FF20FE"/>
    <w:rsid w:val="00FF2AC2"/>
    <w:rsid w:val="00FF2AE2"/>
    <w:rsid w:val="00FF2CF7"/>
    <w:rsid w:val="00FF3328"/>
    <w:rsid w:val="00FF3950"/>
    <w:rsid w:val="00FF3A0F"/>
    <w:rsid w:val="00FF41E0"/>
    <w:rsid w:val="00FF5217"/>
    <w:rsid w:val="00FF55CB"/>
    <w:rsid w:val="00FF5CFD"/>
    <w:rsid w:val="00FF5FCB"/>
    <w:rsid w:val="00FF60A7"/>
    <w:rsid w:val="00FF60DA"/>
    <w:rsid w:val="00FF6136"/>
    <w:rsid w:val="00FF6872"/>
    <w:rsid w:val="00FF76E5"/>
    <w:rsid w:val="00FF780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57D9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57D9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514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327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74F98-41D2-4939-9F15-1C4752EE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11282</Words>
  <Characters>64312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75444</CharactersWithSpaces>
  <SharedDoc>false</SharedDoc>
  <HLinks>
    <vt:vector size="36" baseType="variant">
      <vt:variant>
        <vt:i4>6684774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consultantplus://offline/ref=F619C2679C7FD76C0F92F831A2F28D2EB26984F0F855E63D77E880F575C9B01664636D2601A4BA1E2ERAO</vt:lpwstr>
      </vt:variant>
      <vt:variant>
        <vt:lpwstr/>
      </vt:variant>
      <vt:variant>
        <vt:i4>6226007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6225924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consultantplus://offline/ref=B315E07D02D10C4E3D79D4841237A4421253FECA9ACD6588986996359617RBO</vt:lpwstr>
      </vt:variant>
      <vt:variant>
        <vt:lpwstr/>
      </vt:variant>
      <vt:variant>
        <vt:i4>6226007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3735601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consultantplus://offline/ref=B315E07D02D10C4E3D79D4841237A4421056F9C99ACE658898699635967B78BF0A5B9F68D40CCC9C1DR0O</vt:lpwstr>
      </vt:variant>
      <vt:variant>
        <vt:lpwstr/>
      </vt:variant>
      <vt:variant>
        <vt:i4>3735651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consultantplus://offline/ref=B315E07D02D10C4E3D79D4841237A4421253FFCC90CF658898699635967B78BF0A5B9F68D40DCC9F1DR0O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Астанина Светлана Юрьевна</dc:creator>
  <cp:keywords/>
  <dc:description/>
  <cp:lastModifiedBy>User</cp:lastModifiedBy>
  <cp:revision>10</cp:revision>
  <cp:lastPrinted>2026-09-01T06:11:00Z</cp:lastPrinted>
  <dcterms:created xsi:type="dcterms:W3CDTF">2026-02-20T13:49:00Z</dcterms:created>
  <dcterms:modified xsi:type="dcterms:W3CDTF">2026-09-01T06:16:00Z</dcterms:modified>
</cp:coreProperties>
</file>