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9D" w:rsidRPr="00CA7EBC" w:rsidRDefault="00FF7D9D" w:rsidP="00FF7D9D">
      <w:pPr>
        <w:ind w:firstLine="400"/>
        <w:jc w:val="right"/>
        <w:rPr>
          <w:w w:val="100"/>
          <w:sz w:val="28"/>
          <w:szCs w:val="28"/>
        </w:rPr>
      </w:pPr>
      <w:r>
        <w:rPr>
          <w:w w:val="100"/>
          <w:sz w:val="28"/>
          <w:szCs w:val="24"/>
        </w:rPr>
        <w:t xml:space="preserve">Л Д   </w:t>
      </w:r>
      <w:r w:rsidRPr="00CA7EBC">
        <w:rPr>
          <w:w w:val="100"/>
          <w:sz w:val="28"/>
          <w:szCs w:val="28"/>
        </w:rPr>
        <w:t>Приложение  2</w:t>
      </w:r>
    </w:p>
    <w:p w:rsidR="00FF7D9D" w:rsidRPr="00CA7EBC" w:rsidRDefault="00FF7D9D" w:rsidP="00FF7D9D">
      <w:pPr>
        <w:ind w:left="360"/>
        <w:jc w:val="center"/>
        <w:rPr>
          <w:w w:val="100"/>
          <w:sz w:val="28"/>
          <w:szCs w:val="28"/>
        </w:rPr>
      </w:pPr>
    </w:p>
    <w:p w:rsidR="00E738C0" w:rsidRDefault="00FF7D9D" w:rsidP="00FF7D9D">
      <w:pPr>
        <w:ind w:left="360"/>
        <w:jc w:val="center"/>
        <w:rPr>
          <w:w w:val="100"/>
          <w:sz w:val="28"/>
          <w:szCs w:val="28"/>
        </w:rPr>
      </w:pPr>
      <w:r w:rsidRPr="00CA7EBC">
        <w:rPr>
          <w:w w:val="100"/>
          <w:sz w:val="28"/>
          <w:szCs w:val="28"/>
        </w:rPr>
        <w:t xml:space="preserve">Теоретические вопросы </w:t>
      </w:r>
      <w:r w:rsidR="00E738C0">
        <w:rPr>
          <w:w w:val="100"/>
          <w:sz w:val="28"/>
          <w:szCs w:val="28"/>
        </w:rPr>
        <w:t xml:space="preserve">к экзамену по дисциплине «Инфекционные болезни с курсом ВИЧ-инфекции и эпидемиологии» </w:t>
      </w:r>
    </w:p>
    <w:p w:rsidR="00FF7D9D" w:rsidRPr="00CA7EBC" w:rsidRDefault="00FF7D9D" w:rsidP="00FF7D9D">
      <w:pPr>
        <w:ind w:left="360"/>
        <w:jc w:val="center"/>
        <w:rPr>
          <w:w w:val="100"/>
          <w:sz w:val="28"/>
          <w:szCs w:val="28"/>
        </w:rPr>
      </w:pPr>
      <w:r w:rsidRPr="00CA7EBC">
        <w:rPr>
          <w:w w:val="100"/>
          <w:sz w:val="28"/>
          <w:szCs w:val="28"/>
        </w:rPr>
        <w:t>по разделу «Специальная часть»</w:t>
      </w:r>
    </w:p>
    <w:p w:rsidR="00FF7D9D" w:rsidRPr="00CA7EBC" w:rsidRDefault="00FF7D9D" w:rsidP="00FF7D9D">
      <w:pPr>
        <w:ind w:left="360"/>
        <w:jc w:val="center"/>
        <w:rPr>
          <w:w w:val="100"/>
          <w:sz w:val="28"/>
          <w:szCs w:val="28"/>
        </w:rPr>
      </w:pPr>
    </w:p>
    <w:p w:rsidR="00FF7D9D" w:rsidRPr="00CA7EBC" w:rsidRDefault="00FF7D9D" w:rsidP="00FF7D9D">
      <w:pPr>
        <w:pStyle w:val="af0"/>
        <w:numPr>
          <w:ilvl w:val="0"/>
          <w:numId w:val="1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>Брюшной тиф: этиология, эпидем</w:t>
      </w:r>
      <w:r w:rsidR="00E738C0">
        <w:rPr>
          <w:b w:val="0"/>
          <w:bCs/>
          <w:w w:val="100"/>
          <w:sz w:val="28"/>
          <w:szCs w:val="28"/>
        </w:rPr>
        <w:t>и</w:t>
      </w:r>
      <w:bookmarkStart w:id="0" w:name="_GoBack"/>
      <w:bookmarkEnd w:id="0"/>
      <w:r w:rsidRPr="00CA7EBC">
        <w:rPr>
          <w:b w:val="0"/>
          <w:bCs/>
          <w:w w:val="100"/>
          <w:sz w:val="28"/>
          <w:szCs w:val="28"/>
        </w:rPr>
        <w:t>ология, клиника, диагностика, лечение и профилактика.</w:t>
      </w:r>
    </w:p>
    <w:p w:rsidR="00FF7D9D" w:rsidRPr="00CA7EBC" w:rsidRDefault="00FF7D9D" w:rsidP="00FF7D9D">
      <w:pPr>
        <w:pStyle w:val="af0"/>
        <w:numPr>
          <w:ilvl w:val="0"/>
          <w:numId w:val="1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>Специфические и неспецифические осложнения брюшного  тифа, причины их возникновения и профилактика.</w:t>
      </w:r>
    </w:p>
    <w:p w:rsidR="00FF7D9D" w:rsidRPr="00CA7EBC" w:rsidRDefault="00FF7D9D" w:rsidP="00FF7D9D">
      <w:pPr>
        <w:pStyle w:val="af0"/>
        <w:numPr>
          <w:ilvl w:val="0"/>
          <w:numId w:val="1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>Клинико-эпидемиологические особенности паратифов</w:t>
      </w:r>
      <w:proofErr w:type="gramStart"/>
      <w:r w:rsidRPr="00CA7EBC">
        <w:rPr>
          <w:b w:val="0"/>
          <w:bCs/>
          <w:w w:val="100"/>
          <w:sz w:val="28"/>
          <w:szCs w:val="28"/>
        </w:rPr>
        <w:t xml:space="preserve"> А</w:t>
      </w:r>
      <w:proofErr w:type="gramEnd"/>
      <w:r w:rsidRPr="00CA7EBC">
        <w:rPr>
          <w:b w:val="0"/>
          <w:bCs/>
          <w:w w:val="100"/>
          <w:sz w:val="28"/>
          <w:szCs w:val="28"/>
        </w:rPr>
        <w:t xml:space="preserve"> и Б.</w:t>
      </w:r>
    </w:p>
    <w:p w:rsidR="00FF7D9D" w:rsidRPr="00CA7EBC" w:rsidRDefault="00FF7D9D" w:rsidP="00FF7D9D">
      <w:pPr>
        <w:pStyle w:val="af0"/>
        <w:numPr>
          <w:ilvl w:val="0"/>
          <w:numId w:val="1"/>
        </w:numPr>
        <w:spacing w:after="0"/>
        <w:jc w:val="both"/>
        <w:rPr>
          <w:b w:val="0"/>
          <w:bCs/>
          <w:w w:val="100"/>
          <w:sz w:val="28"/>
          <w:szCs w:val="28"/>
        </w:rPr>
      </w:pPr>
      <w:proofErr w:type="gramStart"/>
      <w:r w:rsidRPr="00CA7EBC">
        <w:rPr>
          <w:b w:val="0"/>
          <w:bCs/>
          <w:w w:val="100"/>
          <w:sz w:val="28"/>
          <w:szCs w:val="28"/>
        </w:rPr>
        <w:t>Пищевые</w:t>
      </w:r>
      <w:proofErr w:type="gramEnd"/>
      <w:r w:rsidRPr="00CA7EBC">
        <w:rPr>
          <w:b w:val="0"/>
          <w:bCs/>
          <w:w w:val="100"/>
          <w:sz w:val="28"/>
          <w:szCs w:val="28"/>
        </w:rPr>
        <w:t xml:space="preserve"> токсикоинфекции: этиология, эпидемиология, клиника, диагностика, первая медицинская помощь, профилактика.</w:t>
      </w:r>
    </w:p>
    <w:p w:rsidR="00FF7D9D" w:rsidRPr="00CA7EBC" w:rsidRDefault="00FF7D9D" w:rsidP="00FF7D9D">
      <w:pPr>
        <w:pStyle w:val="af0"/>
        <w:numPr>
          <w:ilvl w:val="0"/>
          <w:numId w:val="1"/>
        </w:numPr>
        <w:spacing w:after="0"/>
        <w:jc w:val="both"/>
        <w:rPr>
          <w:b w:val="0"/>
          <w:bCs/>
          <w:w w:val="100"/>
          <w:sz w:val="28"/>
          <w:szCs w:val="28"/>
        </w:rPr>
      </w:pPr>
      <w:proofErr w:type="gramStart"/>
      <w:r w:rsidRPr="00CA7EBC">
        <w:rPr>
          <w:b w:val="0"/>
          <w:bCs/>
          <w:w w:val="100"/>
          <w:sz w:val="28"/>
          <w:szCs w:val="28"/>
        </w:rPr>
        <w:t xml:space="preserve">Сальмонеллез: этиология, эпидемиология, классификация клинических форм, характеристика </w:t>
      </w:r>
      <w:proofErr w:type="spellStart"/>
      <w:r w:rsidRPr="00CA7EBC">
        <w:rPr>
          <w:b w:val="0"/>
          <w:bCs/>
          <w:w w:val="100"/>
          <w:sz w:val="28"/>
          <w:szCs w:val="28"/>
        </w:rPr>
        <w:t>гастроэнтеритической</w:t>
      </w:r>
      <w:proofErr w:type="spellEnd"/>
      <w:r w:rsidRPr="00CA7EBC">
        <w:rPr>
          <w:b w:val="0"/>
          <w:bCs/>
          <w:w w:val="100"/>
          <w:sz w:val="28"/>
          <w:szCs w:val="28"/>
        </w:rPr>
        <w:t xml:space="preserve"> формы, принципы диагностики, лечение, профилактика.</w:t>
      </w:r>
      <w:proofErr w:type="gramEnd"/>
    </w:p>
    <w:p w:rsidR="00FF7D9D" w:rsidRPr="00CA7EBC" w:rsidRDefault="00FF7D9D" w:rsidP="00FF7D9D">
      <w:pPr>
        <w:pStyle w:val="af0"/>
        <w:numPr>
          <w:ilvl w:val="0"/>
          <w:numId w:val="1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>Ботулизм: этиология, эпидемиология, клиника, диагностика, первая медицинская помощь и профилактика.</w:t>
      </w:r>
    </w:p>
    <w:p w:rsidR="00FF7D9D" w:rsidRPr="00CA7EBC" w:rsidRDefault="00FF7D9D" w:rsidP="00FF7D9D">
      <w:pPr>
        <w:pStyle w:val="af0"/>
        <w:numPr>
          <w:ilvl w:val="0"/>
          <w:numId w:val="1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>Дизентерия бактериальная: этиология, эпидемиология, классификация клинических форм, их характеристика в зависимости от степени тяжести, диагностика, лечение, профилактика.</w:t>
      </w:r>
    </w:p>
    <w:p w:rsidR="00FF7D9D" w:rsidRPr="00CA7EBC" w:rsidRDefault="00FF7D9D" w:rsidP="00FF7D9D">
      <w:pPr>
        <w:pStyle w:val="af0"/>
        <w:numPr>
          <w:ilvl w:val="0"/>
          <w:numId w:val="1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>Холера: этиология, эпидемиология, клиника в зависимости от стадии заболевания, принципы диагностики и лечения, профилактика.</w:t>
      </w:r>
    </w:p>
    <w:p w:rsidR="00FF7D9D" w:rsidRPr="00CA7EBC" w:rsidRDefault="00FF7D9D" w:rsidP="00FF7D9D">
      <w:pPr>
        <w:pStyle w:val="af0"/>
        <w:numPr>
          <w:ilvl w:val="0"/>
          <w:numId w:val="1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>Виды и классификация степеней обезвоживания по Покровскому В.В. и ВОЗ.</w:t>
      </w:r>
    </w:p>
    <w:p w:rsidR="00FF7D9D" w:rsidRPr="00CA7EBC" w:rsidRDefault="00FF7D9D" w:rsidP="00FF7D9D">
      <w:pPr>
        <w:pStyle w:val="af0"/>
        <w:numPr>
          <w:ilvl w:val="0"/>
          <w:numId w:val="1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 xml:space="preserve"> </w:t>
      </w:r>
      <w:proofErr w:type="gramStart"/>
      <w:r w:rsidRPr="00CA7EBC">
        <w:rPr>
          <w:b w:val="0"/>
          <w:bCs/>
          <w:w w:val="100"/>
          <w:sz w:val="28"/>
          <w:szCs w:val="28"/>
        </w:rPr>
        <w:t>Вирусные гепатиты: клинические формы, этиология, эпидемиология, клиника, осложнения, исходы, принципы диагностики и лечения, профилактика, печеночная кома, неотложная помощь.</w:t>
      </w:r>
      <w:proofErr w:type="gramEnd"/>
    </w:p>
    <w:p w:rsidR="00FF7D9D" w:rsidRPr="00CA7EBC" w:rsidRDefault="00FF7D9D" w:rsidP="00FF7D9D">
      <w:pPr>
        <w:pStyle w:val="af0"/>
        <w:numPr>
          <w:ilvl w:val="0"/>
          <w:numId w:val="1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>Бруцеллез: этиология, эпидемиология, клинические формы, принципы диагностики и лечения, профилактика.</w:t>
      </w:r>
    </w:p>
    <w:p w:rsidR="00FF7D9D" w:rsidRPr="00CA7EBC" w:rsidRDefault="00FF7D9D" w:rsidP="00FF7D9D">
      <w:pPr>
        <w:pStyle w:val="af0"/>
        <w:numPr>
          <w:ilvl w:val="0"/>
          <w:numId w:val="1"/>
        </w:numPr>
        <w:spacing w:after="0"/>
        <w:jc w:val="both"/>
        <w:rPr>
          <w:b w:val="0"/>
          <w:bCs/>
          <w:w w:val="100"/>
          <w:sz w:val="28"/>
          <w:szCs w:val="28"/>
        </w:rPr>
      </w:pPr>
      <w:proofErr w:type="spellStart"/>
      <w:r w:rsidRPr="00CA7EBC">
        <w:rPr>
          <w:b w:val="0"/>
          <w:bCs/>
          <w:w w:val="100"/>
          <w:sz w:val="28"/>
          <w:szCs w:val="28"/>
        </w:rPr>
        <w:t>Иерсиниозы</w:t>
      </w:r>
      <w:proofErr w:type="spellEnd"/>
      <w:r w:rsidRPr="00CA7EBC">
        <w:rPr>
          <w:b w:val="0"/>
          <w:bCs/>
          <w:w w:val="100"/>
          <w:sz w:val="28"/>
          <w:szCs w:val="28"/>
        </w:rPr>
        <w:t>: этиология, эпидемиология, профилактика.</w:t>
      </w:r>
    </w:p>
    <w:p w:rsidR="00FF7D9D" w:rsidRPr="00CA7EBC" w:rsidRDefault="00FF7D9D" w:rsidP="00FF7D9D">
      <w:pPr>
        <w:pStyle w:val="af0"/>
        <w:numPr>
          <w:ilvl w:val="0"/>
          <w:numId w:val="1"/>
        </w:numPr>
        <w:spacing w:after="0"/>
        <w:jc w:val="both"/>
        <w:rPr>
          <w:b w:val="0"/>
          <w:bCs/>
          <w:w w:val="100"/>
          <w:sz w:val="28"/>
          <w:szCs w:val="28"/>
        </w:rPr>
      </w:pPr>
      <w:proofErr w:type="spellStart"/>
      <w:r w:rsidRPr="00CA7EBC">
        <w:rPr>
          <w:b w:val="0"/>
          <w:bCs/>
          <w:w w:val="100"/>
          <w:sz w:val="28"/>
          <w:szCs w:val="28"/>
        </w:rPr>
        <w:t>Псевдотурберкулез</w:t>
      </w:r>
      <w:proofErr w:type="spellEnd"/>
      <w:r w:rsidRPr="00CA7EBC">
        <w:rPr>
          <w:b w:val="0"/>
          <w:bCs/>
          <w:w w:val="100"/>
          <w:sz w:val="28"/>
          <w:szCs w:val="28"/>
        </w:rPr>
        <w:t>: классификация клинических форм, их краткая характеристика, принципы диагностики и лечения.</w:t>
      </w:r>
    </w:p>
    <w:p w:rsidR="00FF7D9D" w:rsidRPr="00CA7EBC" w:rsidRDefault="00FF7D9D" w:rsidP="00FF7D9D">
      <w:pPr>
        <w:pStyle w:val="af0"/>
        <w:numPr>
          <w:ilvl w:val="0"/>
          <w:numId w:val="1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>Грипп: этиология, эпидемиология, клинические проявления, специфические и неспецифические осложнения, принципы диагностики и лечения осложненных и неосложненных форм, показания к госпитализации, профилактика.</w:t>
      </w:r>
    </w:p>
    <w:p w:rsidR="00FF7D9D" w:rsidRPr="00CA7EBC" w:rsidRDefault="00FF7D9D" w:rsidP="00FF7D9D">
      <w:pPr>
        <w:pStyle w:val="af0"/>
        <w:numPr>
          <w:ilvl w:val="0"/>
          <w:numId w:val="1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>Понятие ОРЗ</w:t>
      </w:r>
      <w:r>
        <w:rPr>
          <w:b w:val="0"/>
          <w:bCs/>
          <w:w w:val="100"/>
          <w:sz w:val="28"/>
          <w:szCs w:val="28"/>
        </w:rPr>
        <w:t xml:space="preserve">, </w:t>
      </w:r>
      <w:r w:rsidRPr="00CA7EBC">
        <w:rPr>
          <w:b w:val="0"/>
          <w:bCs/>
          <w:w w:val="100"/>
          <w:sz w:val="28"/>
          <w:szCs w:val="28"/>
        </w:rPr>
        <w:t>ОРВИ, клинико-эпидемиоло</w:t>
      </w:r>
      <w:r>
        <w:rPr>
          <w:b w:val="0"/>
          <w:bCs/>
          <w:w w:val="100"/>
          <w:sz w:val="28"/>
          <w:szCs w:val="28"/>
        </w:rPr>
        <w:t xml:space="preserve">гические особенности </w:t>
      </w:r>
      <w:proofErr w:type="spellStart"/>
      <w:r>
        <w:rPr>
          <w:b w:val="0"/>
          <w:bCs/>
          <w:w w:val="100"/>
          <w:sz w:val="28"/>
          <w:szCs w:val="28"/>
        </w:rPr>
        <w:t>парагриппа</w:t>
      </w:r>
      <w:proofErr w:type="spellEnd"/>
      <w:r>
        <w:rPr>
          <w:b w:val="0"/>
          <w:bCs/>
          <w:w w:val="100"/>
          <w:sz w:val="28"/>
          <w:szCs w:val="28"/>
        </w:rPr>
        <w:t xml:space="preserve"> и </w:t>
      </w:r>
      <w:r w:rsidRPr="00CA7EBC">
        <w:rPr>
          <w:b w:val="0"/>
          <w:bCs/>
          <w:w w:val="100"/>
          <w:sz w:val="28"/>
          <w:szCs w:val="28"/>
        </w:rPr>
        <w:t>аденовирусной инфекции.</w:t>
      </w:r>
    </w:p>
    <w:p w:rsidR="00FF7D9D" w:rsidRPr="00CA7EBC" w:rsidRDefault="00FF7D9D" w:rsidP="00FF7D9D">
      <w:pPr>
        <w:pStyle w:val="af0"/>
        <w:numPr>
          <w:ilvl w:val="0"/>
          <w:numId w:val="1"/>
        </w:numPr>
        <w:spacing w:after="0"/>
        <w:jc w:val="both"/>
        <w:rPr>
          <w:b w:val="0"/>
          <w:bCs/>
          <w:w w:val="100"/>
          <w:sz w:val="28"/>
          <w:szCs w:val="28"/>
        </w:rPr>
      </w:pPr>
      <w:proofErr w:type="spellStart"/>
      <w:r w:rsidRPr="00CA7EBC">
        <w:rPr>
          <w:b w:val="0"/>
          <w:bCs/>
          <w:w w:val="100"/>
          <w:sz w:val="28"/>
          <w:szCs w:val="28"/>
        </w:rPr>
        <w:t>Менингокковая</w:t>
      </w:r>
      <w:proofErr w:type="spellEnd"/>
      <w:r w:rsidRPr="00CA7EBC">
        <w:rPr>
          <w:b w:val="0"/>
          <w:bCs/>
          <w:w w:val="100"/>
          <w:sz w:val="28"/>
          <w:szCs w:val="28"/>
        </w:rPr>
        <w:t xml:space="preserve"> инфекция: этиология, эпидемиология, классификация клинических форм, клиника,  принципы диагностики и лечения, профилактика.</w:t>
      </w:r>
    </w:p>
    <w:p w:rsidR="00FF7D9D" w:rsidRPr="00CA7EBC" w:rsidRDefault="00FF7D9D" w:rsidP="00FF7D9D">
      <w:pPr>
        <w:pStyle w:val="af0"/>
        <w:numPr>
          <w:ilvl w:val="0"/>
          <w:numId w:val="1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>Дифтерия: этиология, эпидемиология, классификация клинических форм, характеристика локализованных форм дифтерии зева, принципы диагностики и лечения, профилактика.</w:t>
      </w:r>
    </w:p>
    <w:p w:rsidR="00FF7D9D" w:rsidRPr="00CA7EBC" w:rsidRDefault="00FF7D9D" w:rsidP="00FF7D9D">
      <w:pPr>
        <w:pStyle w:val="af0"/>
        <w:numPr>
          <w:ilvl w:val="0"/>
          <w:numId w:val="1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>Инфекционный мононуклеоз: этиология, эпидемиология, клиника, диагностика, лечение и профилактика.</w:t>
      </w:r>
    </w:p>
    <w:p w:rsidR="00FF7D9D" w:rsidRPr="00CA7EBC" w:rsidRDefault="00FF7D9D" w:rsidP="00FF7D9D">
      <w:pPr>
        <w:pStyle w:val="af0"/>
        <w:numPr>
          <w:ilvl w:val="0"/>
          <w:numId w:val="1"/>
        </w:numPr>
        <w:spacing w:after="0"/>
        <w:jc w:val="both"/>
        <w:rPr>
          <w:b w:val="0"/>
          <w:bCs/>
          <w:w w:val="100"/>
          <w:sz w:val="28"/>
          <w:szCs w:val="28"/>
        </w:rPr>
      </w:pPr>
      <w:proofErr w:type="gramStart"/>
      <w:r w:rsidRPr="00CA7EBC">
        <w:rPr>
          <w:b w:val="0"/>
          <w:bCs/>
          <w:w w:val="100"/>
          <w:sz w:val="28"/>
          <w:szCs w:val="28"/>
        </w:rPr>
        <w:t>Малярия: этиология, эпидемиология, понятия спорогонии, шизогонии, клиника, основной принцип диагностики, лечение, профилактика.</w:t>
      </w:r>
      <w:proofErr w:type="gramEnd"/>
    </w:p>
    <w:p w:rsidR="00FF7D9D" w:rsidRPr="00CA7EBC" w:rsidRDefault="00FF7D9D" w:rsidP="00FF7D9D">
      <w:pPr>
        <w:pStyle w:val="af0"/>
        <w:numPr>
          <w:ilvl w:val="0"/>
          <w:numId w:val="1"/>
        </w:numPr>
        <w:spacing w:after="0"/>
        <w:jc w:val="both"/>
        <w:rPr>
          <w:b w:val="0"/>
          <w:bCs/>
          <w:w w:val="100"/>
          <w:sz w:val="28"/>
          <w:szCs w:val="28"/>
        </w:rPr>
      </w:pPr>
      <w:proofErr w:type="gramStart"/>
      <w:r w:rsidRPr="00CA7EBC">
        <w:rPr>
          <w:b w:val="0"/>
          <w:bCs/>
          <w:w w:val="100"/>
          <w:sz w:val="28"/>
          <w:szCs w:val="28"/>
        </w:rPr>
        <w:lastRenderedPageBreak/>
        <w:t>Эпидемический (вшивый) сыпной тиф: этиология, эпидемиология, клиника, диа</w:t>
      </w:r>
      <w:r>
        <w:rPr>
          <w:b w:val="0"/>
          <w:bCs/>
          <w:w w:val="100"/>
          <w:sz w:val="28"/>
          <w:szCs w:val="28"/>
        </w:rPr>
        <w:t>гностика, лечение, профилактика;</w:t>
      </w:r>
      <w:r w:rsidRPr="00CA7EBC">
        <w:rPr>
          <w:b w:val="0"/>
          <w:bCs/>
          <w:w w:val="100"/>
          <w:sz w:val="28"/>
          <w:szCs w:val="28"/>
        </w:rPr>
        <w:t xml:space="preserve"> понятие </w:t>
      </w:r>
      <w:r>
        <w:rPr>
          <w:b w:val="0"/>
          <w:bCs/>
          <w:w w:val="100"/>
          <w:sz w:val="28"/>
          <w:szCs w:val="28"/>
        </w:rPr>
        <w:t>б</w:t>
      </w:r>
      <w:r w:rsidRPr="00CA7EBC">
        <w:rPr>
          <w:b w:val="0"/>
          <w:bCs/>
          <w:w w:val="100"/>
          <w:sz w:val="28"/>
          <w:szCs w:val="28"/>
        </w:rPr>
        <w:t>олезн</w:t>
      </w:r>
      <w:r>
        <w:rPr>
          <w:b w:val="0"/>
          <w:bCs/>
          <w:w w:val="100"/>
          <w:sz w:val="28"/>
          <w:szCs w:val="28"/>
        </w:rPr>
        <w:t>и</w:t>
      </w:r>
      <w:r w:rsidRPr="00CA7EBC">
        <w:rPr>
          <w:b w:val="0"/>
          <w:bCs/>
          <w:w w:val="100"/>
          <w:sz w:val="28"/>
          <w:szCs w:val="28"/>
        </w:rPr>
        <w:t xml:space="preserve"> </w:t>
      </w:r>
      <w:proofErr w:type="spellStart"/>
      <w:r w:rsidRPr="00CA7EBC">
        <w:rPr>
          <w:b w:val="0"/>
          <w:bCs/>
          <w:w w:val="100"/>
          <w:sz w:val="28"/>
          <w:szCs w:val="28"/>
        </w:rPr>
        <w:t>Брилла</w:t>
      </w:r>
      <w:proofErr w:type="spellEnd"/>
      <w:r>
        <w:rPr>
          <w:b w:val="0"/>
          <w:bCs/>
          <w:w w:val="100"/>
          <w:sz w:val="28"/>
          <w:szCs w:val="28"/>
        </w:rPr>
        <w:t>.</w:t>
      </w:r>
      <w:proofErr w:type="gramEnd"/>
    </w:p>
    <w:p w:rsidR="00FF7D9D" w:rsidRPr="00CA7EBC" w:rsidRDefault="00FF7D9D" w:rsidP="00FF7D9D">
      <w:pPr>
        <w:pStyle w:val="af0"/>
        <w:numPr>
          <w:ilvl w:val="0"/>
          <w:numId w:val="1"/>
        </w:numPr>
        <w:spacing w:after="0"/>
        <w:jc w:val="both"/>
        <w:rPr>
          <w:b w:val="0"/>
          <w:bCs/>
          <w:w w:val="100"/>
          <w:sz w:val="28"/>
          <w:szCs w:val="28"/>
        </w:rPr>
      </w:pPr>
      <w:proofErr w:type="gramStart"/>
      <w:r w:rsidRPr="00CA7EBC">
        <w:rPr>
          <w:b w:val="0"/>
          <w:bCs/>
          <w:w w:val="100"/>
          <w:sz w:val="28"/>
          <w:szCs w:val="28"/>
        </w:rPr>
        <w:t xml:space="preserve">Клещевой риккетсиоз (североазиатский клещевой сыпной тиф, </w:t>
      </w:r>
      <w:proofErr w:type="spellStart"/>
      <w:r w:rsidRPr="00CA7EBC">
        <w:rPr>
          <w:b w:val="0"/>
          <w:bCs/>
          <w:w w:val="100"/>
          <w:sz w:val="28"/>
          <w:szCs w:val="28"/>
        </w:rPr>
        <w:t>иксодориккетсиоз</w:t>
      </w:r>
      <w:proofErr w:type="spellEnd"/>
      <w:r w:rsidRPr="00CA7EBC">
        <w:rPr>
          <w:b w:val="0"/>
          <w:bCs/>
          <w:w w:val="100"/>
          <w:sz w:val="28"/>
          <w:szCs w:val="28"/>
        </w:rPr>
        <w:t>): этиология, эпидемиология, клиника, основные принципы диагностики, лечение, профилактика.</w:t>
      </w:r>
      <w:proofErr w:type="gramEnd"/>
    </w:p>
    <w:p w:rsidR="00FF7D9D" w:rsidRPr="00CA7EBC" w:rsidRDefault="00FF7D9D" w:rsidP="00FF7D9D">
      <w:pPr>
        <w:pStyle w:val="af0"/>
        <w:numPr>
          <w:ilvl w:val="0"/>
          <w:numId w:val="1"/>
        </w:numPr>
        <w:spacing w:after="0"/>
        <w:jc w:val="both"/>
        <w:rPr>
          <w:b w:val="0"/>
          <w:bCs/>
          <w:w w:val="100"/>
          <w:sz w:val="28"/>
          <w:szCs w:val="28"/>
        </w:rPr>
      </w:pPr>
      <w:proofErr w:type="gramStart"/>
      <w:r w:rsidRPr="00CA7EBC">
        <w:rPr>
          <w:b w:val="0"/>
          <w:bCs/>
          <w:w w:val="100"/>
          <w:sz w:val="28"/>
          <w:szCs w:val="28"/>
        </w:rPr>
        <w:t>Клещевой (весенне-летний) энцефалит: этиология, эпидемиология, эндемичные районы Амурской области, клинические формы и их характеристика, осложнения и исходы (остаточные явления), принципы диагностики и лечения, профилактика.</w:t>
      </w:r>
      <w:proofErr w:type="gramEnd"/>
    </w:p>
    <w:p w:rsidR="00FF7D9D" w:rsidRPr="00CA7EBC" w:rsidRDefault="00FF7D9D" w:rsidP="00FF7D9D">
      <w:pPr>
        <w:pStyle w:val="af0"/>
        <w:numPr>
          <w:ilvl w:val="0"/>
          <w:numId w:val="1"/>
        </w:numPr>
        <w:spacing w:after="0"/>
        <w:jc w:val="both"/>
        <w:rPr>
          <w:b w:val="0"/>
          <w:bCs/>
          <w:w w:val="100"/>
          <w:sz w:val="28"/>
          <w:szCs w:val="28"/>
        </w:rPr>
      </w:pPr>
      <w:proofErr w:type="gramStart"/>
      <w:r w:rsidRPr="00CA7EBC">
        <w:rPr>
          <w:b w:val="0"/>
          <w:bCs/>
          <w:w w:val="100"/>
          <w:sz w:val="28"/>
          <w:szCs w:val="28"/>
        </w:rPr>
        <w:t>Системный</w:t>
      </w:r>
      <w:proofErr w:type="gramEnd"/>
      <w:r w:rsidRPr="00CA7EBC">
        <w:rPr>
          <w:b w:val="0"/>
          <w:bCs/>
          <w:w w:val="100"/>
          <w:sz w:val="28"/>
          <w:szCs w:val="28"/>
        </w:rPr>
        <w:t xml:space="preserve"> клещевой </w:t>
      </w:r>
      <w:proofErr w:type="spellStart"/>
      <w:r w:rsidRPr="00CA7EBC">
        <w:rPr>
          <w:b w:val="0"/>
          <w:bCs/>
          <w:w w:val="100"/>
          <w:sz w:val="28"/>
          <w:szCs w:val="28"/>
        </w:rPr>
        <w:t>боррелиоз</w:t>
      </w:r>
      <w:proofErr w:type="spellEnd"/>
      <w:r w:rsidRPr="00CA7EBC">
        <w:rPr>
          <w:b w:val="0"/>
          <w:bCs/>
          <w:w w:val="100"/>
          <w:sz w:val="28"/>
          <w:szCs w:val="28"/>
        </w:rPr>
        <w:t xml:space="preserve"> (болезнь Лайма, кольцевидная эритема): этиология, эпидемиология, клиника, диагностика, лечение и профилактика.</w:t>
      </w:r>
    </w:p>
    <w:p w:rsidR="00FF7D9D" w:rsidRPr="00CA7EBC" w:rsidRDefault="00FF7D9D" w:rsidP="00FF7D9D">
      <w:pPr>
        <w:pStyle w:val="af0"/>
        <w:numPr>
          <w:ilvl w:val="0"/>
          <w:numId w:val="1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>Геморрагическая лихорадка с почечным синдромом (ГЛПС): этиология, эпидемиология, характеристика клинических периодов заболевания</w:t>
      </w:r>
      <w:r>
        <w:rPr>
          <w:b w:val="0"/>
          <w:bCs/>
          <w:w w:val="100"/>
          <w:sz w:val="28"/>
          <w:szCs w:val="28"/>
        </w:rPr>
        <w:t>, основные принципы диагностики,</w:t>
      </w:r>
      <w:r w:rsidRPr="00CA7EBC">
        <w:rPr>
          <w:b w:val="0"/>
          <w:bCs/>
          <w:w w:val="100"/>
          <w:sz w:val="28"/>
          <w:szCs w:val="28"/>
        </w:rPr>
        <w:t xml:space="preserve"> первая мед</w:t>
      </w:r>
      <w:proofErr w:type="gramStart"/>
      <w:r w:rsidRPr="00CA7EBC">
        <w:rPr>
          <w:b w:val="0"/>
          <w:bCs/>
          <w:w w:val="100"/>
          <w:sz w:val="28"/>
          <w:szCs w:val="28"/>
        </w:rPr>
        <w:t>.</w:t>
      </w:r>
      <w:proofErr w:type="gramEnd"/>
      <w:r w:rsidRPr="00CA7EBC">
        <w:rPr>
          <w:b w:val="0"/>
          <w:bCs/>
          <w:w w:val="100"/>
          <w:sz w:val="28"/>
          <w:szCs w:val="28"/>
        </w:rPr>
        <w:t xml:space="preserve"> </w:t>
      </w:r>
      <w:proofErr w:type="gramStart"/>
      <w:r w:rsidRPr="00CA7EBC">
        <w:rPr>
          <w:b w:val="0"/>
          <w:bCs/>
          <w:w w:val="100"/>
          <w:sz w:val="28"/>
          <w:szCs w:val="28"/>
        </w:rPr>
        <w:t>п</w:t>
      </w:r>
      <w:proofErr w:type="gramEnd"/>
      <w:r w:rsidRPr="00CA7EBC">
        <w:rPr>
          <w:b w:val="0"/>
          <w:bCs/>
          <w:w w:val="100"/>
          <w:sz w:val="28"/>
          <w:szCs w:val="28"/>
        </w:rPr>
        <w:t>омощь на догоспитальном этапе</w:t>
      </w:r>
      <w:r>
        <w:rPr>
          <w:b w:val="0"/>
          <w:bCs/>
          <w:w w:val="100"/>
          <w:sz w:val="28"/>
          <w:szCs w:val="28"/>
        </w:rPr>
        <w:t>,</w:t>
      </w:r>
      <w:r w:rsidRPr="00CA7EBC">
        <w:rPr>
          <w:b w:val="0"/>
          <w:bCs/>
          <w:w w:val="100"/>
          <w:sz w:val="28"/>
          <w:szCs w:val="28"/>
        </w:rPr>
        <w:t xml:space="preserve"> </w:t>
      </w:r>
      <w:r>
        <w:rPr>
          <w:b w:val="0"/>
          <w:bCs/>
          <w:w w:val="100"/>
          <w:sz w:val="28"/>
          <w:szCs w:val="28"/>
        </w:rPr>
        <w:t>профилактика заболевания.</w:t>
      </w:r>
    </w:p>
    <w:p w:rsidR="00FF7D9D" w:rsidRDefault="00FF7D9D" w:rsidP="00FF7D9D">
      <w:pPr>
        <w:pStyle w:val="af0"/>
        <w:numPr>
          <w:ilvl w:val="0"/>
          <w:numId w:val="1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>Чума: этиология, эпидемиология, классификация и характеристика клинических форм</w:t>
      </w:r>
      <w:r>
        <w:rPr>
          <w:b w:val="0"/>
          <w:bCs/>
          <w:w w:val="100"/>
          <w:sz w:val="28"/>
          <w:szCs w:val="28"/>
        </w:rPr>
        <w:t xml:space="preserve">, </w:t>
      </w:r>
      <w:r w:rsidRPr="00CA7EBC">
        <w:rPr>
          <w:b w:val="0"/>
          <w:bCs/>
          <w:w w:val="100"/>
          <w:sz w:val="28"/>
          <w:szCs w:val="28"/>
        </w:rPr>
        <w:t>принципы диагностики и лечения,    профилактика.</w:t>
      </w:r>
    </w:p>
    <w:p w:rsidR="00FF7D9D" w:rsidRPr="00CA7EBC" w:rsidRDefault="00FF7D9D" w:rsidP="00FF7D9D">
      <w:pPr>
        <w:pStyle w:val="af0"/>
        <w:numPr>
          <w:ilvl w:val="0"/>
          <w:numId w:val="1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>Туляремия: этиология, эпидемиология, клинические формы, принципы диагностики и лечения, профилактика.</w:t>
      </w:r>
    </w:p>
    <w:p w:rsidR="00FF7D9D" w:rsidRPr="00CA7EBC" w:rsidRDefault="00FF7D9D" w:rsidP="00FF7D9D">
      <w:pPr>
        <w:pStyle w:val="af0"/>
        <w:numPr>
          <w:ilvl w:val="0"/>
          <w:numId w:val="1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 xml:space="preserve">Сибирская язва: этиология, эпидемиология, </w:t>
      </w:r>
      <w:r>
        <w:rPr>
          <w:b w:val="0"/>
          <w:bCs/>
          <w:w w:val="100"/>
          <w:sz w:val="28"/>
          <w:szCs w:val="28"/>
        </w:rPr>
        <w:t xml:space="preserve">клинические формы и краткая их </w:t>
      </w:r>
      <w:r w:rsidRPr="00CA7EBC">
        <w:rPr>
          <w:b w:val="0"/>
          <w:bCs/>
          <w:w w:val="100"/>
          <w:sz w:val="28"/>
          <w:szCs w:val="28"/>
        </w:rPr>
        <w:t>характеристика</w:t>
      </w:r>
      <w:r>
        <w:rPr>
          <w:b w:val="0"/>
          <w:bCs/>
          <w:w w:val="100"/>
          <w:sz w:val="28"/>
          <w:szCs w:val="28"/>
        </w:rPr>
        <w:t xml:space="preserve">, принципы диагностики и лечения, </w:t>
      </w:r>
      <w:r w:rsidRPr="00CA7EBC">
        <w:rPr>
          <w:b w:val="0"/>
          <w:bCs/>
          <w:w w:val="100"/>
          <w:sz w:val="28"/>
          <w:szCs w:val="28"/>
        </w:rPr>
        <w:t>профилактика.</w:t>
      </w:r>
    </w:p>
    <w:p w:rsidR="00FF7D9D" w:rsidRPr="00CA7EBC" w:rsidRDefault="00FF7D9D" w:rsidP="00FF7D9D">
      <w:pPr>
        <w:pStyle w:val="af0"/>
        <w:numPr>
          <w:ilvl w:val="0"/>
          <w:numId w:val="1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>Бешенство: этиология, эпидемиология, клиника, диагностика, лечение, профилактика, прогноз.</w:t>
      </w:r>
    </w:p>
    <w:p w:rsidR="00FF7D9D" w:rsidRPr="00CA7EBC" w:rsidRDefault="00FF7D9D" w:rsidP="00FF7D9D">
      <w:pPr>
        <w:pStyle w:val="af0"/>
        <w:numPr>
          <w:ilvl w:val="0"/>
          <w:numId w:val="1"/>
        </w:numPr>
        <w:spacing w:after="0"/>
        <w:jc w:val="both"/>
        <w:rPr>
          <w:b w:val="0"/>
          <w:bCs/>
          <w:w w:val="100"/>
          <w:sz w:val="28"/>
          <w:szCs w:val="28"/>
        </w:rPr>
      </w:pPr>
      <w:proofErr w:type="gramStart"/>
      <w:r w:rsidRPr="00CA7EBC">
        <w:rPr>
          <w:b w:val="0"/>
          <w:bCs/>
          <w:w w:val="100"/>
          <w:sz w:val="28"/>
          <w:szCs w:val="28"/>
        </w:rPr>
        <w:t>ВИЧ – инфекция: определение инфекции ВИЧ (СПИД), этиология, эпидемиология, группы риска, клиническая классификация, сроки инкубационного периода, опорные диагностические признаки, принципы и методы диагностики, правила забора, хранения и транспортировки исследуемого материала в лабораторию, принципы лечения,  ухода за больными и профилактика.</w:t>
      </w:r>
      <w:proofErr w:type="gramEnd"/>
    </w:p>
    <w:p w:rsidR="00FF7D9D" w:rsidRDefault="00FF7D9D" w:rsidP="00FF7D9D">
      <w:pPr>
        <w:pStyle w:val="af0"/>
        <w:numPr>
          <w:ilvl w:val="0"/>
          <w:numId w:val="1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>Понятие оппортунистических (</w:t>
      </w:r>
      <w:proofErr w:type="gramStart"/>
      <w:r w:rsidRPr="00CA7EBC">
        <w:rPr>
          <w:b w:val="0"/>
          <w:bCs/>
          <w:w w:val="100"/>
          <w:sz w:val="28"/>
          <w:szCs w:val="28"/>
        </w:rPr>
        <w:t>СПИД-индикаторных</w:t>
      </w:r>
      <w:proofErr w:type="gramEnd"/>
      <w:r w:rsidRPr="00CA7EBC">
        <w:rPr>
          <w:b w:val="0"/>
          <w:bCs/>
          <w:w w:val="100"/>
          <w:sz w:val="28"/>
          <w:szCs w:val="28"/>
        </w:rPr>
        <w:t>) инфекций, показания к исследованию крови на ВИЧ (обязательный контингент и по клиническим показаниям).</w:t>
      </w:r>
    </w:p>
    <w:p w:rsidR="00FF7D9D" w:rsidRDefault="00FF7D9D" w:rsidP="00FF7D9D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FF7D9D" w:rsidRDefault="00FF7D9D" w:rsidP="00FF7D9D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FF7D9D" w:rsidRDefault="00FF7D9D" w:rsidP="00FF7D9D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FF7D9D" w:rsidRDefault="00FF7D9D" w:rsidP="00FF7D9D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FF7D9D" w:rsidRDefault="00FF7D9D" w:rsidP="00FF7D9D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FF7D9D" w:rsidRDefault="00FF7D9D" w:rsidP="00FF7D9D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FF7D9D" w:rsidRDefault="00FF7D9D" w:rsidP="00FF7D9D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FF7D9D" w:rsidRDefault="00FF7D9D" w:rsidP="00FF7D9D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FF7D9D" w:rsidRDefault="00FF7D9D" w:rsidP="00FF7D9D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FF7D9D" w:rsidRDefault="00FF7D9D" w:rsidP="00FF7D9D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FF7D9D" w:rsidRDefault="00FF7D9D" w:rsidP="00FF7D9D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5F1EA1" w:rsidRDefault="005F1EA1"/>
    <w:p w:rsidR="00FF7D9D" w:rsidRDefault="00FF7D9D"/>
    <w:p w:rsidR="00FF7D9D" w:rsidRDefault="00FF7D9D"/>
    <w:p w:rsidR="00FF7D9D" w:rsidRDefault="00FF7D9D"/>
    <w:p w:rsidR="00FF7D9D" w:rsidRDefault="00FF7D9D"/>
    <w:p w:rsidR="00FF7D9D" w:rsidRDefault="00FF7D9D"/>
    <w:p w:rsidR="00FF7D9D" w:rsidRDefault="00FF7D9D"/>
    <w:p w:rsidR="00FF7D9D" w:rsidRDefault="00FF7D9D"/>
    <w:p w:rsidR="00FF7D9D" w:rsidRDefault="00FF7D9D"/>
    <w:p w:rsidR="00FF7D9D" w:rsidRPr="00CA7EBC" w:rsidRDefault="00FF7D9D" w:rsidP="00FF7D9D">
      <w:pPr>
        <w:ind w:firstLine="400"/>
        <w:jc w:val="right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 xml:space="preserve">Л Д          </w:t>
      </w:r>
      <w:r w:rsidRPr="00CA7EBC">
        <w:rPr>
          <w:w w:val="100"/>
          <w:sz w:val="28"/>
          <w:szCs w:val="28"/>
        </w:rPr>
        <w:t>Приложение  1</w:t>
      </w:r>
    </w:p>
    <w:p w:rsidR="00FF7D9D" w:rsidRPr="00CA7EBC" w:rsidRDefault="00FF7D9D" w:rsidP="00FF7D9D">
      <w:pPr>
        <w:ind w:firstLine="400"/>
        <w:jc w:val="right"/>
        <w:rPr>
          <w:w w:val="100"/>
          <w:sz w:val="28"/>
          <w:szCs w:val="24"/>
        </w:rPr>
      </w:pPr>
    </w:p>
    <w:p w:rsidR="00FF7D9D" w:rsidRPr="00CA7EBC" w:rsidRDefault="00FF7D9D" w:rsidP="00FF7D9D">
      <w:pPr>
        <w:ind w:left="360"/>
        <w:jc w:val="center"/>
        <w:rPr>
          <w:w w:val="100"/>
          <w:sz w:val="28"/>
          <w:szCs w:val="28"/>
        </w:rPr>
      </w:pPr>
      <w:r w:rsidRPr="00CA7EBC">
        <w:rPr>
          <w:w w:val="100"/>
          <w:sz w:val="28"/>
          <w:szCs w:val="28"/>
        </w:rPr>
        <w:t xml:space="preserve">Теоретические вопросы по разделу «Общая часть» </w:t>
      </w:r>
    </w:p>
    <w:p w:rsidR="00FF7D9D" w:rsidRPr="00CA7EBC" w:rsidRDefault="00FF7D9D" w:rsidP="00FF7D9D">
      <w:pPr>
        <w:ind w:left="360"/>
        <w:jc w:val="center"/>
        <w:rPr>
          <w:w w:val="100"/>
          <w:sz w:val="28"/>
          <w:szCs w:val="24"/>
        </w:rPr>
      </w:pPr>
      <w:r w:rsidRPr="00CA7EBC">
        <w:rPr>
          <w:w w:val="100"/>
          <w:sz w:val="28"/>
          <w:szCs w:val="28"/>
        </w:rPr>
        <w:t xml:space="preserve"> </w:t>
      </w:r>
    </w:p>
    <w:p w:rsidR="00FF7D9D" w:rsidRPr="00CA7EBC" w:rsidRDefault="00FF7D9D" w:rsidP="00FF7D9D">
      <w:pPr>
        <w:pStyle w:val="af0"/>
        <w:numPr>
          <w:ilvl w:val="0"/>
          <w:numId w:val="2"/>
        </w:numPr>
        <w:tabs>
          <w:tab w:val="clear" w:pos="720"/>
          <w:tab w:val="num" w:pos="840"/>
        </w:tabs>
        <w:spacing w:after="0"/>
        <w:ind w:left="84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>История развития учения об инфекционных болезнях, заслуги отечественных и зарубежных ученых в разработке мер борьбы с инфекционными болезнями.</w:t>
      </w:r>
    </w:p>
    <w:p w:rsidR="00FF7D9D" w:rsidRPr="00CA7EBC" w:rsidRDefault="00FF7D9D" w:rsidP="00FF7D9D">
      <w:pPr>
        <w:pStyle w:val="af0"/>
        <w:numPr>
          <w:ilvl w:val="0"/>
          <w:numId w:val="2"/>
        </w:numPr>
        <w:tabs>
          <w:tab w:val="clear" w:pos="720"/>
          <w:tab w:val="num" w:pos="840"/>
        </w:tabs>
        <w:spacing w:after="0"/>
        <w:ind w:left="84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>Понятие об инфекции, инфекционном процессе, инфекционной болезни.</w:t>
      </w:r>
    </w:p>
    <w:p w:rsidR="00FF7D9D" w:rsidRPr="00CA7EBC" w:rsidRDefault="00FF7D9D" w:rsidP="00FF7D9D">
      <w:pPr>
        <w:pStyle w:val="af0"/>
        <w:numPr>
          <w:ilvl w:val="0"/>
          <w:numId w:val="2"/>
        </w:numPr>
        <w:tabs>
          <w:tab w:val="clear" w:pos="720"/>
          <w:tab w:val="num" w:pos="840"/>
        </w:tabs>
        <w:spacing w:after="0"/>
        <w:ind w:left="84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 xml:space="preserve">Особенности (признаки) инфекционных болезней: понятие специфичности, </w:t>
      </w:r>
      <w:proofErr w:type="spellStart"/>
      <w:r w:rsidRPr="00CA7EBC">
        <w:rPr>
          <w:b w:val="0"/>
          <w:bCs/>
          <w:w w:val="100"/>
          <w:sz w:val="28"/>
          <w:szCs w:val="28"/>
        </w:rPr>
        <w:t>контагиозности</w:t>
      </w:r>
      <w:proofErr w:type="spellEnd"/>
      <w:r w:rsidRPr="00CA7EBC">
        <w:rPr>
          <w:b w:val="0"/>
          <w:bCs/>
          <w:w w:val="100"/>
          <w:sz w:val="28"/>
          <w:szCs w:val="28"/>
        </w:rPr>
        <w:t>, цикличности, иммунитета.</w:t>
      </w:r>
    </w:p>
    <w:p w:rsidR="00FF7D9D" w:rsidRPr="00CA7EBC" w:rsidRDefault="00FF7D9D" w:rsidP="00FF7D9D">
      <w:pPr>
        <w:pStyle w:val="af0"/>
        <w:numPr>
          <w:ilvl w:val="0"/>
          <w:numId w:val="2"/>
        </w:numPr>
        <w:tabs>
          <w:tab w:val="clear" w:pos="720"/>
          <w:tab w:val="num" w:pos="840"/>
        </w:tabs>
        <w:spacing w:after="0"/>
        <w:ind w:left="84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>Периоды в течение инфекционного заболевания, их характеристика и значение для диагностики, лечения и эпидемиологии.</w:t>
      </w:r>
    </w:p>
    <w:p w:rsidR="00FF7D9D" w:rsidRPr="00CA7EBC" w:rsidRDefault="00FF7D9D" w:rsidP="00FF7D9D">
      <w:pPr>
        <w:pStyle w:val="af0"/>
        <w:numPr>
          <w:ilvl w:val="0"/>
          <w:numId w:val="2"/>
        </w:numPr>
        <w:tabs>
          <w:tab w:val="clear" w:pos="720"/>
          <w:tab w:val="num" w:pos="840"/>
        </w:tabs>
        <w:spacing w:after="0"/>
        <w:ind w:left="84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 xml:space="preserve">Виды инфекции (понятие об эндо – и экзогенной, моно – и </w:t>
      </w:r>
      <w:proofErr w:type="spellStart"/>
      <w:r w:rsidRPr="00CA7EBC">
        <w:rPr>
          <w:b w:val="0"/>
          <w:bCs/>
          <w:w w:val="100"/>
          <w:sz w:val="28"/>
          <w:szCs w:val="28"/>
        </w:rPr>
        <w:t>микстинфекции</w:t>
      </w:r>
      <w:proofErr w:type="spellEnd"/>
      <w:r w:rsidRPr="00CA7EBC">
        <w:rPr>
          <w:b w:val="0"/>
          <w:bCs/>
          <w:w w:val="100"/>
          <w:sz w:val="28"/>
          <w:szCs w:val="28"/>
        </w:rPr>
        <w:t>, суперинфекции, реинфекции, рецидиве).</w:t>
      </w:r>
    </w:p>
    <w:p w:rsidR="00FF7D9D" w:rsidRPr="00CA7EBC" w:rsidRDefault="00FF7D9D" w:rsidP="00FF7D9D">
      <w:pPr>
        <w:pStyle w:val="af0"/>
        <w:numPr>
          <w:ilvl w:val="0"/>
          <w:numId w:val="2"/>
        </w:numPr>
        <w:tabs>
          <w:tab w:val="clear" w:pos="720"/>
          <w:tab w:val="num" w:pos="840"/>
        </w:tabs>
        <w:spacing w:after="0"/>
        <w:ind w:left="84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>Эпидемиология, как наука, эпидемиологический процесс.</w:t>
      </w:r>
    </w:p>
    <w:p w:rsidR="00FF7D9D" w:rsidRPr="00CA7EBC" w:rsidRDefault="00FF7D9D" w:rsidP="00FF7D9D">
      <w:pPr>
        <w:pStyle w:val="af0"/>
        <w:numPr>
          <w:ilvl w:val="0"/>
          <w:numId w:val="2"/>
        </w:numPr>
        <w:tabs>
          <w:tab w:val="clear" w:pos="720"/>
          <w:tab w:val="num" w:pos="840"/>
        </w:tabs>
        <w:spacing w:after="0"/>
        <w:ind w:left="84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>Три звена эпидемиологического процесса (источник инфекции; механизмы, пути и факторы передачи инфекции; восприимчивость населения), их краткая характеристика.</w:t>
      </w:r>
    </w:p>
    <w:p w:rsidR="00FF7D9D" w:rsidRPr="00CA7EBC" w:rsidRDefault="00FF7D9D" w:rsidP="00FF7D9D">
      <w:pPr>
        <w:pStyle w:val="af0"/>
        <w:numPr>
          <w:ilvl w:val="0"/>
          <w:numId w:val="2"/>
        </w:numPr>
        <w:tabs>
          <w:tab w:val="clear" w:pos="720"/>
          <w:tab w:val="num" w:pos="840"/>
        </w:tabs>
        <w:spacing w:after="0"/>
        <w:ind w:left="84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 xml:space="preserve">Понятие о резервуаре возбудителя </w:t>
      </w:r>
      <w:proofErr w:type="spellStart"/>
      <w:r w:rsidRPr="00CA7EBC">
        <w:rPr>
          <w:b w:val="0"/>
          <w:bCs/>
          <w:w w:val="100"/>
          <w:sz w:val="28"/>
          <w:szCs w:val="28"/>
        </w:rPr>
        <w:t>инфеционной</w:t>
      </w:r>
      <w:proofErr w:type="spellEnd"/>
      <w:r w:rsidRPr="00CA7EBC">
        <w:rPr>
          <w:b w:val="0"/>
          <w:bCs/>
          <w:w w:val="100"/>
          <w:sz w:val="28"/>
          <w:szCs w:val="28"/>
        </w:rPr>
        <w:t xml:space="preserve"> болезни, об источнике инфекции, бациллоносительстве, </w:t>
      </w:r>
      <w:proofErr w:type="spellStart"/>
      <w:r w:rsidRPr="00CA7EBC">
        <w:rPr>
          <w:b w:val="0"/>
          <w:bCs/>
          <w:w w:val="100"/>
          <w:sz w:val="28"/>
          <w:szCs w:val="28"/>
        </w:rPr>
        <w:t>антропонозном</w:t>
      </w:r>
      <w:proofErr w:type="spellEnd"/>
      <w:r w:rsidRPr="00CA7EBC">
        <w:rPr>
          <w:b w:val="0"/>
          <w:bCs/>
          <w:w w:val="100"/>
          <w:sz w:val="28"/>
          <w:szCs w:val="28"/>
        </w:rPr>
        <w:t xml:space="preserve">, зоонозном и </w:t>
      </w:r>
      <w:proofErr w:type="spellStart"/>
      <w:r w:rsidRPr="00CA7EBC">
        <w:rPr>
          <w:b w:val="0"/>
          <w:bCs/>
          <w:w w:val="100"/>
          <w:sz w:val="28"/>
          <w:szCs w:val="28"/>
        </w:rPr>
        <w:t>сапрононозном</w:t>
      </w:r>
      <w:proofErr w:type="spellEnd"/>
      <w:r w:rsidRPr="00CA7EBC">
        <w:rPr>
          <w:b w:val="0"/>
          <w:bCs/>
          <w:w w:val="100"/>
          <w:sz w:val="28"/>
          <w:szCs w:val="28"/>
        </w:rPr>
        <w:t xml:space="preserve"> заболеваниях. </w:t>
      </w:r>
    </w:p>
    <w:p w:rsidR="00FF7D9D" w:rsidRPr="00CA7EBC" w:rsidRDefault="00FF7D9D" w:rsidP="00FF7D9D">
      <w:pPr>
        <w:pStyle w:val="af0"/>
        <w:numPr>
          <w:ilvl w:val="0"/>
          <w:numId w:val="2"/>
        </w:numPr>
        <w:tabs>
          <w:tab w:val="clear" w:pos="720"/>
          <w:tab w:val="num" w:pos="840"/>
        </w:tabs>
        <w:spacing w:after="0"/>
        <w:ind w:left="84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>Механизмы, пути и факторы передачи инфекции: определение и их краткая характеристика.</w:t>
      </w:r>
    </w:p>
    <w:p w:rsidR="00FF7D9D" w:rsidRPr="00CA7EBC" w:rsidRDefault="00FF7D9D" w:rsidP="00FF7D9D">
      <w:pPr>
        <w:pStyle w:val="af0"/>
        <w:numPr>
          <w:ilvl w:val="0"/>
          <w:numId w:val="2"/>
        </w:numPr>
        <w:tabs>
          <w:tab w:val="clear" w:pos="720"/>
          <w:tab w:val="num" w:pos="840"/>
        </w:tabs>
        <w:spacing w:after="0"/>
        <w:ind w:left="84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>Формы распространения эпидемического процесса (количественные характеристики: понятие показателя заболеваемости, спорадической заболеваемости, эпидемии, пандемии; качественные: понятие эндемичных и экзотических инфекционных заболеваний).</w:t>
      </w:r>
    </w:p>
    <w:p w:rsidR="00FF7D9D" w:rsidRPr="00CA7EBC" w:rsidRDefault="00FF7D9D" w:rsidP="00FF7D9D">
      <w:pPr>
        <w:pStyle w:val="af0"/>
        <w:numPr>
          <w:ilvl w:val="0"/>
          <w:numId w:val="2"/>
        </w:numPr>
        <w:tabs>
          <w:tab w:val="clear" w:pos="720"/>
          <w:tab w:val="num" w:pos="840"/>
        </w:tabs>
        <w:spacing w:after="0"/>
        <w:ind w:left="84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 xml:space="preserve">Классификация инфекционных болезней по Л.В. </w:t>
      </w:r>
      <w:proofErr w:type="spellStart"/>
      <w:r w:rsidRPr="00CA7EBC">
        <w:rPr>
          <w:b w:val="0"/>
          <w:bCs/>
          <w:w w:val="100"/>
          <w:sz w:val="28"/>
          <w:szCs w:val="28"/>
        </w:rPr>
        <w:t>Громашевскому</w:t>
      </w:r>
      <w:proofErr w:type="spellEnd"/>
      <w:r w:rsidRPr="00CA7EBC">
        <w:rPr>
          <w:b w:val="0"/>
          <w:bCs/>
          <w:w w:val="100"/>
          <w:sz w:val="28"/>
          <w:szCs w:val="28"/>
        </w:rPr>
        <w:t>, ее основной принцип.</w:t>
      </w:r>
    </w:p>
    <w:p w:rsidR="00FF7D9D" w:rsidRPr="00CA7EBC" w:rsidRDefault="00FF7D9D" w:rsidP="00FF7D9D">
      <w:pPr>
        <w:pStyle w:val="af0"/>
        <w:numPr>
          <w:ilvl w:val="0"/>
          <w:numId w:val="2"/>
        </w:numPr>
        <w:tabs>
          <w:tab w:val="clear" w:pos="720"/>
          <w:tab w:val="num" w:pos="840"/>
        </w:tabs>
        <w:spacing w:after="0"/>
        <w:ind w:left="84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>Понятие об особо-опасных инфекциях и мероприятия по предупреждению завоза конвенционных (карантинных) болезней.</w:t>
      </w:r>
    </w:p>
    <w:p w:rsidR="00FF7D9D" w:rsidRPr="00CA7EBC" w:rsidRDefault="00FF7D9D" w:rsidP="00FF7D9D">
      <w:pPr>
        <w:pStyle w:val="af0"/>
        <w:numPr>
          <w:ilvl w:val="0"/>
          <w:numId w:val="2"/>
        </w:numPr>
        <w:tabs>
          <w:tab w:val="clear" w:pos="720"/>
          <w:tab w:val="num" w:pos="840"/>
        </w:tabs>
        <w:spacing w:after="0"/>
        <w:ind w:left="84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>Понятие о профилактических и противоэпидемических мероприятиях; общие принципы профилактики инфекционных болезней в РФ.</w:t>
      </w:r>
    </w:p>
    <w:p w:rsidR="00FF7D9D" w:rsidRPr="00CA7EBC" w:rsidRDefault="00FF7D9D" w:rsidP="00FF7D9D">
      <w:pPr>
        <w:pStyle w:val="af0"/>
        <w:numPr>
          <w:ilvl w:val="0"/>
          <w:numId w:val="2"/>
        </w:numPr>
        <w:tabs>
          <w:tab w:val="clear" w:pos="720"/>
          <w:tab w:val="num" w:pos="840"/>
        </w:tabs>
        <w:spacing w:after="0"/>
        <w:ind w:left="84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>Основные принципы и методы диагностики инфекционных болезней, их характеристика.</w:t>
      </w:r>
    </w:p>
    <w:p w:rsidR="00FF7D9D" w:rsidRPr="00CA7EBC" w:rsidRDefault="00FF7D9D" w:rsidP="00FF7D9D">
      <w:pPr>
        <w:pStyle w:val="af0"/>
        <w:numPr>
          <w:ilvl w:val="0"/>
          <w:numId w:val="2"/>
        </w:numPr>
        <w:tabs>
          <w:tab w:val="clear" w:pos="720"/>
          <w:tab w:val="num" w:pos="840"/>
        </w:tabs>
        <w:spacing w:after="0"/>
        <w:ind w:left="840" w:hanging="48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>Понятие о специфической и неспецифической профилактике; противоэпидемические мероприятия в очаге инфекционного заболевания.</w:t>
      </w:r>
    </w:p>
    <w:p w:rsidR="00FF7D9D" w:rsidRPr="00CA7EBC" w:rsidRDefault="00FF7D9D" w:rsidP="00FF7D9D">
      <w:pPr>
        <w:pStyle w:val="af0"/>
        <w:numPr>
          <w:ilvl w:val="0"/>
          <w:numId w:val="2"/>
        </w:numPr>
        <w:tabs>
          <w:tab w:val="clear" w:pos="720"/>
          <w:tab w:val="num" w:pos="840"/>
        </w:tabs>
        <w:spacing w:after="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>Дезинфекция, виды и способы, их характеристика.</w:t>
      </w:r>
    </w:p>
    <w:p w:rsidR="00FF7D9D" w:rsidRPr="00CA7EBC" w:rsidRDefault="00FF7D9D" w:rsidP="00FF7D9D">
      <w:pPr>
        <w:pStyle w:val="af0"/>
        <w:numPr>
          <w:ilvl w:val="0"/>
          <w:numId w:val="2"/>
        </w:numPr>
        <w:tabs>
          <w:tab w:val="clear" w:pos="720"/>
          <w:tab w:val="num" w:pos="840"/>
        </w:tabs>
        <w:spacing w:after="0"/>
        <w:ind w:left="840" w:hanging="48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>Дезинсекция, дератизация: определения, способы и их  характеристика.</w:t>
      </w:r>
    </w:p>
    <w:p w:rsidR="00FF7D9D" w:rsidRPr="00CA7EBC" w:rsidRDefault="00FF7D9D" w:rsidP="00FF7D9D">
      <w:pPr>
        <w:pStyle w:val="af0"/>
        <w:numPr>
          <w:ilvl w:val="0"/>
          <w:numId w:val="2"/>
        </w:numPr>
        <w:tabs>
          <w:tab w:val="clear" w:pos="720"/>
          <w:tab w:val="num" w:pos="840"/>
        </w:tabs>
        <w:spacing w:after="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 xml:space="preserve">Организация прививочного дела; прививки плановые и по </w:t>
      </w:r>
      <w:proofErr w:type="spellStart"/>
      <w:r w:rsidRPr="00CA7EBC">
        <w:rPr>
          <w:b w:val="0"/>
          <w:bCs/>
          <w:w w:val="100"/>
          <w:sz w:val="28"/>
          <w:szCs w:val="28"/>
        </w:rPr>
        <w:t>эпидпоказаниям</w:t>
      </w:r>
      <w:proofErr w:type="spellEnd"/>
      <w:r w:rsidRPr="00CA7EBC">
        <w:rPr>
          <w:b w:val="0"/>
          <w:bCs/>
          <w:w w:val="100"/>
          <w:sz w:val="28"/>
          <w:szCs w:val="28"/>
        </w:rPr>
        <w:t>; правила вакцинации.</w:t>
      </w:r>
    </w:p>
    <w:p w:rsidR="00FF7D9D" w:rsidRPr="00CA7EBC" w:rsidRDefault="00FF7D9D" w:rsidP="00FF7D9D">
      <w:pPr>
        <w:pStyle w:val="af0"/>
        <w:numPr>
          <w:ilvl w:val="0"/>
          <w:numId w:val="2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 xml:space="preserve"> Противопоказания к профилактическому применению вакцины, понятие </w:t>
      </w:r>
      <w:proofErr w:type="spellStart"/>
      <w:r w:rsidRPr="00CA7EBC">
        <w:rPr>
          <w:b w:val="0"/>
          <w:bCs/>
          <w:w w:val="100"/>
          <w:sz w:val="28"/>
          <w:szCs w:val="28"/>
        </w:rPr>
        <w:t>медотводов</w:t>
      </w:r>
      <w:proofErr w:type="spellEnd"/>
      <w:r w:rsidRPr="00CA7EBC">
        <w:rPr>
          <w:b w:val="0"/>
          <w:bCs/>
          <w:w w:val="100"/>
          <w:sz w:val="28"/>
          <w:szCs w:val="28"/>
        </w:rPr>
        <w:t xml:space="preserve"> к прививкам.</w:t>
      </w:r>
    </w:p>
    <w:p w:rsidR="00FF7D9D" w:rsidRPr="00CA7EBC" w:rsidRDefault="00FF7D9D" w:rsidP="00FF7D9D">
      <w:pPr>
        <w:pStyle w:val="af0"/>
        <w:numPr>
          <w:ilvl w:val="0"/>
          <w:numId w:val="2"/>
        </w:numPr>
        <w:spacing w:after="0"/>
        <w:ind w:left="840" w:hanging="48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 xml:space="preserve"> Поствакцинальные температурно-местные и общие реакции, их характеристика и  предупреждение.</w:t>
      </w:r>
    </w:p>
    <w:p w:rsidR="00FF7D9D" w:rsidRPr="00CA7EBC" w:rsidRDefault="00FF7D9D" w:rsidP="00FF7D9D">
      <w:pPr>
        <w:pStyle w:val="af0"/>
        <w:numPr>
          <w:ilvl w:val="0"/>
          <w:numId w:val="2"/>
        </w:numPr>
        <w:tabs>
          <w:tab w:val="clear" w:pos="720"/>
          <w:tab w:val="num" w:pos="840"/>
        </w:tabs>
        <w:spacing w:after="0"/>
        <w:ind w:left="840" w:hanging="480"/>
        <w:jc w:val="both"/>
        <w:rPr>
          <w:b w:val="0"/>
          <w:bCs/>
          <w:w w:val="100"/>
          <w:sz w:val="28"/>
          <w:szCs w:val="28"/>
        </w:rPr>
      </w:pPr>
      <w:proofErr w:type="gramStart"/>
      <w:r w:rsidRPr="00CA7EBC">
        <w:rPr>
          <w:b w:val="0"/>
          <w:bCs/>
          <w:w w:val="100"/>
          <w:sz w:val="28"/>
          <w:szCs w:val="28"/>
        </w:rPr>
        <w:lastRenderedPageBreak/>
        <w:t>Характеристика и правила хранения биопрепаратов: вакцины (живые, убитые, ассоциированные, химические), анатоксин, сыворотки (антитоксические, антибактериальные, гомологичные и гетерогенные), иммуноглобулин, бактериофаг, интерферон.</w:t>
      </w:r>
      <w:proofErr w:type="gramEnd"/>
    </w:p>
    <w:p w:rsidR="00FF7D9D" w:rsidRPr="00CA7EBC" w:rsidRDefault="00FF7D9D" w:rsidP="00FF7D9D">
      <w:pPr>
        <w:pStyle w:val="af0"/>
        <w:numPr>
          <w:ilvl w:val="0"/>
          <w:numId w:val="2"/>
        </w:numPr>
        <w:spacing w:after="0"/>
        <w:ind w:left="840" w:hanging="48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 xml:space="preserve"> Понятие о серотерапии и серопрофилактике; условия и правила  введения сыворотки по методу </w:t>
      </w:r>
      <w:proofErr w:type="spellStart"/>
      <w:r w:rsidRPr="00CA7EBC">
        <w:rPr>
          <w:b w:val="0"/>
          <w:bCs/>
          <w:w w:val="100"/>
          <w:sz w:val="28"/>
          <w:szCs w:val="28"/>
        </w:rPr>
        <w:t>Безредки</w:t>
      </w:r>
      <w:proofErr w:type="spellEnd"/>
      <w:r w:rsidRPr="00CA7EBC">
        <w:rPr>
          <w:b w:val="0"/>
          <w:bCs/>
          <w:w w:val="100"/>
          <w:sz w:val="28"/>
          <w:szCs w:val="28"/>
        </w:rPr>
        <w:t xml:space="preserve"> (</w:t>
      </w:r>
      <w:proofErr w:type="spellStart"/>
      <w:r w:rsidRPr="00CA7EBC">
        <w:rPr>
          <w:b w:val="0"/>
          <w:bCs/>
          <w:w w:val="100"/>
          <w:sz w:val="28"/>
          <w:szCs w:val="28"/>
        </w:rPr>
        <w:t>продемонстировать</w:t>
      </w:r>
      <w:proofErr w:type="spellEnd"/>
      <w:r w:rsidRPr="00CA7EBC">
        <w:rPr>
          <w:b w:val="0"/>
          <w:bCs/>
          <w:w w:val="100"/>
          <w:sz w:val="28"/>
          <w:szCs w:val="28"/>
        </w:rPr>
        <w:t>).</w:t>
      </w:r>
    </w:p>
    <w:p w:rsidR="00FF7D9D" w:rsidRPr="00CA7EBC" w:rsidRDefault="00FF7D9D" w:rsidP="00FF7D9D">
      <w:pPr>
        <w:pStyle w:val="af0"/>
        <w:numPr>
          <w:ilvl w:val="0"/>
          <w:numId w:val="2"/>
        </w:numPr>
        <w:spacing w:after="0"/>
        <w:ind w:left="840" w:hanging="48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 xml:space="preserve"> Сравнительная характеристика искусственного активного и пассивного иммунитета (иммунный препарат, содержание АГ или АТ; цель: предупреждение или экстренная профилактика, либо лечение инфекционного заболевания; скорость выработки иммунитета; прочность и длительность).</w:t>
      </w:r>
    </w:p>
    <w:p w:rsidR="00FF7D9D" w:rsidRPr="00CA7EBC" w:rsidRDefault="00FF7D9D" w:rsidP="00FF7D9D">
      <w:pPr>
        <w:pStyle w:val="af0"/>
        <w:numPr>
          <w:ilvl w:val="0"/>
          <w:numId w:val="2"/>
        </w:numPr>
        <w:spacing w:after="0"/>
        <w:ind w:left="840" w:hanging="48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 xml:space="preserve"> Основные принципы лечения инфекционных больных (</w:t>
      </w:r>
      <w:proofErr w:type="gramStart"/>
      <w:r w:rsidRPr="00CA7EBC">
        <w:rPr>
          <w:b w:val="0"/>
          <w:bCs/>
          <w:w w:val="100"/>
          <w:sz w:val="28"/>
          <w:szCs w:val="28"/>
        </w:rPr>
        <w:t>комбинированное</w:t>
      </w:r>
      <w:proofErr w:type="gramEnd"/>
      <w:r w:rsidRPr="00CA7EBC">
        <w:rPr>
          <w:b w:val="0"/>
          <w:bCs/>
          <w:w w:val="100"/>
          <w:sz w:val="28"/>
          <w:szCs w:val="28"/>
        </w:rPr>
        <w:t xml:space="preserve">, индивидуализированное, этиотропное и </w:t>
      </w:r>
      <w:proofErr w:type="spellStart"/>
      <w:r w:rsidRPr="00CA7EBC">
        <w:rPr>
          <w:b w:val="0"/>
          <w:bCs/>
          <w:w w:val="100"/>
          <w:sz w:val="28"/>
          <w:szCs w:val="28"/>
        </w:rPr>
        <w:t>патогенические</w:t>
      </w:r>
      <w:proofErr w:type="spellEnd"/>
      <w:r w:rsidRPr="00CA7EBC">
        <w:rPr>
          <w:b w:val="0"/>
          <w:bCs/>
          <w:w w:val="100"/>
          <w:sz w:val="28"/>
          <w:szCs w:val="28"/>
        </w:rPr>
        <w:t xml:space="preserve"> виды терапии: </w:t>
      </w:r>
      <w:proofErr w:type="spellStart"/>
      <w:r w:rsidRPr="00CA7EBC">
        <w:rPr>
          <w:b w:val="0"/>
          <w:bCs/>
          <w:w w:val="100"/>
          <w:sz w:val="28"/>
          <w:szCs w:val="28"/>
        </w:rPr>
        <w:t>дезинтоксикационная</w:t>
      </w:r>
      <w:proofErr w:type="spellEnd"/>
      <w:r w:rsidRPr="00CA7EBC">
        <w:rPr>
          <w:b w:val="0"/>
          <w:bCs/>
          <w:w w:val="100"/>
          <w:sz w:val="28"/>
          <w:szCs w:val="28"/>
        </w:rPr>
        <w:t xml:space="preserve">, </w:t>
      </w:r>
      <w:proofErr w:type="spellStart"/>
      <w:r w:rsidRPr="00CA7EBC">
        <w:rPr>
          <w:b w:val="0"/>
          <w:bCs/>
          <w:w w:val="100"/>
          <w:sz w:val="28"/>
          <w:szCs w:val="28"/>
        </w:rPr>
        <w:t>дегидратационная</w:t>
      </w:r>
      <w:proofErr w:type="spellEnd"/>
      <w:r w:rsidRPr="00CA7EBC">
        <w:rPr>
          <w:b w:val="0"/>
          <w:bCs/>
          <w:w w:val="100"/>
          <w:sz w:val="28"/>
          <w:szCs w:val="28"/>
        </w:rPr>
        <w:t xml:space="preserve">, </w:t>
      </w:r>
      <w:proofErr w:type="spellStart"/>
      <w:r w:rsidRPr="00CA7EBC">
        <w:rPr>
          <w:b w:val="0"/>
          <w:bCs/>
          <w:w w:val="100"/>
          <w:sz w:val="28"/>
          <w:szCs w:val="28"/>
        </w:rPr>
        <w:t>регидратационная</w:t>
      </w:r>
      <w:proofErr w:type="spellEnd"/>
      <w:r w:rsidRPr="00CA7EBC">
        <w:rPr>
          <w:b w:val="0"/>
          <w:bCs/>
          <w:w w:val="100"/>
          <w:sz w:val="28"/>
          <w:szCs w:val="28"/>
        </w:rPr>
        <w:t>, десенсибилизирующая общеукрепляющая и др.)</w:t>
      </w:r>
    </w:p>
    <w:p w:rsidR="00FF7D9D" w:rsidRPr="00CA7EBC" w:rsidRDefault="00FF7D9D" w:rsidP="00FF7D9D">
      <w:pPr>
        <w:pStyle w:val="af0"/>
        <w:numPr>
          <w:ilvl w:val="0"/>
          <w:numId w:val="2"/>
        </w:numPr>
        <w:spacing w:after="0"/>
        <w:ind w:left="840" w:hanging="48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 xml:space="preserve"> Режим питания инфекционных больных, диеты по Певзнеру, понятие о парентеральном и ректальном питании, приказ № 330.</w:t>
      </w:r>
    </w:p>
    <w:p w:rsidR="00FF7D9D" w:rsidRPr="00CA7EBC" w:rsidRDefault="00FF7D9D" w:rsidP="00FF7D9D">
      <w:pPr>
        <w:pStyle w:val="af0"/>
        <w:numPr>
          <w:ilvl w:val="0"/>
          <w:numId w:val="2"/>
        </w:numPr>
        <w:spacing w:after="0"/>
        <w:ind w:left="840" w:hanging="48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 xml:space="preserve"> Микрофлора организма человека, понятие о биоценозе и </w:t>
      </w:r>
      <w:proofErr w:type="spellStart"/>
      <w:r w:rsidRPr="00CA7EBC">
        <w:rPr>
          <w:b w:val="0"/>
          <w:bCs/>
          <w:w w:val="100"/>
          <w:sz w:val="28"/>
          <w:szCs w:val="28"/>
        </w:rPr>
        <w:t>дисбиозе</w:t>
      </w:r>
      <w:proofErr w:type="spellEnd"/>
      <w:r w:rsidRPr="00CA7EBC">
        <w:rPr>
          <w:b w:val="0"/>
          <w:bCs/>
          <w:w w:val="100"/>
          <w:sz w:val="28"/>
          <w:szCs w:val="28"/>
        </w:rPr>
        <w:t>: причины возникновения, лечение и профилактика.</w:t>
      </w:r>
    </w:p>
    <w:p w:rsidR="00FF7D9D" w:rsidRPr="00CA7EBC" w:rsidRDefault="00FF7D9D" w:rsidP="00FF7D9D">
      <w:pPr>
        <w:pStyle w:val="af0"/>
        <w:numPr>
          <w:ilvl w:val="0"/>
          <w:numId w:val="2"/>
        </w:numPr>
        <w:spacing w:after="0"/>
        <w:ind w:left="840" w:hanging="48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 xml:space="preserve"> Структура и режим инфекционной больницы; понятие </w:t>
      </w:r>
      <w:proofErr w:type="spellStart"/>
      <w:r w:rsidRPr="00CA7EBC">
        <w:rPr>
          <w:b w:val="0"/>
          <w:bCs/>
          <w:w w:val="100"/>
          <w:sz w:val="28"/>
          <w:szCs w:val="28"/>
        </w:rPr>
        <w:t>нозокомиальной</w:t>
      </w:r>
      <w:proofErr w:type="spellEnd"/>
      <w:r w:rsidRPr="00CA7EBC">
        <w:rPr>
          <w:b w:val="0"/>
          <w:bCs/>
          <w:w w:val="100"/>
          <w:sz w:val="28"/>
          <w:szCs w:val="28"/>
        </w:rPr>
        <w:t xml:space="preserve"> инфекции, и ее профилактика.</w:t>
      </w:r>
    </w:p>
    <w:p w:rsidR="00FF7D9D" w:rsidRPr="00CA7EBC" w:rsidRDefault="00FF7D9D" w:rsidP="00FF7D9D">
      <w:pPr>
        <w:pStyle w:val="af0"/>
        <w:numPr>
          <w:ilvl w:val="0"/>
          <w:numId w:val="2"/>
        </w:numPr>
        <w:tabs>
          <w:tab w:val="clear" w:pos="720"/>
          <w:tab w:val="num" w:pos="840"/>
        </w:tabs>
        <w:spacing w:after="0"/>
        <w:ind w:left="840" w:hanging="48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 xml:space="preserve"> Лечебно-охранительный режим: понятие, его влияние на течение и исход заболевания; соблюдение этико-</w:t>
      </w:r>
      <w:proofErr w:type="spellStart"/>
      <w:r w:rsidRPr="00CA7EBC">
        <w:rPr>
          <w:b w:val="0"/>
          <w:bCs/>
          <w:w w:val="100"/>
          <w:sz w:val="28"/>
          <w:szCs w:val="28"/>
        </w:rPr>
        <w:t>деонтологических</w:t>
      </w:r>
      <w:proofErr w:type="spellEnd"/>
      <w:r w:rsidRPr="00CA7EBC">
        <w:rPr>
          <w:b w:val="0"/>
          <w:bCs/>
          <w:w w:val="100"/>
          <w:sz w:val="28"/>
          <w:szCs w:val="28"/>
        </w:rPr>
        <w:t xml:space="preserve"> принципов в лечении инфекционных больных.</w:t>
      </w:r>
    </w:p>
    <w:p w:rsidR="00FF7D9D" w:rsidRPr="00CA7EBC" w:rsidRDefault="00FF7D9D" w:rsidP="00FF7D9D">
      <w:pPr>
        <w:pStyle w:val="af0"/>
        <w:numPr>
          <w:ilvl w:val="0"/>
          <w:numId w:val="2"/>
        </w:numPr>
        <w:tabs>
          <w:tab w:val="clear" w:pos="720"/>
          <w:tab w:val="num" w:pos="840"/>
        </w:tabs>
        <w:spacing w:after="0"/>
        <w:ind w:left="840" w:hanging="48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 xml:space="preserve"> </w:t>
      </w:r>
      <w:proofErr w:type="gramStart"/>
      <w:r w:rsidRPr="00CA7EBC">
        <w:rPr>
          <w:b w:val="0"/>
          <w:bCs/>
          <w:w w:val="100"/>
          <w:sz w:val="28"/>
          <w:szCs w:val="28"/>
        </w:rPr>
        <w:t xml:space="preserve">Понятие энантемы и экзантемы, виды и характеристика сыпи (папула, везикула, пустула, розеола, петехия, эритема, макула, </w:t>
      </w:r>
      <w:proofErr w:type="spellStart"/>
      <w:r w:rsidRPr="00CA7EBC">
        <w:rPr>
          <w:b w:val="0"/>
          <w:bCs/>
          <w:w w:val="100"/>
          <w:sz w:val="28"/>
          <w:szCs w:val="28"/>
        </w:rPr>
        <w:t>уртикарная</w:t>
      </w:r>
      <w:proofErr w:type="spellEnd"/>
      <w:r w:rsidRPr="00CA7EBC">
        <w:rPr>
          <w:b w:val="0"/>
          <w:bCs/>
          <w:w w:val="100"/>
          <w:sz w:val="28"/>
          <w:szCs w:val="28"/>
        </w:rPr>
        <w:t xml:space="preserve">, </w:t>
      </w:r>
      <w:proofErr w:type="spellStart"/>
      <w:r w:rsidRPr="00CA7EBC">
        <w:rPr>
          <w:b w:val="0"/>
          <w:bCs/>
          <w:w w:val="100"/>
          <w:sz w:val="28"/>
          <w:szCs w:val="28"/>
        </w:rPr>
        <w:t>полиморфорная</w:t>
      </w:r>
      <w:proofErr w:type="spellEnd"/>
      <w:r w:rsidRPr="00CA7EBC">
        <w:rPr>
          <w:b w:val="0"/>
          <w:bCs/>
          <w:w w:val="100"/>
          <w:sz w:val="28"/>
          <w:szCs w:val="28"/>
        </w:rPr>
        <w:t xml:space="preserve"> сыпь).</w:t>
      </w:r>
      <w:proofErr w:type="gramEnd"/>
    </w:p>
    <w:p w:rsidR="00FF7D9D" w:rsidRDefault="00FF7D9D" w:rsidP="00FF7D9D">
      <w:pPr>
        <w:pStyle w:val="af0"/>
        <w:numPr>
          <w:ilvl w:val="0"/>
          <w:numId w:val="2"/>
        </w:numPr>
        <w:tabs>
          <w:tab w:val="clear" w:pos="720"/>
          <w:tab w:val="num" w:pos="840"/>
        </w:tabs>
        <w:spacing w:after="0"/>
        <w:ind w:left="840" w:hanging="48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>Понятие об иммунодефиците, иммунологические методы диагностики, техника и особенности взятия крови на иммунный статус, особенности выписывания направления в лабораторию.</w:t>
      </w:r>
    </w:p>
    <w:p w:rsidR="00B3252C" w:rsidRDefault="00B3252C" w:rsidP="00B3252C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B3252C" w:rsidRDefault="00B3252C" w:rsidP="00B3252C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B3252C" w:rsidRDefault="00B3252C" w:rsidP="00B3252C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B3252C" w:rsidRDefault="00B3252C" w:rsidP="00B3252C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B3252C" w:rsidRDefault="00B3252C" w:rsidP="00B3252C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B3252C" w:rsidRDefault="00B3252C" w:rsidP="00B3252C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B3252C" w:rsidRDefault="00B3252C" w:rsidP="00B3252C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B3252C" w:rsidRDefault="00B3252C" w:rsidP="00B3252C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B3252C" w:rsidRDefault="00B3252C" w:rsidP="00B3252C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B3252C" w:rsidRDefault="00B3252C" w:rsidP="00B3252C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B3252C" w:rsidRDefault="00B3252C" w:rsidP="00B3252C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B3252C" w:rsidRDefault="00B3252C" w:rsidP="00B3252C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B3252C" w:rsidRDefault="00B3252C" w:rsidP="00B3252C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B3252C" w:rsidRDefault="00B3252C" w:rsidP="00B3252C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B3252C" w:rsidRDefault="00B3252C" w:rsidP="00B3252C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B3252C" w:rsidRDefault="00B3252C" w:rsidP="00B3252C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B3252C" w:rsidRDefault="00B3252C" w:rsidP="00B3252C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B3252C" w:rsidRDefault="00B3252C" w:rsidP="00B3252C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B3252C" w:rsidRDefault="00B3252C" w:rsidP="00B3252C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B3252C" w:rsidRDefault="00B3252C" w:rsidP="00B3252C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B3252C" w:rsidRDefault="00B3252C" w:rsidP="00B3252C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B3252C" w:rsidRPr="00CA7EBC" w:rsidRDefault="00B3252C" w:rsidP="00B3252C">
      <w:pPr>
        <w:jc w:val="right"/>
        <w:rPr>
          <w:w w:val="100"/>
          <w:sz w:val="28"/>
          <w:szCs w:val="28"/>
        </w:rPr>
      </w:pPr>
      <w:r w:rsidRPr="00CA7EBC">
        <w:rPr>
          <w:w w:val="100"/>
          <w:sz w:val="28"/>
          <w:szCs w:val="28"/>
        </w:rPr>
        <w:t>Приложение 3</w:t>
      </w:r>
    </w:p>
    <w:p w:rsidR="00B3252C" w:rsidRPr="00CA7EBC" w:rsidRDefault="00B3252C" w:rsidP="00B3252C">
      <w:pPr>
        <w:jc w:val="center"/>
        <w:rPr>
          <w:w w:val="100"/>
          <w:sz w:val="28"/>
          <w:szCs w:val="28"/>
        </w:rPr>
      </w:pPr>
    </w:p>
    <w:p w:rsidR="00B3252C" w:rsidRPr="00CA7EBC" w:rsidRDefault="00B3252C" w:rsidP="00B3252C">
      <w:pPr>
        <w:jc w:val="center"/>
        <w:rPr>
          <w:w w:val="100"/>
          <w:sz w:val="28"/>
          <w:szCs w:val="28"/>
        </w:rPr>
      </w:pPr>
      <w:r w:rsidRPr="00CA7EBC">
        <w:rPr>
          <w:w w:val="100"/>
          <w:sz w:val="28"/>
          <w:szCs w:val="28"/>
        </w:rPr>
        <w:t>Перечень практических манипуляций и неотложных состояний</w:t>
      </w:r>
    </w:p>
    <w:p w:rsidR="00B3252C" w:rsidRPr="00CA7EBC" w:rsidRDefault="00B3252C" w:rsidP="00B3252C">
      <w:pPr>
        <w:jc w:val="right"/>
        <w:rPr>
          <w:w w:val="100"/>
          <w:sz w:val="28"/>
          <w:szCs w:val="24"/>
        </w:rPr>
      </w:pPr>
    </w:p>
    <w:p w:rsidR="00B3252C" w:rsidRPr="00CA7EBC" w:rsidRDefault="00B3252C" w:rsidP="00B3252C">
      <w:pPr>
        <w:pStyle w:val="af0"/>
        <w:numPr>
          <w:ilvl w:val="0"/>
          <w:numId w:val="3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 xml:space="preserve">Продемонстрировать технику посева крови на </w:t>
      </w:r>
      <w:proofErr w:type="spellStart"/>
      <w:r w:rsidRPr="00CA7EBC">
        <w:rPr>
          <w:b w:val="0"/>
          <w:bCs/>
          <w:w w:val="100"/>
          <w:sz w:val="28"/>
          <w:szCs w:val="28"/>
        </w:rPr>
        <w:t>гемокультуру</w:t>
      </w:r>
      <w:proofErr w:type="spellEnd"/>
      <w:r w:rsidRPr="00CA7EBC">
        <w:rPr>
          <w:b w:val="0"/>
          <w:bCs/>
          <w:w w:val="100"/>
          <w:sz w:val="28"/>
          <w:szCs w:val="28"/>
        </w:rPr>
        <w:t xml:space="preserve">  (стерильность). </w:t>
      </w:r>
    </w:p>
    <w:p w:rsidR="00B3252C" w:rsidRPr="00CA7EBC" w:rsidRDefault="00B3252C" w:rsidP="00B3252C">
      <w:pPr>
        <w:pStyle w:val="af0"/>
        <w:numPr>
          <w:ilvl w:val="0"/>
          <w:numId w:val="3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 xml:space="preserve">Продемонстрировать методику разведения и </w:t>
      </w:r>
      <w:proofErr w:type="spellStart"/>
      <w:r w:rsidRPr="00CA7EBC">
        <w:rPr>
          <w:b w:val="0"/>
          <w:bCs/>
          <w:w w:val="100"/>
          <w:sz w:val="28"/>
          <w:szCs w:val="28"/>
        </w:rPr>
        <w:t>интраназального</w:t>
      </w:r>
      <w:proofErr w:type="spellEnd"/>
      <w:r w:rsidRPr="00CA7EBC">
        <w:rPr>
          <w:b w:val="0"/>
          <w:bCs/>
          <w:w w:val="100"/>
          <w:sz w:val="28"/>
          <w:szCs w:val="28"/>
        </w:rPr>
        <w:t xml:space="preserve">  применения  человеческого лейкоцитарного интерферона с  лечебной  и профилактической целью при гриппе (условия хранения).</w:t>
      </w:r>
    </w:p>
    <w:p w:rsidR="00B3252C" w:rsidRPr="00CA7EBC" w:rsidRDefault="00B3252C" w:rsidP="00B3252C">
      <w:pPr>
        <w:pStyle w:val="af0"/>
        <w:numPr>
          <w:ilvl w:val="0"/>
          <w:numId w:val="3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 xml:space="preserve">Алгоритм действия медработника при удалении всосавшего клеща. </w:t>
      </w:r>
    </w:p>
    <w:p w:rsidR="00B3252C" w:rsidRPr="00CA7EBC" w:rsidRDefault="00B3252C" w:rsidP="00B3252C">
      <w:pPr>
        <w:pStyle w:val="af0"/>
        <w:numPr>
          <w:ilvl w:val="0"/>
          <w:numId w:val="3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>Подготовить больного и инструментарий к спинномозговой     пункции.</w:t>
      </w:r>
    </w:p>
    <w:p w:rsidR="00B3252C" w:rsidRPr="00CA7EBC" w:rsidRDefault="00B3252C" w:rsidP="00B3252C">
      <w:pPr>
        <w:pStyle w:val="af0"/>
        <w:numPr>
          <w:ilvl w:val="0"/>
          <w:numId w:val="3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>Продемонстрировать технику взятия испражнений и посева  индивидуальной ректальной петлей на диагностические питательные  среды при подозрении на ОКИ (сроки и условия хранения, доставки в  лабораторию).</w:t>
      </w:r>
    </w:p>
    <w:p w:rsidR="00B3252C" w:rsidRPr="00CA7EBC" w:rsidRDefault="00B3252C" w:rsidP="00B3252C">
      <w:pPr>
        <w:pStyle w:val="af0"/>
        <w:numPr>
          <w:ilvl w:val="0"/>
          <w:numId w:val="3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>Продемонстрировать технику взятия мазка из носоглотки на менингококк  (сроки, условия хранения и транспортировки).</w:t>
      </w:r>
    </w:p>
    <w:p w:rsidR="00B3252C" w:rsidRPr="00CA7EBC" w:rsidRDefault="00B3252C" w:rsidP="00B3252C">
      <w:pPr>
        <w:pStyle w:val="af0"/>
        <w:numPr>
          <w:ilvl w:val="0"/>
          <w:numId w:val="3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>Состав аварийной аптечки «</w:t>
      </w:r>
      <w:proofErr w:type="spellStart"/>
      <w:r w:rsidRPr="00CA7EBC">
        <w:rPr>
          <w:b w:val="0"/>
          <w:bCs/>
          <w:w w:val="100"/>
          <w:sz w:val="28"/>
          <w:szCs w:val="28"/>
        </w:rPr>
        <w:t>АнтиСПИД</w:t>
      </w:r>
      <w:proofErr w:type="spellEnd"/>
      <w:r w:rsidRPr="00CA7EBC">
        <w:rPr>
          <w:b w:val="0"/>
          <w:bCs/>
          <w:w w:val="100"/>
          <w:sz w:val="28"/>
          <w:szCs w:val="28"/>
        </w:rPr>
        <w:t>» (Приказ № 170 МЗ РФ) и алгоритм действия медработника при попадании ВИЧ – инфицированного материала в глаза, нос, рот, на неповрежденную кожу, халат,  при повреждении кожи колюще-режущим инструментарием.</w:t>
      </w:r>
    </w:p>
    <w:p w:rsidR="00B3252C" w:rsidRPr="00CA7EBC" w:rsidRDefault="00B3252C" w:rsidP="00B3252C">
      <w:pPr>
        <w:pStyle w:val="af0"/>
        <w:numPr>
          <w:ilvl w:val="0"/>
          <w:numId w:val="3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>Продемонстрировать технику взятия крови на антитела к ВИЧ (ИФА), условия, сроки хранения и доставки в лабораторию.</w:t>
      </w:r>
    </w:p>
    <w:p w:rsidR="00B3252C" w:rsidRPr="00CA7EBC" w:rsidRDefault="00B3252C" w:rsidP="00B3252C">
      <w:pPr>
        <w:pStyle w:val="af0"/>
        <w:numPr>
          <w:ilvl w:val="0"/>
          <w:numId w:val="3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>Продемонстрировать технику приготовления толстой капли крови при  подозрении на малярию (и менингококк).</w:t>
      </w:r>
    </w:p>
    <w:p w:rsidR="00B3252C" w:rsidRPr="00CA7EBC" w:rsidRDefault="00B3252C" w:rsidP="00B3252C">
      <w:pPr>
        <w:pStyle w:val="af0"/>
        <w:numPr>
          <w:ilvl w:val="0"/>
          <w:numId w:val="3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 xml:space="preserve">Алгоритм действий медсестры при обнаружении Ф-20 у пациента; перечислить </w:t>
      </w:r>
      <w:proofErr w:type="spellStart"/>
      <w:r w:rsidRPr="00CA7EBC">
        <w:rPr>
          <w:b w:val="0"/>
          <w:bCs/>
          <w:w w:val="100"/>
          <w:sz w:val="28"/>
          <w:szCs w:val="28"/>
        </w:rPr>
        <w:t>противопедикулезные</w:t>
      </w:r>
      <w:proofErr w:type="spellEnd"/>
      <w:r w:rsidRPr="00CA7EBC">
        <w:rPr>
          <w:b w:val="0"/>
          <w:bCs/>
          <w:w w:val="100"/>
          <w:sz w:val="28"/>
          <w:szCs w:val="28"/>
        </w:rPr>
        <w:t xml:space="preserve"> средства и противопоказания к химическому способу </w:t>
      </w:r>
      <w:proofErr w:type="spellStart"/>
      <w:r w:rsidRPr="00CA7EBC">
        <w:rPr>
          <w:b w:val="0"/>
          <w:bCs/>
          <w:w w:val="100"/>
          <w:sz w:val="28"/>
          <w:szCs w:val="28"/>
        </w:rPr>
        <w:t>противопедикулезной</w:t>
      </w:r>
      <w:proofErr w:type="spellEnd"/>
      <w:r w:rsidRPr="00CA7EBC">
        <w:rPr>
          <w:b w:val="0"/>
          <w:bCs/>
          <w:w w:val="100"/>
          <w:sz w:val="28"/>
          <w:szCs w:val="28"/>
        </w:rPr>
        <w:t xml:space="preserve"> обработки.</w:t>
      </w:r>
    </w:p>
    <w:p w:rsidR="00B3252C" w:rsidRPr="00CA7EBC" w:rsidRDefault="00B3252C" w:rsidP="00B3252C">
      <w:pPr>
        <w:pStyle w:val="af0"/>
        <w:numPr>
          <w:ilvl w:val="0"/>
          <w:numId w:val="3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>Продемонстрировать технику взятия носоглоточных смывов на вирусы  (сроки, условия хранения и доставки в лабораторию).</w:t>
      </w:r>
    </w:p>
    <w:p w:rsidR="00B3252C" w:rsidRPr="00CA7EBC" w:rsidRDefault="00B3252C" w:rsidP="00B3252C">
      <w:pPr>
        <w:pStyle w:val="af0"/>
        <w:numPr>
          <w:ilvl w:val="0"/>
          <w:numId w:val="3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 xml:space="preserve">Продемонстрировать технику постановки реакции преципитации </w:t>
      </w:r>
      <w:proofErr w:type="spellStart"/>
      <w:r w:rsidRPr="00CA7EBC">
        <w:rPr>
          <w:b w:val="0"/>
          <w:bCs/>
          <w:w w:val="100"/>
          <w:sz w:val="28"/>
          <w:szCs w:val="28"/>
        </w:rPr>
        <w:t>Асколи</w:t>
      </w:r>
      <w:proofErr w:type="spellEnd"/>
      <w:r w:rsidRPr="00CA7EBC">
        <w:rPr>
          <w:b w:val="0"/>
          <w:bCs/>
          <w:w w:val="100"/>
          <w:sz w:val="28"/>
          <w:szCs w:val="28"/>
        </w:rPr>
        <w:t xml:space="preserve"> на предмет зараженности исследуемого материала сибирской язвой.</w:t>
      </w:r>
    </w:p>
    <w:p w:rsidR="00B3252C" w:rsidRPr="00CA7EBC" w:rsidRDefault="00B3252C" w:rsidP="00B3252C">
      <w:pPr>
        <w:pStyle w:val="af0"/>
        <w:numPr>
          <w:ilvl w:val="0"/>
          <w:numId w:val="3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>Алгоритм действий среднего медработника при выявлении больного с особо-опасной инфекцией в приемном покое</w:t>
      </w:r>
      <w:r>
        <w:rPr>
          <w:b w:val="0"/>
          <w:bCs/>
          <w:w w:val="100"/>
          <w:sz w:val="28"/>
          <w:szCs w:val="28"/>
        </w:rPr>
        <w:t xml:space="preserve"> (холера, чума)</w:t>
      </w:r>
      <w:r w:rsidRPr="00CA7EBC">
        <w:rPr>
          <w:b w:val="0"/>
          <w:bCs/>
          <w:w w:val="100"/>
          <w:sz w:val="28"/>
          <w:szCs w:val="28"/>
        </w:rPr>
        <w:t>.</w:t>
      </w:r>
    </w:p>
    <w:p w:rsidR="00B3252C" w:rsidRPr="00CA7EBC" w:rsidRDefault="00B3252C" w:rsidP="00B3252C">
      <w:pPr>
        <w:pStyle w:val="af0"/>
        <w:numPr>
          <w:ilvl w:val="0"/>
          <w:numId w:val="3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>Продемонстрировать технику взятия мазка из зева и носа на В</w:t>
      </w:r>
      <w:proofErr w:type="gramStart"/>
      <w:r w:rsidRPr="00CA7EBC">
        <w:rPr>
          <w:b w:val="0"/>
          <w:bCs/>
          <w:w w:val="100"/>
          <w:sz w:val="28"/>
          <w:szCs w:val="28"/>
          <w:lang w:val="en-US"/>
        </w:rPr>
        <w:t>L</w:t>
      </w:r>
      <w:proofErr w:type="gramEnd"/>
      <w:r w:rsidRPr="00CA7EBC">
        <w:rPr>
          <w:b w:val="0"/>
          <w:bCs/>
          <w:w w:val="100"/>
          <w:sz w:val="28"/>
          <w:szCs w:val="28"/>
        </w:rPr>
        <w:t xml:space="preserve"> (бациллу </w:t>
      </w:r>
      <w:proofErr w:type="spellStart"/>
      <w:r w:rsidRPr="00CA7EBC">
        <w:rPr>
          <w:b w:val="0"/>
          <w:bCs/>
          <w:w w:val="100"/>
          <w:sz w:val="28"/>
          <w:szCs w:val="28"/>
        </w:rPr>
        <w:t>Леффлера</w:t>
      </w:r>
      <w:proofErr w:type="spellEnd"/>
      <w:r w:rsidRPr="00CA7EBC">
        <w:rPr>
          <w:b w:val="0"/>
          <w:bCs/>
          <w:w w:val="100"/>
          <w:sz w:val="28"/>
          <w:szCs w:val="28"/>
        </w:rPr>
        <w:t>), сроки и условия доставки в лабораторию.</w:t>
      </w:r>
    </w:p>
    <w:p w:rsidR="00B3252C" w:rsidRPr="00CA7EBC" w:rsidRDefault="00B3252C" w:rsidP="00B3252C">
      <w:pPr>
        <w:pStyle w:val="af0"/>
        <w:numPr>
          <w:ilvl w:val="0"/>
          <w:numId w:val="3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>Алгоритм оказания неотложной помощи при кишечном кровотечении.</w:t>
      </w:r>
    </w:p>
    <w:p w:rsidR="00B3252C" w:rsidRPr="00CA7EBC" w:rsidRDefault="00B3252C" w:rsidP="00B3252C">
      <w:pPr>
        <w:pStyle w:val="af0"/>
        <w:numPr>
          <w:ilvl w:val="0"/>
          <w:numId w:val="3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 xml:space="preserve">Алгоритм подготовки больного и инструментария к </w:t>
      </w:r>
      <w:proofErr w:type="spellStart"/>
      <w:r w:rsidRPr="00CA7EBC">
        <w:rPr>
          <w:b w:val="0"/>
          <w:bCs/>
          <w:w w:val="100"/>
          <w:sz w:val="28"/>
          <w:szCs w:val="28"/>
        </w:rPr>
        <w:t>ректороманоскопии</w:t>
      </w:r>
      <w:proofErr w:type="spellEnd"/>
      <w:r w:rsidRPr="00CA7EBC">
        <w:rPr>
          <w:b w:val="0"/>
          <w:bCs/>
          <w:w w:val="100"/>
          <w:sz w:val="28"/>
          <w:szCs w:val="28"/>
        </w:rPr>
        <w:t>.</w:t>
      </w:r>
    </w:p>
    <w:p w:rsidR="00B3252C" w:rsidRPr="00CA7EBC" w:rsidRDefault="00B3252C" w:rsidP="00B3252C">
      <w:pPr>
        <w:pStyle w:val="af0"/>
        <w:numPr>
          <w:ilvl w:val="0"/>
          <w:numId w:val="3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 xml:space="preserve">Продемонстрировать технику постановки кожно-аллергической пробы </w:t>
      </w:r>
      <w:proofErr w:type="spellStart"/>
      <w:r w:rsidRPr="00CA7EBC">
        <w:rPr>
          <w:b w:val="0"/>
          <w:bCs/>
          <w:w w:val="100"/>
          <w:sz w:val="28"/>
          <w:szCs w:val="28"/>
        </w:rPr>
        <w:t>Бюрне</w:t>
      </w:r>
      <w:proofErr w:type="spellEnd"/>
      <w:r w:rsidRPr="00CA7EBC">
        <w:rPr>
          <w:w w:val="100"/>
          <w:sz w:val="28"/>
          <w:szCs w:val="28"/>
        </w:rPr>
        <w:t xml:space="preserve"> </w:t>
      </w:r>
      <w:r w:rsidRPr="00CA7EBC">
        <w:rPr>
          <w:b w:val="0"/>
          <w:bCs/>
          <w:w w:val="100"/>
          <w:sz w:val="28"/>
          <w:szCs w:val="28"/>
        </w:rPr>
        <w:t>для диагностики бруцеллеза, учёт реакции на пробу.</w:t>
      </w:r>
    </w:p>
    <w:p w:rsidR="00B3252C" w:rsidRPr="00CA7EBC" w:rsidRDefault="00B3252C" w:rsidP="00B3252C">
      <w:pPr>
        <w:pStyle w:val="af0"/>
        <w:numPr>
          <w:ilvl w:val="0"/>
          <w:numId w:val="3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>Алгоритм оказания неотложной помощи при коллапсе.</w:t>
      </w:r>
    </w:p>
    <w:p w:rsidR="00B3252C" w:rsidRPr="00CA7EBC" w:rsidRDefault="00B3252C" w:rsidP="00B3252C">
      <w:pPr>
        <w:pStyle w:val="af0"/>
        <w:numPr>
          <w:ilvl w:val="0"/>
          <w:numId w:val="3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>Продемонстрировать технику промывания желудка.</w:t>
      </w:r>
    </w:p>
    <w:p w:rsidR="00B3252C" w:rsidRPr="00CA7EBC" w:rsidRDefault="00B3252C" w:rsidP="00B3252C">
      <w:pPr>
        <w:pStyle w:val="af0"/>
        <w:numPr>
          <w:ilvl w:val="0"/>
          <w:numId w:val="3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 xml:space="preserve">Алгоритм оказания неотложной помощи при </w:t>
      </w:r>
      <w:proofErr w:type="spellStart"/>
      <w:r w:rsidRPr="00CA7EBC">
        <w:rPr>
          <w:b w:val="0"/>
          <w:bCs/>
          <w:w w:val="100"/>
          <w:sz w:val="28"/>
          <w:szCs w:val="28"/>
        </w:rPr>
        <w:t>дегидратационном</w:t>
      </w:r>
      <w:proofErr w:type="spellEnd"/>
      <w:r w:rsidRPr="00CA7EBC">
        <w:rPr>
          <w:b w:val="0"/>
          <w:bCs/>
          <w:w w:val="100"/>
          <w:sz w:val="28"/>
          <w:szCs w:val="28"/>
        </w:rPr>
        <w:t xml:space="preserve"> шоке.</w:t>
      </w:r>
    </w:p>
    <w:p w:rsidR="00B3252C" w:rsidRPr="00CA7EBC" w:rsidRDefault="00B3252C" w:rsidP="00B3252C">
      <w:pPr>
        <w:pStyle w:val="af0"/>
        <w:numPr>
          <w:ilvl w:val="0"/>
          <w:numId w:val="3"/>
        </w:numPr>
        <w:spacing w:after="0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>Продемонстрировать технику применения газоотводной трубки.</w:t>
      </w:r>
    </w:p>
    <w:p w:rsidR="00B3252C" w:rsidRPr="00CA7EBC" w:rsidRDefault="00B3252C" w:rsidP="00B3252C">
      <w:pPr>
        <w:pStyle w:val="af0"/>
        <w:numPr>
          <w:ilvl w:val="0"/>
          <w:numId w:val="3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>Продемонстрировать технику постановки очистительной клизмы.</w:t>
      </w:r>
    </w:p>
    <w:p w:rsidR="00B3252C" w:rsidRPr="00CA7EBC" w:rsidRDefault="00B3252C" w:rsidP="00B3252C">
      <w:pPr>
        <w:pStyle w:val="af0"/>
        <w:numPr>
          <w:ilvl w:val="0"/>
          <w:numId w:val="3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lastRenderedPageBreak/>
        <w:t>Продемонстрировать технику взятия испражнений из судна на  кишечную группу микробов и посев на питательные диагностические  среды.</w:t>
      </w:r>
    </w:p>
    <w:p w:rsidR="00B3252C" w:rsidRPr="00CA7EBC" w:rsidRDefault="00B3252C" w:rsidP="00B3252C">
      <w:pPr>
        <w:pStyle w:val="af0"/>
        <w:numPr>
          <w:ilvl w:val="0"/>
          <w:numId w:val="3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>Продемонстрировать технику надевания и снятия противочумного  костюма</w:t>
      </w:r>
      <w:r>
        <w:rPr>
          <w:b w:val="0"/>
          <w:bCs/>
          <w:w w:val="100"/>
          <w:sz w:val="28"/>
          <w:szCs w:val="28"/>
        </w:rPr>
        <w:t xml:space="preserve"> 1 типа.</w:t>
      </w:r>
    </w:p>
    <w:p w:rsidR="00B3252C" w:rsidRPr="00CA7EBC" w:rsidRDefault="00B3252C" w:rsidP="00B3252C">
      <w:pPr>
        <w:pStyle w:val="af0"/>
        <w:numPr>
          <w:ilvl w:val="0"/>
          <w:numId w:val="3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>Продемонстрировать технику постановки сифонной клизмы.</w:t>
      </w:r>
    </w:p>
    <w:p w:rsidR="00B3252C" w:rsidRPr="00CA7EBC" w:rsidRDefault="00B3252C" w:rsidP="00B3252C">
      <w:pPr>
        <w:pStyle w:val="af0"/>
        <w:numPr>
          <w:ilvl w:val="0"/>
          <w:numId w:val="3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>Алгоритм оказания неотложной помощи при инфекционном психозе.</w:t>
      </w:r>
    </w:p>
    <w:p w:rsidR="00B3252C" w:rsidRPr="00CA7EBC" w:rsidRDefault="00B3252C" w:rsidP="00B3252C">
      <w:pPr>
        <w:pStyle w:val="af0"/>
        <w:numPr>
          <w:ilvl w:val="0"/>
          <w:numId w:val="3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>Алгоритм оказания неотложной помощи при перфорации брюшнотифозной язвы.</w:t>
      </w:r>
    </w:p>
    <w:p w:rsidR="00B3252C" w:rsidRPr="00CA7EBC" w:rsidRDefault="00B3252C" w:rsidP="00B3252C">
      <w:pPr>
        <w:pStyle w:val="af0"/>
        <w:numPr>
          <w:ilvl w:val="0"/>
          <w:numId w:val="3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>Продемонстрировать способы забора исследуемого материала в лабораторию при особо-опасных инфекциях</w:t>
      </w:r>
      <w:r>
        <w:rPr>
          <w:b w:val="0"/>
          <w:bCs/>
          <w:w w:val="100"/>
          <w:sz w:val="28"/>
          <w:szCs w:val="28"/>
        </w:rPr>
        <w:t xml:space="preserve"> (холера, чума)</w:t>
      </w:r>
      <w:r w:rsidRPr="00CA7EBC">
        <w:rPr>
          <w:b w:val="0"/>
          <w:bCs/>
          <w:w w:val="100"/>
          <w:sz w:val="28"/>
          <w:szCs w:val="28"/>
        </w:rPr>
        <w:t>, условия транспортировки.</w:t>
      </w:r>
    </w:p>
    <w:p w:rsidR="00B3252C" w:rsidRPr="00CA7EBC" w:rsidRDefault="00B3252C" w:rsidP="00B3252C">
      <w:pPr>
        <w:pStyle w:val="af0"/>
        <w:numPr>
          <w:ilvl w:val="0"/>
          <w:numId w:val="3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 xml:space="preserve">Продемонстрировать технику определения менингеальных симптомов: ригидности затылочных мышц, </w:t>
      </w:r>
      <w:proofErr w:type="spellStart"/>
      <w:r w:rsidRPr="00CA7EBC">
        <w:rPr>
          <w:b w:val="0"/>
          <w:bCs/>
          <w:w w:val="100"/>
          <w:sz w:val="28"/>
          <w:szCs w:val="28"/>
        </w:rPr>
        <w:t>Брудзинского</w:t>
      </w:r>
      <w:proofErr w:type="spellEnd"/>
      <w:r w:rsidRPr="00CA7EBC">
        <w:rPr>
          <w:b w:val="0"/>
          <w:bCs/>
          <w:w w:val="100"/>
          <w:sz w:val="28"/>
          <w:szCs w:val="28"/>
        </w:rPr>
        <w:t xml:space="preserve">, </w:t>
      </w:r>
      <w:proofErr w:type="spellStart"/>
      <w:r w:rsidRPr="00CA7EBC">
        <w:rPr>
          <w:b w:val="0"/>
          <w:bCs/>
          <w:w w:val="100"/>
          <w:sz w:val="28"/>
          <w:szCs w:val="28"/>
        </w:rPr>
        <w:t>Кернига</w:t>
      </w:r>
      <w:proofErr w:type="spellEnd"/>
      <w:r w:rsidRPr="00CA7EBC">
        <w:rPr>
          <w:b w:val="0"/>
          <w:bCs/>
          <w:w w:val="100"/>
          <w:sz w:val="28"/>
          <w:szCs w:val="28"/>
        </w:rPr>
        <w:t>.</w:t>
      </w:r>
    </w:p>
    <w:p w:rsidR="00B3252C" w:rsidRPr="00CA7EBC" w:rsidRDefault="00B3252C" w:rsidP="00B3252C">
      <w:pPr>
        <w:pStyle w:val="af0"/>
        <w:numPr>
          <w:ilvl w:val="0"/>
          <w:numId w:val="3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CA7EBC">
        <w:rPr>
          <w:b w:val="0"/>
          <w:bCs/>
          <w:w w:val="100"/>
          <w:sz w:val="28"/>
          <w:szCs w:val="28"/>
        </w:rPr>
        <w:t>Продемонстрировать технику определения границ печени по Курлову методом перкуссии.</w:t>
      </w:r>
    </w:p>
    <w:p w:rsidR="00B3252C" w:rsidRPr="00CA7EBC" w:rsidRDefault="00B3252C" w:rsidP="00B3252C">
      <w:pPr>
        <w:rPr>
          <w:w w:val="100"/>
          <w:sz w:val="28"/>
          <w:szCs w:val="24"/>
        </w:rPr>
      </w:pPr>
    </w:p>
    <w:p w:rsidR="00B3252C" w:rsidRPr="00CA7EBC" w:rsidRDefault="00B3252C" w:rsidP="00B3252C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FF7D9D" w:rsidRPr="00CA7EBC" w:rsidRDefault="00FF7D9D" w:rsidP="00FF7D9D">
      <w:pPr>
        <w:jc w:val="right"/>
        <w:rPr>
          <w:w w:val="100"/>
          <w:sz w:val="28"/>
          <w:szCs w:val="24"/>
        </w:rPr>
      </w:pPr>
    </w:p>
    <w:p w:rsidR="00FF7D9D" w:rsidRDefault="00FF7D9D"/>
    <w:sectPr w:rsidR="00FF7D9D" w:rsidSect="003D77D5">
      <w:pgSz w:w="11964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D48D4"/>
    <w:multiLevelType w:val="hybridMultilevel"/>
    <w:tmpl w:val="5F105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BF098D"/>
    <w:multiLevelType w:val="hybridMultilevel"/>
    <w:tmpl w:val="14BEF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E65F12"/>
    <w:multiLevelType w:val="hybridMultilevel"/>
    <w:tmpl w:val="A168B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F7D9D"/>
    <w:rsid w:val="00020D21"/>
    <w:rsid w:val="00040063"/>
    <w:rsid w:val="000437EB"/>
    <w:rsid w:val="00142E62"/>
    <w:rsid w:val="00153F44"/>
    <w:rsid w:val="001D2012"/>
    <w:rsid w:val="00205CC2"/>
    <w:rsid w:val="00286DEA"/>
    <w:rsid w:val="002C3DD8"/>
    <w:rsid w:val="00362D00"/>
    <w:rsid w:val="003645F3"/>
    <w:rsid w:val="003D77D5"/>
    <w:rsid w:val="00401D1E"/>
    <w:rsid w:val="00432581"/>
    <w:rsid w:val="0048206E"/>
    <w:rsid w:val="004B17B2"/>
    <w:rsid w:val="005F1EA1"/>
    <w:rsid w:val="00693B36"/>
    <w:rsid w:val="006E3606"/>
    <w:rsid w:val="006F1303"/>
    <w:rsid w:val="007D28D3"/>
    <w:rsid w:val="007E533F"/>
    <w:rsid w:val="00837EEC"/>
    <w:rsid w:val="008B47D9"/>
    <w:rsid w:val="008F3A8A"/>
    <w:rsid w:val="00950956"/>
    <w:rsid w:val="0098150F"/>
    <w:rsid w:val="009C4BB4"/>
    <w:rsid w:val="009E0A14"/>
    <w:rsid w:val="00A8666E"/>
    <w:rsid w:val="00AD2744"/>
    <w:rsid w:val="00B16DD2"/>
    <w:rsid w:val="00B22164"/>
    <w:rsid w:val="00B3252C"/>
    <w:rsid w:val="00B476DA"/>
    <w:rsid w:val="00B86CC0"/>
    <w:rsid w:val="00BC1527"/>
    <w:rsid w:val="00BD2298"/>
    <w:rsid w:val="00BF2D34"/>
    <w:rsid w:val="00C72B9F"/>
    <w:rsid w:val="00C91FA6"/>
    <w:rsid w:val="00D14EAD"/>
    <w:rsid w:val="00D36056"/>
    <w:rsid w:val="00D47937"/>
    <w:rsid w:val="00DB5D7B"/>
    <w:rsid w:val="00DF4694"/>
    <w:rsid w:val="00E04C4D"/>
    <w:rsid w:val="00E738C0"/>
    <w:rsid w:val="00ED78F8"/>
    <w:rsid w:val="00ED7DEC"/>
    <w:rsid w:val="00EE63E5"/>
    <w:rsid w:val="00F01EB2"/>
    <w:rsid w:val="00F54C63"/>
    <w:rsid w:val="00FC6850"/>
    <w:rsid w:val="00FD5CFB"/>
    <w:rsid w:val="00FF44BE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iCs/>
        <w:w w:val="93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9D"/>
    <w:rPr>
      <w:b/>
      <w:bCs w:val="0"/>
      <w:iCs w:val="0"/>
      <w:sz w:val="20"/>
      <w:szCs w:val="20"/>
    </w:rPr>
  </w:style>
  <w:style w:type="paragraph" w:styleId="1">
    <w:name w:val="heading 1"/>
    <w:basedOn w:val="a"/>
    <w:next w:val="a"/>
    <w:link w:val="10"/>
    <w:qFormat/>
    <w:rsid w:val="00DB5D7B"/>
    <w:pPr>
      <w:keepNext/>
      <w:ind w:left="360"/>
      <w:jc w:val="center"/>
      <w:outlineLvl w:val="0"/>
    </w:pPr>
    <w:rPr>
      <w:rFonts w:eastAsiaTheme="majorEastAsia" w:cstheme="majorBidi"/>
      <w:w w:val="100"/>
      <w:sz w:val="4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437EB"/>
    <w:pPr>
      <w:keepNext/>
      <w:spacing w:before="240" w:after="60"/>
      <w:outlineLvl w:val="1"/>
    </w:pPr>
    <w:rPr>
      <w:rFonts w:asciiTheme="majorHAnsi" w:eastAsiaTheme="majorEastAsia" w:hAnsiTheme="majorHAnsi" w:cstheme="majorBidi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next w:val="a"/>
    <w:link w:val="a4"/>
    <w:rsid w:val="0098150F"/>
  </w:style>
  <w:style w:type="character" w:customStyle="1" w:styleId="a4">
    <w:name w:val="мой Знак"/>
    <w:basedOn w:val="a0"/>
    <w:link w:val="a3"/>
    <w:rsid w:val="0098150F"/>
    <w:rPr>
      <w:rFonts w:ascii="Times New Roman" w:eastAsia="Times New Roman" w:hAnsi="Times New Roman"/>
      <w:szCs w:val="28"/>
    </w:rPr>
  </w:style>
  <w:style w:type="paragraph" w:styleId="a5">
    <w:name w:val="caption"/>
    <w:basedOn w:val="a"/>
    <w:next w:val="a"/>
    <w:semiHidden/>
    <w:unhideWhenUsed/>
    <w:qFormat/>
    <w:rsid w:val="000437EB"/>
  </w:style>
  <w:style w:type="paragraph" w:styleId="a6">
    <w:name w:val="List Paragraph"/>
    <w:basedOn w:val="a"/>
    <w:uiPriority w:val="34"/>
    <w:qFormat/>
    <w:rsid w:val="000437EB"/>
    <w:pPr>
      <w:ind w:left="708"/>
    </w:pPr>
  </w:style>
  <w:style w:type="character" w:styleId="a7">
    <w:name w:val="Intense Emphasis"/>
    <w:basedOn w:val="a0"/>
    <w:uiPriority w:val="21"/>
    <w:qFormat/>
    <w:rsid w:val="000437EB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rsid w:val="00DB5D7B"/>
    <w:rPr>
      <w:rFonts w:eastAsiaTheme="majorEastAsia" w:cstheme="majorBidi"/>
      <w:b/>
      <w:bCs/>
      <w:sz w:val="40"/>
      <w:szCs w:val="24"/>
    </w:rPr>
  </w:style>
  <w:style w:type="character" w:customStyle="1" w:styleId="20">
    <w:name w:val="Заголовок 2 Знак"/>
    <w:basedOn w:val="a0"/>
    <w:link w:val="2"/>
    <w:semiHidden/>
    <w:rsid w:val="000437EB"/>
    <w:rPr>
      <w:rFonts w:asciiTheme="majorHAnsi" w:eastAsiaTheme="majorEastAsia" w:hAnsiTheme="majorHAnsi" w:cstheme="majorBidi"/>
      <w:b/>
      <w:bCs/>
      <w:i/>
      <w:iCs/>
      <w:w w:val="93"/>
      <w:sz w:val="28"/>
      <w:szCs w:val="28"/>
    </w:rPr>
  </w:style>
  <w:style w:type="paragraph" w:styleId="a8">
    <w:name w:val="No Spacing"/>
    <w:link w:val="a9"/>
    <w:uiPriority w:val="1"/>
    <w:qFormat/>
    <w:rsid w:val="000437EB"/>
    <w:rPr>
      <w:b/>
    </w:rPr>
  </w:style>
  <w:style w:type="character" w:customStyle="1" w:styleId="a9">
    <w:name w:val="Без интервала Знак"/>
    <w:basedOn w:val="a0"/>
    <w:link w:val="a8"/>
    <w:uiPriority w:val="1"/>
    <w:rsid w:val="000437EB"/>
    <w:rPr>
      <w:b/>
      <w:w w:val="93"/>
    </w:rPr>
  </w:style>
  <w:style w:type="paragraph" w:styleId="aa">
    <w:name w:val="Title"/>
    <w:basedOn w:val="a"/>
    <w:link w:val="ab"/>
    <w:qFormat/>
    <w:rsid w:val="00DB5D7B"/>
    <w:pPr>
      <w:jc w:val="center"/>
    </w:pPr>
    <w:rPr>
      <w:w w:val="100"/>
    </w:rPr>
  </w:style>
  <w:style w:type="character" w:customStyle="1" w:styleId="ab">
    <w:name w:val="Название Знак"/>
    <w:basedOn w:val="a0"/>
    <w:link w:val="aa"/>
    <w:rsid w:val="00DB5D7B"/>
    <w:rPr>
      <w:b/>
      <w:sz w:val="28"/>
    </w:rPr>
  </w:style>
  <w:style w:type="paragraph" w:styleId="ac">
    <w:name w:val="Subtitle"/>
    <w:basedOn w:val="a"/>
    <w:link w:val="ad"/>
    <w:qFormat/>
    <w:rsid w:val="00DB5D7B"/>
    <w:pPr>
      <w:jc w:val="center"/>
    </w:pPr>
    <w:rPr>
      <w:w w:val="100"/>
      <w:sz w:val="32"/>
      <w:szCs w:val="24"/>
    </w:rPr>
  </w:style>
  <w:style w:type="character" w:customStyle="1" w:styleId="ad">
    <w:name w:val="Подзаголовок Знак"/>
    <w:basedOn w:val="a0"/>
    <w:link w:val="ac"/>
    <w:rsid w:val="00DB5D7B"/>
    <w:rPr>
      <w:b/>
      <w:bCs/>
      <w:sz w:val="32"/>
      <w:szCs w:val="24"/>
    </w:rPr>
  </w:style>
  <w:style w:type="character" w:styleId="ae">
    <w:name w:val="Emphasis"/>
    <w:basedOn w:val="a0"/>
    <w:qFormat/>
    <w:rsid w:val="00DB5D7B"/>
    <w:rPr>
      <w:i/>
      <w:iCs/>
    </w:rPr>
  </w:style>
  <w:style w:type="paragraph" w:customStyle="1" w:styleId="af">
    <w:name w:val="мое"/>
    <w:basedOn w:val="1"/>
    <w:qFormat/>
    <w:rsid w:val="00286DEA"/>
    <w:pPr>
      <w:ind w:left="709" w:hanging="349"/>
      <w:jc w:val="left"/>
    </w:pPr>
    <w:rPr>
      <w:sz w:val="22"/>
      <w:szCs w:val="22"/>
    </w:rPr>
  </w:style>
  <w:style w:type="paragraph" w:styleId="af0">
    <w:name w:val="Body Text"/>
    <w:basedOn w:val="a"/>
    <w:link w:val="af1"/>
    <w:rsid w:val="00FF7D9D"/>
    <w:pPr>
      <w:spacing w:after="120"/>
    </w:pPr>
  </w:style>
  <w:style w:type="character" w:customStyle="1" w:styleId="af1">
    <w:name w:val="Основной текст Знак"/>
    <w:basedOn w:val="a0"/>
    <w:link w:val="af0"/>
    <w:rsid w:val="00FF7D9D"/>
    <w:rPr>
      <w:b/>
      <w:bCs w:val="0"/>
      <w:iCs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1694</Words>
  <Characters>9657</Characters>
  <Application>Microsoft Office Word</Application>
  <DocSecurity>0</DocSecurity>
  <Lines>80</Lines>
  <Paragraphs>22</Paragraphs>
  <ScaleCrop>false</ScaleCrop>
  <Company>Microsoft</Company>
  <LinksUpToDate>false</LinksUpToDate>
  <CharactersWithSpaces>11329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Анюта</cp:lastModifiedBy>
  <cp:revision>4</cp:revision>
  <dcterms:created xsi:type="dcterms:W3CDTF">2003-12-31T16:39:00Z</dcterms:created>
  <dcterms:modified xsi:type="dcterms:W3CDTF">2015-03-16T01:54:00Z</dcterms:modified>
</cp:coreProperties>
</file>