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B8" w:rsidRPr="002105A9" w:rsidRDefault="008F702B" w:rsidP="008F702B">
      <w:pPr>
        <w:jc w:val="center"/>
        <w:rPr>
          <w:rFonts w:ascii="Impact" w:eastAsia="GungsuhChe" w:hAnsi="Impact" w:cs="Times New Roman"/>
          <w:b/>
          <w:color w:val="FF0000"/>
          <w:sz w:val="56"/>
          <w:szCs w:val="28"/>
        </w:rPr>
      </w:pPr>
      <w:r w:rsidRPr="002105A9">
        <w:rPr>
          <w:rFonts w:ascii="Impact" w:eastAsia="GungsuhChe" w:hAnsi="Impact" w:cs="Times New Roman"/>
          <w:b/>
          <w:color w:val="FF0000"/>
          <w:sz w:val="56"/>
          <w:szCs w:val="28"/>
        </w:rPr>
        <w:t>Осторожно</w:t>
      </w:r>
      <w:r w:rsidR="001A5EE7">
        <w:rPr>
          <w:rFonts w:ascii="Impact" w:eastAsia="GungsuhChe" w:hAnsi="Impact" w:cs="Times New Roman"/>
          <w:b/>
          <w:color w:val="FF0000"/>
          <w:sz w:val="56"/>
          <w:szCs w:val="28"/>
        </w:rPr>
        <w:t>,</w:t>
      </w:r>
      <w:bookmarkStart w:id="0" w:name="_GoBack"/>
      <w:bookmarkEnd w:id="0"/>
      <w:r w:rsidRPr="002105A9">
        <w:rPr>
          <w:rFonts w:ascii="Impact" w:eastAsia="GungsuhChe" w:hAnsi="Impact" w:cs="Times New Roman"/>
          <w:b/>
          <w:color w:val="FF0000"/>
          <w:sz w:val="56"/>
          <w:szCs w:val="28"/>
        </w:rPr>
        <w:t xml:space="preserve"> клещи!</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128905</wp:posOffset>
            </wp:positionV>
            <wp:extent cx="2308225" cy="1932305"/>
            <wp:effectExtent l="19050" t="0" r="0" b="0"/>
            <wp:wrapSquare wrapText="bothSides"/>
            <wp:docPr id="1" name="Рисунок 1" descr="C:\Users\210\Desktop\Клещи\клещ\kle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0\Desktop\Клещи\клещ\klesch1.jpg"/>
                    <pic:cNvPicPr>
                      <a:picLocks noChangeAspect="1" noChangeArrowheads="1"/>
                    </pic:cNvPicPr>
                  </pic:nvPicPr>
                  <pic:blipFill>
                    <a:blip r:embed="rId5" cstate="print"/>
                    <a:srcRect/>
                    <a:stretch>
                      <a:fillRect/>
                    </a:stretch>
                  </pic:blipFill>
                  <pic:spPr bwMode="auto">
                    <a:xfrm>
                      <a:off x="0" y="0"/>
                      <a:ext cx="2308225" cy="1932305"/>
                    </a:xfrm>
                    <a:prstGeom prst="rect">
                      <a:avLst/>
                    </a:prstGeom>
                    <a:noFill/>
                    <a:ln w="9525">
                      <a:noFill/>
                      <a:miter lim="800000"/>
                      <a:headEnd/>
                      <a:tailEnd/>
                    </a:ln>
                  </pic:spPr>
                </pic:pic>
              </a:graphicData>
            </a:graphic>
          </wp:anchor>
        </w:drawing>
      </w:r>
      <w:r w:rsidRPr="002105A9">
        <w:rPr>
          <w:rFonts w:ascii="Times New Roman" w:hAnsi="Times New Roman" w:cs="Times New Roman"/>
          <w:sz w:val="32"/>
          <w:szCs w:val="24"/>
        </w:rPr>
        <w:t>Иксодовые клещи активизируются с середины весны, когда устанавливается устойчивая теплая погода, В мае и июне их численность максимальная, поэтому и возрастает риск укусов. К середине лета большая часть взрослых особей вымирает, но отдельные экземпляры могут прожить до заморозков.</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59264" behindDoc="0" locked="0" layoutInCell="1" allowOverlap="1">
            <wp:simplePos x="0" y="0"/>
            <wp:positionH relativeFrom="column">
              <wp:posOffset>3521075</wp:posOffset>
            </wp:positionH>
            <wp:positionV relativeFrom="paragraph">
              <wp:posOffset>341630</wp:posOffset>
            </wp:positionV>
            <wp:extent cx="2449830" cy="1714500"/>
            <wp:effectExtent l="19050" t="0" r="7620" b="0"/>
            <wp:wrapSquare wrapText="bothSides"/>
            <wp:docPr id="2" name="Рисунок 2" descr="C:\Users\210\Desktop\Клещи\клещ\Amurska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0\Desktop\Клещи\клещ\Amurskaya.gif"/>
                    <pic:cNvPicPr>
                      <a:picLocks noChangeAspect="1" noChangeArrowheads="1"/>
                    </pic:cNvPicPr>
                  </pic:nvPicPr>
                  <pic:blipFill>
                    <a:blip r:embed="rId6" cstate="print"/>
                    <a:srcRect/>
                    <a:stretch>
                      <a:fillRect/>
                    </a:stretch>
                  </pic:blipFill>
                  <pic:spPr bwMode="auto">
                    <a:xfrm>
                      <a:off x="0" y="0"/>
                      <a:ext cx="2449830" cy="1714500"/>
                    </a:xfrm>
                    <a:prstGeom prst="rect">
                      <a:avLst/>
                    </a:prstGeom>
                    <a:noFill/>
                    <a:ln w="9525">
                      <a:noFill/>
                      <a:miter lim="800000"/>
                      <a:headEnd/>
                      <a:tailEnd/>
                    </a:ln>
                  </pic:spPr>
                </pic:pic>
              </a:graphicData>
            </a:graphic>
          </wp:anchor>
        </w:drawing>
      </w:r>
      <w:r w:rsidRPr="002105A9">
        <w:rPr>
          <w:rFonts w:ascii="Times New Roman" w:hAnsi="Times New Roman" w:cs="Times New Roman"/>
          <w:sz w:val="32"/>
          <w:szCs w:val="24"/>
        </w:rPr>
        <w:t xml:space="preserve">Из 28 административных территорий Амурской области 16 являются эндемичными по клещевым инфекциям: это </w:t>
      </w:r>
      <w:proofErr w:type="spellStart"/>
      <w:r w:rsidRPr="002105A9">
        <w:rPr>
          <w:rFonts w:ascii="Times New Roman" w:hAnsi="Times New Roman" w:cs="Times New Roman"/>
          <w:sz w:val="32"/>
          <w:szCs w:val="24"/>
        </w:rPr>
        <w:t>Архаринский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Бурейский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Зейский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Магдагачинский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Мазановский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Ромненский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Свободненский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Селемджинский</w:t>
      </w:r>
      <w:proofErr w:type="spellEnd"/>
      <w:r w:rsidRPr="002105A9">
        <w:rPr>
          <w:rFonts w:ascii="Times New Roman" w:hAnsi="Times New Roman" w:cs="Times New Roman"/>
          <w:sz w:val="32"/>
          <w:szCs w:val="24"/>
        </w:rPr>
        <w:t xml:space="preserve">, </w:t>
      </w:r>
      <w:proofErr w:type="spellStart"/>
      <w:r w:rsidRPr="002105A9">
        <w:rPr>
          <w:rFonts w:ascii="Times New Roman" w:hAnsi="Times New Roman" w:cs="Times New Roman"/>
          <w:sz w:val="32"/>
          <w:szCs w:val="24"/>
        </w:rPr>
        <w:t>Сковородинский</w:t>
      </w:r>
      <w:proofErr w:type="spellEnd"/>
      <w:r w:rsidRPr="002105A9">
        <w:rPr>
          <w:rFonts w:ascii="Times New Roman" w:hAnsi="Times New Roman" w:cs="Times New Roman"/>
          <w:sz w:val="32"/>
          <w:szCs w:val="24"/>
        </w:rPr>
        <w:t>, Тындинский, Шимановский районы, а также города Зея, Свободный, Тында, Шимановск, и ЗАТО Углегорск.</w:t>
      </w:r>
      <w:r w:rsidRPr="002105A9">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 xml:space="preserve">Сам по себе укус клеща не страшен для человека. Опасна его слюна, потому что вместе с ней в организм попадает инфекция. Клещи являются носителями таких серьезных заболеваний, как </w:t>
      </w:r>
      <w:proofErr w:type="spellStart"/>
      <w:r w:rsidRPr="002105A9">
        <w:rPr>
          <w:rFonts w:ascii="Times New Roman" w:hAnsi="Times New Roman" w:cs="Times New Roman"/>
          <w:sz w:val="32"/>
          <w:szCs w:val="24"/>
        </w:rPr>
        <w:t>боррелиоз</w:t>
      </w:r>
      <w:proofErr w:type="spellEnd"/>
      <w:r w:rsidRPr="002105A9">
        <w:rPr>
          <w:rFonts w:ascii="Times New Roman" w:hAnsi="Times New Roman" w:cs="Times New Roman"/>
          <w:sz w:val="32"/>
          <w:szCs w:val="24"/>
        </w:rPr>
        <w:t xml:space="preserve">, риккетсиоз и вирусный энцефалит. </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60288" behindDoc="0" locked="0" layoutInCell="1" allowOverlap="1">
            <wp:simplePos x="0" y="0"/>
            <wp:positionH relativeFrom="column">
              <wp:posOffset>4479925</wp:posOffset>
            </wp:positionH>
            <wp:positionV relativeFrom="paragraph">
              <wp:posOffset>605155</wp:posOffset>
            </wp:positionV>
            <wp:extent cx="1487170" cy="986790"/>
            <wp:effectExtent l="19050" t="0" r="0" b="0"/>
            <wp:wrapSquare wrapText="bothSides"/>
            <wp:docPr id="3" name="Рисунок 3" descr="C:\Users\210\Desktop\Клещи\клещ\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0\Desktop\Клещи\клещ\i.jpg"/>
                    <pic:cNvPicPr>
                      <a:picLocks noChangeAspect="1" noChangeArrowheads="1"/>
                    </pic:cNvPicPr>
                  </pic:nvPicPr>
                  <pic:blipFill>
                    <a:blip r:embed="rId7" cstate="print"/>
                    <a:srcRect/>
                    <a:stretch>
                      <a:fillRect/>
                    </a:stretch>
                  </pic:blipFill>
                  <pic:spPr bwMode="auto">
                    <a:xfrm>
                      <a:off x="0" y="0"/>
                      <a:ext cx="1487170" cy="986790"/>
                    </a:xfrm>
                    <a:prstGeom prst="rect">
                      <a:avLst/>
                    </a:prstGeom>
                    <a:noFill/>
                    <a:ln w="9525">
                      <a:noFill/>
                      <a:miter lim="800000"/>
                      <a:headEnd/>
                      <a:tailEnd/>
                    </a:ln>
                  </pic:spPr>
                </pic:pic>
              </a:graphicData>
            </a:graphic>
          </wp:anchor>
        </w:drawing>
      </w:r>
      <w:r w:rsidRPr="002105A9">
        <w:rPr>
          <w:rFonts w:ascii="Times New Roman" w:hAnsi="Times New Roman" w:cs="Times New Roman"/>
          <w:sz w:val="32"/>
          <w:szCs w:val="24"/>
        </w:rPr>
        <w:t xml:space="preserve">Важно знать, что клещи концентрируются на лесных дорожках и тропах, поросших по обочинам травой. Подстерегающий свою добычу клещ взбирается на травинку или кустик на высоту не более полуметра и терпеливо ждет, когда мимо кто-нибудь пройдет. Если в непосредственной близости от клеща проследует животное или человек, то его реакция будет мгновенной. Растопырив передние лапки, он судорожно пытается ухватить </w:t>
      </w:r>
      <w:r w:rsidRPr="002105A9">
        <w:rPr>
          <w:rFonts w:ascii="Times New Roman" w:hAnsi="Times New Roman" w:cs="Times New Roman"/>
          <w:sz w:val="32"/>
          <w:szCs w:val="24"/>
        </w:rPr>
        <w:lastRenderedPageBreak/>
        <w:t xml:space="preserve">своего будущего хозяина. С помощью крючков, которые находятся на самом конце передних лапок, клещ цепляется за все, что касается его. </w:t>
      </w:r>
      <w:proofErr w:type="spellStart"/>
      <w:r w:rsidRPr="002105A9">
        <w:rPr>
          <w:rFonts w:ascii="Times New Roman" w:hAnsi="Times New Roman" w:cs="Times New Roman"/>
          <w:sz w:val="32"/>
          <w:szCs w:val="24"/>
        </w:rPr>
        <w:t>Ик</w:t>
      </w:r>
      <w:proofErr w:type="gramStart"/>
      <w:r w:rsidRPr="002105A9">
        <w:rPr>
          <w:rFonts w:ascii="Times New Roman" w:hAnsi="Times New Roman" w:cs="Times New Roman"/>
          <w:sz w:val="32"/>
          <w:szCs w:val="24"/>
        </w:rPr>
        <w:t>c</w:t>
      </w:r>
      <w:proofErr w:type="gramEnd"/>
      <w:r w:rsidRPr="002105A9">
        <w:rPr>
          <w:rFonts w:ascii="Times New Roman" w:hAnsi="Times New Roman" w:cs="Times New Roman"/>
          <w:sz w:val="32"/>
          <w:szCs w:val="24"/>
        </w:rPr>
        <w:t>одовые</w:t>
      </w:r>
      <w:proofErr w:type="spellEnd"/>
      <w:r w:rsidRPr="002105A9">
        <w:rPr>
          <w:rFonts w:ascii="Times New Roman" w:hAnsi="Times New Roman" w:cs="Times New Roman"/>
          <w:sz w:val="32"/>
          <w:szCs w:val="24"/>
        </w:rPr>
        <w:t xml:space="preserve"> клещи никогда не набрасываются и никогда не падают и не планируют на жертву сверху с деревьев или высоких кустов.</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 xml:space="preserve">Клещ довольно мал, не более 2-3 мм, овальной формы, тело его упрощено и покрыто плотной хитиновой оболочкой темно-коричневого цвета. </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62336" behindDoc="0" locked="0" layoutInCell="1" allowOverlap="1">
            <wp:simplePos x="0" y="0"/>
            <wp:positionH relativeFrom="column">
              <wp:posOffset>4393565</wp:posOffset>
            </wp:positionH>
            <wp:positionV relativeFrom="paragraph">
              <wp:posOffset>2012315</wp:posOffset>
            </wp:positionV>
            <wp:extent cx="1666240" cy="2379345"/>
            <wp:effectExtent l="19050" t="0" r="0" b="0"/>
            <wp:wrapSquare wrapText="bothSides"/>
            <wp:docPr id="5" name="Рисунок 5" descr="C:\Users\210\Desktop\Клещи\клещ\s65316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10\Desktop\Клещи\клещ\s65316078.jpg"/>
                    <pic:cNvPicPr>
                      <a:picLocks noChangeAspect="1" noChangeArrowheads="1"/>
                    </pic:cNvPicPr>
                  </pic:nvPicPr>
                  <pic:blipFill>
                    <a:blip r:embed="rId8" cstate="print"/>
                    <a:srcRect/>
                    <a:stretch>
                      <a:fillRect/>
                    </a:stretch>
                  </pic:blipFill>
                  <pic:spPr bwMode="auto">
                    <a:xfrm>
                      <a:off x="0" y="0"/>
                      <a:ext cx="1666240" cy="2379345"/>
                    </a:xfrm>
                    <a:prstGeom prst="rect">
                      <a:avLst/>
                    </a:prstGeom>
                    <a:noFill/>
                    <a:ln w="9525">
                      <a:noFill/>
                      <a:miter lim="800000"/>
                      <a:headEnd/>
                      <a:tailEnd/>
                    </a:ln>
                  </pic:spPr>
                </pic:pic>
              </a:graphicData>
            </a:graphic>
          </wp:anchor>
        </w:drawing>
      </w:r>
      <w:r w:rsidRPr="002105A9">
        <w:rPr>
          <w:rFonts w:ascii="Times New Roman" w:hAnsi="Times New Roman" w:cs="Times New Roman"/>
          <w:noProof/>
          <w:sz w:val="32"/>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328930</wp:posOffset>
            </wp:positionV>
            <wp:extent cx="2484755" cy="2067560"/>
            <wp:effectExtent l="19050" t="0" r="0" b="0"/>
            <wp:wrapSquare wrapText="bothSides"/>
            <wp:docPr id="4" name="Рисунок 4" descr="C:\Users\210\Desktop\Клещи\клещ\image14454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0\Desktop\Клещи\клещ\image144548985.jpg"/>
                    <pic:cNvPicPr>
                      <a:picLocks noChangeAspect="1" noChangeArrowheads="1"/>
                    </pic:cNvPicPr>
                  </pic:nvPicPr>
                  <pic:blipFill>
                    <a:blip r:embed="rId9" cstate="print"/>
                    <a:srcRect/>
                    <a:stretch>
                      <a:fillRect/>
                    </a:stretch>
                  </pic:blipFill>
                  <pic:spPr bwMode="auto">
                    <a:xfrm>
                      <a:off x="0" y="0"/>
                      <a:ext cx="2484755" cy="2067560"/>
                    </a:xfrm>
                    <a:prstGeom prst="rect">
                      <a:avLst/>
                    </a:prstGeom>
                    <a:noFill/>
                    <a:ln w="9525">
                      <a:noFill/>
                      <a:miter lim="800000"/>
                      <a:headEnd/>
                      <a:tailEnd/>
                    </a:ln>
                  </pic:spPr>
                </pic:pic>
              </a:graphicData>
            </a:graphic>
          </wp:anchor>
        </w:drawing>
      </w:r>
      <w:proofErr w:type="gramStart"/>
      <w:r w:rsidRPr="002105A9">
        <w:rPr>
          <w:rFonts w:ascii="Times New Roman" w:hAnsi="Times New Roman" w:cs="Times New Roman"/>
          <w:sz w:val="32"/>
          <w:szCs w:val="24"/>
        </w:rPr>
        <w:t>На теле человека клещи чаще всего прикрепляются к коже в волосистой части затылка, шеи, в подмышечной и паховой областях, в области пупка, в промежности, под лопатками и по ходу позвоночника, где одежда менее плотно прилегает к поверхности тела.</w:t>
      </w:r>
      <w:proofErr w:type="gramEnd"/>
      <w:r w:rsidRPr="002105A9">
        <w:rPr>
          <w:rFonts w:ascii="Times New Roman" w:hAnsi="Times New Roman" w:cs="Times New Roman"/>
          <w:sz w:val="32"/>
          <w:szCs w:val="24"/>
        </w:rPr>
        <w:t xml:space="preserve"> После этого они осторожно разрывают </w:t>
      </w:r>
      <w:proofErr w:type="spellStart"/>
      <w:r w:rsidRPr="002105A9">
        <w:rPr>
          <w:rFonts w:ascii="Times New Roman" w:hAnsi="Times New Roman" w:cs="Times New Roman"/>
          <w:sz w:val="32"/>
          <w:szCs w:val="24"/>
        </w:rPr>
        <w:t>хелицерами</w:t>
      </w:r>
      <w:proofErr w:type="spellEnd"/>
      <w:r w:rsidRPr="002105A9">
        <w:rPr>
          <w:rFonts w:ascii="Times New Roman" w:hAnsi="Times New Roman" w:cs="Times New Roman"/>
          <w:sz w:val="32"/>
          <w:szCs w:val="24"/>
        </w:rPr>
        <w:t xml:space="preserve"> кожные покровы, закрепляются ими на месте </w:t>
      </w:r>
      <w:proofErr w:type="spellStart"/>
      <w:r w:rsidRPr="002105A9">
        <w:rPr>
          <w:rFonts w:ascii="Times New Roman" w:hAnsi="Times New Roman" w:cs="Times New Roman"/>
          <w:sz w:val="32"/>
          <w:szCs w:val="24"/>
        </w:rPr>
        <w:t>кровососания</w:t>
      </w:r>
      <w:proofErr w:type="spellEnd"/>
      <w:r w:rsidRPr="002105A9">
        <w:rPr>
          <w:rFonts w:ascii="Times New Roman" w:hAnsi="Times New Roman" w:cs="Times New Roman"/>
          <w:sz w:val="32"/>
          <w:szCs w:val="24"/>
        </w:rPr>
        <w:t xml:space="preserve"> и проталкивают хоботок </w:t>
      </w:r>
      <w:proofErr w:type="gramStart"/>
      <w:r w:rsidRPr="002105A9">
        <w:rPr>
          <w:rFonts w:ascii="Times New Roman" w:hAnsi="Times New Roman" w:cs="Times New Roman"/>
          <w:sz w:val="32"/>
          <w:szCs w:val="24"/>
        </w:rPr>
        <w:t>в глубь</w:t>
      </w:r>
      <w:proofErr w:type="gramEnd"/>
      <w:r w:rsidRPr="002105A9">
        <w:rPr>
          <w:rFonts w:ascii="Times New Roman" w:hAnsi="Times New Roman" w:cs="Times New Roman"/>
          <w:sz w:val="32"/>
          <w:szCs w:val="24"/>
        </w:rPr>
        <w:t xml:space="preserve"> кожи, сопровождая обильным выделением слюны. Начиная сосать кровь, клещ впрыскивает в кожу человека различные обезболивающие и сосудорасширяющие вещества. Поэтому присасывание клеща, как правило, не вызывает боли и проходит </w:t>
      </w:r>
      <w:proofErr w:type="gramStart"/>
      <w:r w:rsidRPr="002105A9">
        <w:rPr>
          <w:rFonts w:ascii="Times New Roman" w:hAnsi="Times New Roman" w:cs="Times New Roman"/>
          <w:sz w:val="32"/>
          <w:szCs w:val="24"/>
        </w:rPr>
        <w:t>незамеченным</w:t>
      </w:r>
      <w:proofErr w:type="gramEnd"/>
      <w:r w:rsidRPr="002105A9">
        <w:rPr>
          <w:rFonts w:ascii="Times New Roman" w:hAnsi="Times New Roman" w:cs="Times New Roman"/>
          <w:sz w:val="32"/>
          <w:szCs w:val="24"/>
        </w:rPr>
        <w:t>. Попав на одежду человека, клещ выбирает те места, где кожа тоньше всего - шея, подмышечные впадины, паховые складки.</w:t>
      </w:r>
      <w:r w:rsidRPr="002105A9">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 xml:space="preserve">С момента </w:t>
      </w:r>
      <w:proofErr w:type="spellStart"/>
      <w:r w:rsidRPr="002105A9">
        <w:rPr>
          <w:rFonts w:ascii="Times New Roman" w:hAnsi="Times New Roman" w:cs="Times New Roman"/>
          <w:sz w:val="32"/>
          <w:szCs w:val="24"/>
        </w:rPr>
        <w:t>наползания</w:t>
      </w:r>
      <w:proofErr w:type="spellEnd"/>
      <w:r w:rsidRPr="002105A9">
        <w:rPr>
          <w:rFonts w:ascii="Times New Roman" w:hAnsi="Times New Roman" w:cs="Times New Roman"/>
          <w:sz w:val="32"/>
          <w:szCs w:val="24"/>
        </w:rPr>
        <w:t xml:space="preserve"> клеща на одежду человека до начала </w:t>
      </w:r>
      <w:proofErr w:type="spellStart"/>
      <w:r w:rsidRPr="002105A9">
        <w:rPr>
          <w:rFonts w:ascii="Times New Roman" w:hAnsi="Times New Roman" w:cs="Times New Roman"/>
          <w:sz w:val="32"/>
          <w:szCs w:val="24"/>
        </w:rPr>
        <w:t>кровососания</w:t>
      </w:r>
      <w:proofErr w:type="spellEnd"/>
      <w:r w:rsidRPr="002105A9">
        <w:rPr>
          <w:rFonts w:ascii="Times New Roman" w:hAnsi="Times New Roman" w:cs="Times New Roman"/>
          <w:sz w:val="32"/>
          <w:szCs w:val="24"/>
        </w:rPr>
        <w:t xml:space="preserve"> проходит несколько часов. Прикрепление и присасывание к телу в большинстве случаев остаются незамеченными. Ощущение человеком </w:t>
      </w:r>
      <w:proofErr w:type="spellStart"/>
      <w:r w:rsidRPr="002105A9">
        <w:rPr>
          <w:rFonts w:ascii="Times New Roman" w:hAnsi="Times New Roman" w:cs="Times New Roman"/>
          <w:sz w:val="32"/>
          <w:szCs w:val="24"/>
        </w:rPr>
        <w:t>саднения</w:t>
      </w:r>
      <w:proofErr w:type="spellEnd"/>
      <w:r w:rsidRPr="002105A9">
        <w:rPr>
          <w:rFonts w:ascii="Times New Roman" w:hAnsi="Times New Roman" w:cs="Times New Roman"/>
          <w:sz w:val="32"/>
          <w:szCs w:val="24"/>
        </w:rPr>
        <w:t xml:space="preserve"> и зуда на месте присасывания клеща возникает лишь спустя 6-12 ч и позже. </w:t>
      </w:r>
      <w:r w:rsidR="002105A9">
        <w:rPr>
          <w:rFonts w:ascii="Times New Roman" w:hAnsi="Times New Roman" w:cs="Times New Roman"/>
          <w:noProof/>
          <w:sz w:val="32"/>
          <w:szCs w:val="24"/>
          <w:lang w:eastAsia="ru-RU"/>
        </w:rPr>
        <w:lastRenderedPageBreak/>
        <w:drawing>
          <wp:anchor distT="0" distB="0" distL="114300" distR="114300" simplePos="0" relativeHeight="251663360" behindDoc="0" locked="0" layoutInCell="1" allowOverlap="1">
            <wp:simplePos x="0" y="0"/>
            <wp:positionH relativeFrom="column">
              <wp:posOffset>-250825</wp:posOffset>
            </wp:positionH>
            <wp:positionV relativeFrom="paragraph">
              <wp:posOffset>-159385</wp:posOffset>
            </wp:positionV>
            <wp:extent cx="2266950" cy="1433830"/>
            <wp:effectExtent l="19050" t="0" r="0" b="0"/>
            <wp:wrapSquare wrapText="bothSides"/>
            <wp:docPr id="6" name="Рисунок 6" descr="C:\Users\210\Desktop\Клещи\клещ\фото-клещей-до-и-после-корм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10\Desktop\Клещи\клещ\фото-клещей-до-и-после-кормления.jpg"/>
                    <pic:cNvPicPr>
                      <a:picLocks noChangeAspect="1" noChangeArrowheads="1"/>
                    </pic:cNvPicPr>
                  </pic:nvPicPr>
                  <pic:blipFill>
                    <a:blip r:embed="rId10" cstate="print"/>
                    <a:srcRect/>
                    <a:stretch>
                      <a:fillRect/>
                    </a:stretch>
                  </pic:blipFill>
                  <pic:spPr bwMode="auto">
                    <a:xfrm>
                      <a:off x="0" y="0"/>
                      <a:ext cx="2266950" cy="1433830"/>
                    </a:xfrm>
                    <a:prstGeom prst="rect">
                      <a:avLst/>
                    </a:prstGeom>
                    <a:noFill/>
                    <a:ln w="9525">
                      <a:noFill/>
                      <a:miter lim="800000"/>
                      <a:headEnd/>
                      <a:tailEnd/>
                    </a:ln>
                  </pic:spPr>
                </pic:pic>
              </a:graphicData>
            </a:graphic>
          </wp:anchor>
        </w:drawing>
      </w:r>
      <w:r w:rsidRPr="002105A9">
        <w:rPr>
          <w:rFonts w:ascii="Times New Roman" w:hAnsi="Times New Roman" w:cs="Times New Roman"/>
          <w:sz w:val="32"/>
          <w:szCs w:val="24"/>
        </w:rPr>
        <w:t xml:space="preserve">Процесс насыщения кровью самок иксодовых клещей может продолжаться от нескольких дней до трех недель. </w:t>
      </w:r>
    </w:p>
    <w:p w:rsidR="008F702B" w:rsidRPr="002105A9" w:rsidRDefault="003D2770"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64384" behindDoc="0" locked="0" layoutInCell="1" allowOverlap="1">
            <wp:simplePos x="0" y="0"/>
            <wp:positionH relativeFrom="column">
              <wp:posOffset>1733550</wp:posOffset>
            </wp:positionH>
            <wp:positionV relativeFrom="paragraph">
              <wp:posOffset>1318895</wp:posOffset>
            </wp:positionV>
            <wp:extent cx="2100580" cy="1464945"/>
            <wp:effectExtent l="19050" t="0" r="0" b="0"/>
            <wp:wrapSquare wrapText="bothSides"/>
            <wp:docPr id="8" name="Рисунок 7" descr="C:\Users\210\Desktop\Клещи\клещ\клещик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10\Desktop\Клещи\клещ\клещик1.jpeg"/>
                    <pic:cNvPicPr>
                      <a:picLocks noChangeAspect="1" noChangeArrowheads="1"/>
                    </pic:cNvPicPr>
                  </pic:nvPicPr>
                  <pic:blipFill>
                    <a:blip r:embed="rId11" cstate="print"/>
                    <a:srcRect/>
                    <a:stretch>
                      <a:fillRect/>
                    </a:stretch>
                  </pic:blipFill>
                  <pic:spPr bwMode="auto">
                    <a:xfrm>
                      <a:off x="0" y="0"/>
                      <a:ext cx="2100580" cy="1464945"/>
                    </a:xfrm>
                    <a:prstGeom prst="rect">
                      <a:avLst/>
                    </a:prstGeom>
                    <a:noFill/>
                    <a:ln w="9525">
                      <a:noFill/>
                      <a:miter lim="800000"/>
                      <a:headEnd/>
                      <a:tailEnd/>
                    </a:ln>
                  </pic:spPr>
                </pic:pic>
              </a:graphicData>
            </a:graphic>
          </wp:anchor>
        </w:drawing>
      </w:r>
      <w:r w:rsidR="008F702B" w:rsidRPr="002105A9">
        <w:rPr>
          <w:rFonts w:ascii="Times New Roman" w:hAnsi="Times New Roman" w:cs="Times New Roman"/>
          <w:sz w:val="32"/>
          <w:szCs w:val="24"/>
        </w:rPr>
        <w:t>Присосавшегося к телу клеща необходимо удалить сразу после обнаружения, стараясь не оторвать погруженный в кожу хоботок. Клещей удобно удалять пинцетом,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разрыва. Если под рукой нет ни пинцета, ни специальных приспособлений для удаления клещей, то его можно удалить при помощи нитки. Прочную нитку завязывают в узел, как можно ближе к хоботку клеща, затем извлекают, медленно раскачивая и подтягивая его вверх. Резкие движения недопустимы - клещ разорвется. Ранку в месте укуса рекомендуется обработать йодом и тщательно вымыть руки. В процессе удаления присосавшегося клеща его нельзя ничем смазывать. Удалённого клеща необходимо поместить в герметичную тару с кусочком влажной ткани или бумаги и доставить для лабораторного экспресс - исследования на заражённость различными видами возбудителей</w:t>
      </w:r>
      <w:r w:rsidRPr="002105A9">
        <w:rPr>
          <w:rFonts w:ascii="Times New Roman" w:hAnsi="Times New Roman" w:cs="Times New Roman"/>
          <w:sz w:val="32"/>
          <w:szCs w:val="24"/>
        </w:rPr>
        <w:t>.</w:t>
      </w:r>
      <w:r w:rsidRPr="002105A9">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F702B" w:rsidRPr="002105A9" w:rsidRDefault="003D2770"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65408" behindDoc="0" locked="0" layoutInCell="1" allowOverlap="1">
            <wp:simplePos x="0" y="0"/>
            <wp:positionH relativeFrom="column">
              <wp:posOffset>46990</wp:posOffset>
            </wp:positionH>
            <wp:positionV relativeFrom="paragraph">
              <wp:posOffset>-567055</wp:posOffset>
            </wp:positionV>
            <wp:extent cx="2082165" cy="1620520"/>
            <wp:effectExtent l="19050" t="0" r="0" b="0"/>
            <wp:wrapSquare wrapText="bothSides"/>
            <wp:docPr id="9" name="Рисунок 8" descr="C:\Users\210\Desktop\Клещи\кле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10\Desktop\Клещи\клещ\1.jpg"/>
                    <pic:cNvPicPr>
                      <a:picLocks noChangeAspect="1" noChangeArrowheads="1"/>
                    </pic:cNvPicPr>
                  </pic:nvPicPr>
                  <pic:blipFill>
                    <a:blip r:embed="rId12" cstate="print"/>
                    <a:srcRect/>
                    <a:stretch>
                      <a:fillRect/>
                    </a:stretch>
                  </pic:blipFill>
                  <pic:spPr bwMode="auto">
                    <a:xfrm>
                      <a:off x="0" y="0"/>
                      <a:ext cx="2082165" cy="1620520"/>
                    </a:xfrm>
                    <a:prstGeom prst="rect">
                      <a:avLst/>
                    </a:prstGeom>
                    <a:noFill/>
                    <a:ln w="9525">
                      <a:noFill/>
                      <a:miter lim="800000"/>
                      <a:headEnd/>
                      <a:tailEnd/>
                    </a:ln>
                  </pic:spPr>
                </pic:pic>
              </a:graphicData>
            </a:graphic>
          </wp:anchor>
        </w:drawing>
      </w:r>
      <w:r w:rsidR="008F702B" w:rsidRPr="002105A9">
        <w:rPr>
          <w:rFonts w:ascii="Times New Roman" w:hAnsi="Times New Roman" w:cs="Times New Roman"/>
          <w:sz w:val="32"/>
          <w:szCs w:val="24"/>
        </w:rPr>
        <w:t>Если присасывание клеща произошло, то для исключения возможного заражения и в целях ранней диагностики, заболеваний, передающихся иксодовыми клещами, необходимо незамедлительно обратиться в лечебно - профилактическое учреждение для решения вопроса о необходимости специфической профилактики.</w:t>
      </w:r>
    </w:p>
    <w:p w:rsidR="008F702B" w:rsidRPr="002105A9" w:rsidRDefault="003D2770"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lastRenderedPageBreak/>
        <w:drawing>
          <wp:anchor distT="0" distB="0" distL="114300" distR="114300" simplePos="0" relativeHeight="251666432" behindDoc="0" locked="0" layoutInCell="1" allowOverlap="1">
            <wp:simplePos x="0" y="0"/>
            <wp:positionH relativeFrom="column">
              <wp:posOffset>3843020</wp:posOffset>
            </wp:positionH>
            <wp:positionV relativeFrom="paragraph">
              <wp:posOffset>812800</wp:posOffset>
            </wp:positionV>
            <wp:extent cx="2103120" cy="1391920"/>
            <wp:effectExtent l="19050" t="0" r="0" b="0"/>
            <wp:wrapSquare wrapText="bothSides"/>
            <wp:docPr id="10" name="Рисунок 9" descr="C:\Users\210\Desktop\Клещи\клещ\ar02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10\Desktop\Клещи\клещ\ar02_015.jpg"/>
                    <pic:cNvPicPr>
                      <a:picLocks noChangeAspect="1" noChangeArrowheads="1"/>
                    </pic:cNvPicPr>
                  </pic:nvPicPr>
                  <pic:blipFill>
                    <a:blip r:embed="rId13" cstate="print"/>
                    <a:srcRect/>
                    <a:stretch>
                      <a:fillRect/>
                    </a:stretch>
                  </pic:blipFill>
                  <pic:spPr bwMode="auto">
                    <a:xfrm>
                      <a:off x="0" y="0"/>
                      <a:ext cx="2103120" cy="1391920"/>
                    </a:xfrm>
                    <a:prstGeom prst="rect">
                      <a:avLst/>
                    </a:prstGeom>
                    <a:noFill/>
                    <a:ln w="9525">
                      <a:noFill/>
                      <a:miter lim="800000"/>
                      <a:headEnd/>
                      <a:tailEnd/>
                    </a:ln>
                  </pic:spPr>
                </pic:pic>
              </a:graphicData>
            </a:graphic>
          </wp:anchor>
        </w:drawing>
      </w:r>
      <w:r w:rsidR="008F702B" w:rsidRPr="002105A9">
        <w:rPr>
          <w:rFonts w:ascii="Times New Roman" w:hAnsi="Times New Roman" w:cs="Times New Roman"/>
          <w:sz w:val="32"/>
          <w:szCs w:val="24"/>
        </w:rPr>
        <w:t>Для индивидуальной защиты от укуса клещом надо соблюдать правила поведения на опасной в отношении клещей территории:</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 xml:space="preserve">- проводить само – и </w:t>
      </w:r>
      <w:proofErr w:type="spellStart"/>
      <w:r w:rsidRPr="002105A9">
        <w:rPr>
          <w:rFonts w:ascii="Times New Roman" w:hAnsi="Times New Roman" w:cs="Times New Roman"/>
          <w:sz w:val="32"/>
          <w:szCs w:val="24"/>
        </w:rPr>
        <w:t>взаимоосмотры</w:t>
      </w:r>
      <w:proofErr w:type="spellEnd"/>
      <w:r w:rsidRPr="002105A9">
        <w:rPr>
          <w:rFonts w:ascii="Times New Roman" w:hAnsi="Times New Roman" w:cs="Times New Roman"/>
          <w:sz w:val="32"/>
          <w:szCs w:val="24"/>
        </w:rPr>
        <w:t xml:space="preserve"> каждые 10-15 минут для обнаружения клещей (периодические осмотры своей одежды и тела необходимы, так как клещи крайне редко впиваются сразу, некоторое время (от получаса до нескольких часов) они ползают, выбирая место укуса);</w:t>
      </w:r>
      <w:r w:rsidR="003D2770" w:rsidRPr="002105A9">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 не садиться и не ложиться на траву; стоянки и ночевки в лесу устраивать на участках, лишенных травяной растительности или в сухих лесах на песчаных почвах;</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 после возвращения из леса или перед ночевкой снять одежду, тщательно осмотреть тело и одежду;</w:t>
      </w:r>
    </w:p>
    <w:p w:rsidR="008F702B" w:rsidRPr="002105A9" w:rsidRDefault="003D2770"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67456" behindDoc="0" locked="0" layoutInCell="1" allowOverlap="1">
            <wp:simplePos x="0" y="0"/>
            <wp:positionH relativeFrom="column">
              <wp:posOffset>4460240</wp:posOffset>
            </wp:positionH>
            <wp:positionV relativeFrom="paragraph">
              <wp:posOffset>504190</wp:posOffset>
            </wp:positionV>
            <wp:extent cx="1621790" cy="1205230"/>
            <wp:effectExtent l="19050" t="0" r="0" b="0"/>
            <wp:wrapSquare wrapText="bothSides"/>
            <wp:docPr id="11" name="Рисунок 10" descr="C:\Users\210\Desktop\Клещи\клещ\367687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10\Desktop\Клещи\клещ\367687878.jpg"/>
                    <pic:cNvPicPr>
                      <a:picLocks noChangeAspect="1" noChangeArrowheads="1"/>
                    </pic:cNvPicPr>
                  </pic:nvPicPr>
                  <pic:blipFill>
                    <a:blip r:embed="rId14" cstate="print"/>
                    <a:srcRect/>
                    <a:stretch>
                      <a:fillRect/>
                    </a:stretch>
                  </pic:blipFill>
                  <pic:spPr bwMode="auto">
                    <a:xfrm>
                      <a:off x="0" y="0"/>
                      <a:ext cx="1621790" cy="1205230"/>
                    </a:xfrm>
                    <a:prstGeom prst="rect">
                      <a:avLst/>
                    </a:prstGeom>
                    <a:noFill/>
                    <a:ln w="9525">
                      <a:noFill/>
                      <a:miter lim="800000"/>
                      <a:headEnd/>
                      <a:tailEnd/>
                    </a:ln>
                  </pic:spPr>
                </pic:pic>
              </a:graphicData>
            </a:graphic>
          </wp:anchor>
        </w:drawing>
      </w:r>
      <w:r w:rsidR="008F702B" w:rsidRPr="002105A9">
        <w:rPr>
          <w:rFonts w:ascii="Times New Roman" w:hAnsi="Times New Roman" w:cs="Times New Roman"/>
          <w:sz w:val="32"/>
          <w:szCs w:val="24"/>
        </w:rPr>
        <w:t xml:space="preserve">- не заносить в помещение </w:t>
      </w:r>
      <w:proofErr w:type="spellStart"/>
      <w:r w:rsidR="008F702B" w:rsidRPr="002105A9">
        <w:rPr>
          <w:rFonts w:ascii="Times New Roman" w:hAnsi="Times New Roman" w:cs="Times New Roman"/>
          <w:sz w:val="32"/>
          <w:szCs w:val="24"/>
        </w:rPr>
        <w:t>свежесорванные</w:t>
      </w:r>
      <w:proofErr w:type="spellEnd"/>
      <w:r w:rsidR="008F702B" w:rsidRPr="002105A9">
        <w:rPr>
          <w:rFonts w:ascii="Times New Roman" w:hAnsi="Times New Roman" w:cs="Times New Roman"/>
          <w:sz w:val="32"/>
          <w:szCs w:val="24"/>
        </w:rPr>
        <w:t xml:space="preserve"> растения и цветы (особенно черёмуху), тщательно проверить верхнюю одежду и другие предметы, на которых могут оказаться клещи;</w:t>
      </w:r>
    </w:p>
    <w:p w:rsidR="008F702B" w:rsidRPr="002105A9" w:rsidRDefault="002105A9" w:rsidP="008F702B">
      <w:pPr>
        <w:jc w:val="both"/>
        <w:rPr>
          <w:rFonts w:ascii="Times New Roman" w:hAnsi="Times New Roman" w:cs="Times New Roman"/>
          <w:sz w:val="32"/>
          <w:szCs w:val="24"/>
        </w:rPr>
      </w:pPr>
      <w:r>
        <w:rPr>
          <w:rFonts w:ascii="Times New Roman" w:hAnsi="Times New Roman" w:cs="Times New Roman"/>
          <w:noProof/>
          <w:sz w:val="32"/>
          <w:szCs w:val="24"/>
          <w:lang w:eastAsia="ru-RU"/>
        </w:rPr>
        <w:drawing>
          <wp:anchor distT="0" distB="0" distL="114300" distR="114300" simplePos="0" relativeHeight="251668480" behindDoc="0" locked="0" layoutInCell="1" allowOverlap="1">
            <wp:simplePos x="0" y="0"/>
            <wp:positionH relativeFrom="column">
              <wp:posOffset>-250825</wp:posOffset>
            </wp:positionH>
            <wp:positionV relativeFrom="paragraph">
              <wp:posOffset>426720</wp:posOffset>
            </wp:positionV>
            <wp:extent cx="1531620" cy="1153160"/>
            <wp:effectExtent l="19050" t="0" r="0" b="0"/>
            <wp:wrapSquare wrapText="bothSides"/>
            <wp:docPr id="12" name="Рисунок 11" descr="C:\Users\210\Desktop\Клещи\клещ\scruf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10\Desktop\Клещи\клещ\scruffy.jpg"/>
                    <pic:cNvPicPr>
                      <a:picLocks noChangeAspect="1" noChangeArrowheads="1"/>
                    </pic:cNvPicPr>
                  </pic:nvPicPr>
                  <pic:blipFill>
                    <a:blip r:embed="rId15" cstate="print"/>
                    <a:srcRect/>
                    <a:stretch>
                      <a:fillRect/>
                    </a:stretch>
                  </pic:blipFill>
                  <pic:spPr bwMode="auto">
                    <a:xfrm>
                      <a:off x="0" y="0"/>
                      <a:ext cx="1531620" cy="1153160"/>
                    </a:xfrm>
                    <a:prstGeom prst="rect">
                      <a:avLst/>
                    </a:prstGeom>
                    <a:noFill/>
                    <a:ln w="9525">
                      <a:noFill/>
                      <a:miter lim="800000"/>
                      <a:headEnd/>
                      <a:tailEnd/>
                    </a:ln>
                  </pic:spPr>
                </pic:pic>
              </a:graphicData>
            </a:graphic>
          </wp:anchor>
        </w:drawing>
      </w:r>
      <w:r w:rsidR="008F702B" w:rsidRPr="002105A9">
        <w:rPr>
          <w:rFonts w:ascii="Times New Roman" w:hAnsi="Times New Roman" w:cs="Times New Roman"/>
          <w:sz w:val="32"/>
          <w:szCs w:val="24"/>
        </w:rPr>
        <w:t>- внимательно осматривать собак и других животных для обнаружения и удаления с них прицепившихся и присосавшихся клещей. Клеща надо удалять аккуратно</w:t>
      </w:r>
      <w:r w:rsidR="003D2770" w:rsidRPr="002105A9">
        <w:rPr>
          <w:rFonts w:ascii="Times New Roman" w:hAnsi="Times New Roman" w:cs="Times New Roman"/>
          <w:sz w:val="32"/>
          <w:szCs w:val="24"/>
        </w:rPr>
        <w:t>, не допуская его раздавливания.</w:t>
      </w:r>
      <w:r w:rsidR="003D2770" w:rsidRPr="002105A9">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F702B" w:rsidRPr="002105A9" w:rsidRDefault="003D2770"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69504" behindDoc="0" locked="0" layoutInCell="1" allowOverlap="1">
            <wp:simplePos x="0" y="0"/>
            <wp:positionH relativeFrom="column">
              <wp:posOffset>661035</wp:posOffset>
            </wp:positionH>
            <wp:positionV relativeFrom="paragraph">
              <wp:posOffset>598170</wp:posOffset>
            </wp:positionV>
            <wp:extent cx="4022725" cy="1838960"/>
            <wp:effectExtent l="19050" t="0" r="0" b="0"/>
            <wp:wrapSquare wrapText="bothSides"/>
            <wp:docPr id="13" name="Рисунок 12" descr="C:\Users\210\Desktop\Клещи\клещ\129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10\Desktop\Клещи\клещ\1299_1.jpeg"/>
                    <pic:cNvPicPr>
                      <a:picLocks noChangeAspect="1" noChangeArrowheads="1"/>
                    </pic:cNvPicPr>
                  </pic:nvPicPr>
                  <pic:blipFill>
                    <a:blip r:embed="rId16" cstate="print"/>
                    <a:srcRect/>
                    <a:stretch>
                      <a:fillRect/>
                    </a:stretch>
                  </pic:blipFill>
                  <pic:spPr bwMode="auto">
                    <a:xfrm>
                      <a:off x="0" y="0"/>
                      <a:ext cx="4022725" cy="1838960"/>
                    </a:xfrm>
                    <a:prstGeom prst="rect">
                      <a:avLst/>
                    </a:prstGeom>
                    <a:noFill/>
                    <a:ln w="9525">
                      <a:noFill/>
                      <a:miter lim="800000"/>
                      <a:headEnd/>
                      <a:tailEnd/>
                    </a:ln>
                  </pic:spPr>
                </pic:pic>
              </a:graphicData>
            </a:graphic>
          </wp:anchor>
        </w:drawing>
      </w:r>
      <w:proofErr w:type="gramStart"/>
      <w:r w:rsidR="008F702B" w:rsidRPr="002105A9">
        <w:rPr>
          <w:rFonts w:ascii="Times New Roman" w:hAnsi="Times New Roman" w:cs="Times New Roman"/>
          <w:sz w:val="32"/>
          <w:szCs w:val="24"/>
        </w:rPr>
        <w:t xml:space="preserve">- при посещении леса надо одеваться таким образом, чтобы облегчить быстрый осмотр для обнаружения клещей, надевать однотонную и светлую одежду; брюки заправлять в сапоги, гольфы или носки с плотной </w:t>
      </w:r>
      <w:r w:rsidR="008F702B" w:rsidRPr="002105A9">
        <w:rPr>
          <w:rFonts w:ascii="Times New Roman" w:hAnsi="Times New Roman" w:cs="Times New Roman"/>
          <w:sz w:val="32"/>
          <w:szCs w:val="24"/>
        </w:rPr>
        <w:lastRenderedPageBreak/>
        <w:t>резинкой, верхнюю часть одежды – в брюки; манжеты рукавов должны плотно прилегать к руке; ворот рубашки и брюки должны не иметь застежки или иметь плотную застежку, под которую не может проползти клещ;</w:t>
      </w:r>
      <w:proofErr w:type="gramEnd"/>
      <w:r w:rsidR="008F702B" w:rsidRPr="002105A9">
        <w:rPr>
          <w:rFonts w:ascii="Times New Roman" w:hAnsi="Times New Roman" w:cs="Times New Roman"/>
          <w:sz w:val="32"/>
          <w:szCs w:val="24"/>
        </w:rPr>
        <w:t xml:space="preserve"> на голову надевать капюшон, пришитый к рубашке, куртке или заправлять волосы под косынку, шапку.</w:t>
      </w:r>
      <w:r w:rsidRPr="002105A9">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F702B" w:rsidRPr="002105A9" w:rsidRDefault="003D2770" w:rsidP="008F702B">
      <w:pPr>
        <w:jc w:val="both"/>
        <w:rPr>
          <w:rFonts w:ascii="Times New Roman" w:hAnsi="Times New Roman" w:cs="Times New Roman"/>
          <w:sz w:val="32"/>
          <w:szCs w:val="24"/>
        </w:rPr>
      </w:pPr>
      <w:r w:rsidRPr="002105A9">
        <w:rPr>
          <w:rFonts w:ascii="Times New Roman" w:hAnsi="Times New Roman" w:cs="Times New Roman"/>
          <w:noProof/>
          <w:sz w:val="32"/>
          <w:szCs w:val="24"/>
          <w:lang w:eastAsia="ru-RU"/>
        </w:rPr>
        <w:drawing>
          <wp:anchor distT="0" distB="0" distL="114300" distR="114300" simplePos="0" relativeHeight="251670528" behindDoc="0" locked="0" layoutInCell="1" allowOverlap="1">
            <wp:simplePos x="0" y="0"/>
            <wp:positionH relativeFrom="column">
              <wp:posOffset>2959735</wp:posOffset>
            </wp:positionH>
            <wp:positionV relativeFrom="paragraph">
              <wp:posOffset>770890</wp:posOffset>
            </wp:positionV>
            <wp:extent cx="2923540" cy="1132205"/>
            <wp:effectExtent l="19050" t="0" r="0" b="0"/>
            <wp:wrapSquare wrapText="bothSides"/>
            <wp:docPr id="15" name="Рисунок 13" descr="C:\Users\210\Desktop\Клещи\клещ\405294_html_390f50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10\Desktop\Клещи\клещ\405294_html_390f50fa.png"/>
                    <pic:cNvPicPr>
                      <a:picLocks noChangeAspect="1" noChangeArrowheads="1"/>
                    </pic:cNvPicPr>
                  </pic:nvPicPr>
                  <pic:blipFill>
                    <a:blip r:embed="rId17" cstate="print"/>
                    <a:srcRect/>
                    <a:stretch>
                      <a:fillRect/>
                    </a:stretch>
                  </pic:blipFill>
                  <pic:spPr bwMode="auto">
                    <a:xfrm>
                      <a:off x="0" y="0"/>
                      <a:ext cx="2923540" cy="1132205"/>
                    </a:xfrm>
                    <a:prstGeom prst="rect">
                      <a:avLst/>
                    </a:prstGeom>
                    <a:noFill/>
                    <a:ln w="9525">
                      <a:noFill/>
                      <a:miter lim="800000"/>
                      <a:headEnd/>
                      <a:tailEnd/>
                    </a:ln>
                  </pic:spPr>
                </pic:pic>
              </a:graphicData>
            </a:graphic>
          </wp:anchor>
        </w:drawing>
      </w:r>
      <w:r w:rsidR="008F702B" w:rsidRPr="002105A9">
        <w:rPr>
          <w:rFonts w:ascii="Times New Roman" w:hAnsi="Times New Roman" w:cs="Times New Roman"/>
          <w:sz w:val="32"/>
          <w:szCs w:val="24"/>
        </w:rPr>
        <w:t xml:space="preserve">Целесообразно применять специальные химические средства индивидуальной защиты от клещей: </w:t>
      </w:r>
      <w:proofErr w:type="spellStart"/>
      <w:r w:rsidR="008F702B" w:rsidRPr="002105A9">
        <w:rPr>
          <w:rFonts w:ascii="Times New Roman" w:hAnsi="Times New Roman" w:cs="Times New Roman"/>
          <w:sz w:val="32"/>
          <w:szCs w:val="24"/>
        </w:rPr>
        <w:t>акарицидные</w:t>
      </w:r>
      <w:proofErr w:type="spellEnd"/>
      <w:r w:rsidR="008F702B" w:rsidRPr="002105A9">
        <w:rPr>
          <w:rFonts w:ascii="Times New Roman" w:hAnsi="Times New Roman" w:cs="Times New Roman"/>
          <w:sz w:val="32"/>
          <w:szCs w:val="24"/>
        </w:rPr>
        <w:t xml:space="preserve"> средства (предназначены только для обработки верхней одежды, применение их на кожу недопустимо), и </w:t>
      </w:r>
      <w:proofErr w:type="spellStart"/>
      <w:r w:rsidR="008F702B" w:rsidRPr="002105A9">
        <w:rPr>
          <w:rFonts w:ascii="Times New Roman" w:hAnsi="Times New Roman" w:cs="Times New Roman"/>
          <w:sz w:val="32"/>
          <w:szCs w:val="24"/>
        </w:rPr>
        <w:t>репеллентные</w:t>
      </w:r>
      <w:proofErr w:type="spellEnd"/>
      <w:r w:rsidR="008F702B" w:rsidRPr="002105A9">
        <w:rPr>
          <w:rFonts w:ascii="Times New Roman" w:hAnsi="Times New Roman" w:cs="Times New Roman"/>
          <w:sz w:val="32"/>
          <w:szCs w:val="24"/>
        </w:rPr>
        <w:t xml:space="preserve"> препараты (предназначены для обработки верхней одежды, применение на кожу возможно для защиты от клещей, комаров, мошек).</w:t>
      </w:r>
      <w:r w:rsidRPr="002105A9">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Обязательно при обнаружении присосавшихся клещей или признаков присасывания необходимо обратиться к врачу для постановки на учёт и проведения медицинского наблюдения.</w:t>
      </w:r>
    </w:p>
    <w:p w:rsidR="008F702B" w:rsidRPr="002105A9" w:rsidRDefault="008F702B" w:rsidP="008F702B">
      <w:pPr>
        <w:jc w:val="both"/>
        <w:rPr>
          <w:rFonts w:ascii="Times New Roman" w:hAnsi="Times New Roman" w:cs="Times New Roman"/>
          <w:sz w:val="32"/>
          <w:szCs w:val="24"/>
        </w:rPr>
      </w:pPr>
      <w:r w:rsidRPr="002105A9">
        <w:rPr>
          <w:rFonts w:ascii="Times New Roman" w:hAnsi="Times New Roman" w:cs="Times New Roman"/>
          <w:sz w:val="32"/>
          <w:szCs w:val="24"/>
        </w:rPr>
        <w:t>Помните, что соблюдение мер профилактики при выходе на природу, своевременное обращение за медицинской помощью, своевременно начатое лечение поможет предотвратить развитие клещевого вирусного энцефалита.</w:t>
      </w:r>
    </w:p>
    <w:p w:rsidR="008F702B" w:rsidRPr="002105A9" w:rsidRDefault="008F702B" w:rsidP="008F702B">
      <w:pPr>
        <w:jc w:val="both"/>
        <w:rPr>
          <w:rFonts w:ascii="Times New Roman" w:hAnsi="Times New Roman" w:cs="Times New Roman"/>
          <w:sz w:val="32"/>
          <w:szCs w:val="24"/>
        </w:rPr>
      </w:pPr>
    </w:p>
    <w:p w:rsidR="008F702B" w:rsidRPr="002105A9" w:rsidRDefault="008F702B" w:rsidP="008F702B">
      <w:pPr>
        <w:jc w:val="both"/>
        <w:rPr>
          <w:rFonts w:ascii="Times New Roman" w:hAnsi="Times New Roman" w:cs="Times New Roman"/>
          <w:sz w:val="32"/>
          <w:szCs w:val="24"/>
        </w:rPr>
      </w:pPr>
    </w:p>
    <w:p w:rsidR="008F702B" w:rsidRPr="002105A9" w:rsidRDefault="008F702B" w:rsidP="008F702B">
      <w:pPr>
        <w:jc w:val="both"/>
        <w:rPr>
          <w:rFonts w:ascii="Times New Roman" w:hAnsi="Times New Roman" w:cs="Times New Roman"/>
          <w:sz w:val="32"/>
          <w:szCs w:val="28"/>
        </w:rPr>
      </w:pPr>
    </w:p>
    <w:sectPr w:rsidR="008F702B" w:rsidRPr="002105A9" w:rsidSect="0056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8F702B"/>
    <w:rsid w:val="001A5EE7"/>
    <w:rsid w:val="002105A9"/>
    <w:rsid w:val="003D2770"/>
    <w:rsid w:val="005639B8"/>
    <w:rsid w:val="006E12BC"/>
    <w:rsid w:val="008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0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dc:creator>
  <cp:lastModifiedBy>Анюта</cp:lastModifiedBy>
  <cp:revision>2</cp:revision>
  <cp:lastPrinted>2016-04-26T03:49:00Z</cp:lastPrinted>
  <dcterms:created xsi:type="dcterms:W3CDTF">2016-04-26T03:15:00Z</dcterms:created>
  <dcterms:modified xsi:type="dcterms:W3CDTF">2016-04-26T23:14:00Z</dcterms:modified>
</cp:coreProperties>
</file>