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24" w:rsidRDefault="00AB2524" w:rsidP="00AB2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AB2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AB2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AB2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AB2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61F" w:rsidRPr="004A315E" w:rsidRDefault="0095661F" w:rsidP="00AB2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24" w:rsidRPr="004A315E" w:rsidRDefault="00AB2524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5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B2524" w:rsidRPr="004A315E" w:rsidRDefault="00AB2524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5E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AB2524" w:rsidRPr="004A315E" w:rsidRDefault="00AB2524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Pr="004A315E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АМУРСКОЙ ОБЛАСТИ ПРОФЕССИОНАЛЬНОЙ ОБРАЗОВАТЕЛЬНОЙ ОРГАНИЗАЦИИ  «АМУРСКИЙ МЕДИЦИНСКИЙ КОЛЛЕДЖ»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ЗЕЯ</w:t>
      </w:r>
    </w:p>
    <w:p w:rsidR="00AB2524" w:rsidRDefault="00AB2524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5E">
        <w:rPr>
          <w:rFonts w:ascii="Times New Roman" w:hAnsi="Times New Roman" w:cs="Times New Roman"/>
          <w:b/>
          <w:sz w:val="28"/>
          <w:szCs w:val="28"/>
        </w:rPr>
        <w:t>ПО СОСТОЯНИЮ НА 01.06.20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A31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565D" w:rsidRDefault="009B565D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5D" w:rsidRDefault="009B565D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5D" w:rsidRDefault="009B565D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5D" w:rsidRDefault="009B565D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5D" w:rsidRDefault="009B565D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5D" w:rsidRPr="004A315E" w:rsidRDefault="009B565D" w:rsidP="009B565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</w:p>
    <w:p w:rsidR="009B565D" w:rsidRPr="004A315E" w:rsidRDefault="009B565D" w:rsidP="009B565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9719"/>
      </w:tblGrid>
      <w:tr w:rsidR="009B565D" w:rsidRPr="004A315E" w:rsidTr="00DA1A63">
        <w:tc>
          <w:tcPr>
            <w:tcW w:w="4785" w:type="dxa"/>
          </w:tcPr>
          <w:p w:rsidR="009B565D" w:rsidRPr="004A315E" w:rsidRDefault="009B565D" w:rsidP="00DA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Учредитель образовательного учреждения</w:t>
            </w:r>
          </w:p>
        </w:tc>
        <w:tc>
          <w:tcPr>
            <w:tcW w:w="9723" w:type="dxa"/>
          </w:tcPr>
          <w:p w:rsidR="009B565D" w:rsidRPr="004A315E" w:rsidRDefault="009B565D" w:rsidP="00DA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Амурской области</w:t>
            </w:r>
          </w:p>
        </w:tc>
      </w:tr>
      <w:tr w:rsidR="009B565D" w:rsidRPr="004A315E" w:rsidTr="00DA1A63">
        <w:tc>
          <w:tcPr>
            <w:tcW w:w="4785" w:type="dxa"/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9723" w:type="dxa"/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 автономного  учреждения</w:t>
            </w: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 Амурской области профессиональная образовательная организация  «Амурский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</w:tr>
      <w:tr w:rsidR="009B565D" w:rsidRPr="004A315E" w:rsidTr="00DA1A63">
        <w:tc>
          <w:tcPr>
            <w:tcW w:w="4785" w:type="dxa"/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Местонахождение образовательного учреждения в соответствии с Уставом</w:t>
            </w:r>
          </w:p>
        </w:tc>
        <w:tc>
          <w:tcPr>
            <w:tcW w:w="9723" w:type="dxa"/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675020, Амурская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 57</w:t>
            </w:r>
          </w:p>
        </w:tc>
      </w:tr>
      <w:tr w:rsidR="009B565D" w:rsidRPr="004A315E" w:rsidTr="00DA1A63">
        <w:tc>
          <w:tcPr>
            <w:tcW w:w="4785" w:type="dxa"/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9723" w:type="dxa"/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Назаренко Галина Петровна</w:t>
            </w:r>
          </w:p>
        </w:tc>
      </w:tr>
      <w:tr w:rsidR="009B565D" w:rsidRPr="00AE1D30" w:rsidTr="00DA1A63">
        <w:tc>
          <w:tcPr>
            <w:tcW w:w="4785" w:type="dxa"/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Контактный телефон/ факс, электронная почта</w:t>
            </w:r>
          </w:p>
        </w:tc>
        <w:tc>
          <w:tcPr>
            <w:tcW w:w="9723" w:type="dxa"/>
          </w:tcPr>
          <w:p w:rsidR="009B565D" w:rsidRPr="009B565D" w:rsidRDefault="009B565D" w:rsidP="00DA1A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r w:rsidRPr="009B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  <w:r w:rsidRPr="009B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 w:rsidRPr="009B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2-</w:t>
            </w:r>
            <w:r w:rsidRPr="009B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Pr="009B5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zmuzeya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</w:tbl>
    <w:p w:rsidR="009B565D" w:rsidRPr="004A315E" w:rsidRDefault="009B565D" w:rsidP="009B565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65D" w:rsidRPr="004A315E" w:rsidRDefault="009B565D" w:rsidP="009B565D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2. Организационно-правовое обеспечение образовательной деятельности и руководство образовательным учреждением</w:t>
      </w:r>
    </w:p>
    <w:tbl>
      <w:tblPr>
        <w:tblW w:w="134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"/>
        <w:gridCol w:w="7066"/>
        <w:gridCol w:w="2791"/>
        <w:gridCol w:w="3132"/>
      </w:tblGrid>
      <w:tr w:rsidR="009B565D" w:rsidRPr="004A315E" w:rsidTr="00DA1A63">
        <w:trPr>
          <w:trHeight w:val="98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нормативно-правовых документов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Время принятия, срок действия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Серия, регистрационный номер</w:t>
            </w:r>
          </w:p>
        </w:tc>
      </w:tr>
      <w:tr w:rsidR="009B565D" w:rsidRPr="004A315E" w:rsidTr="00DA1A63">
        <w:trPr>
          <w:trHeight w:val="6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28.03.2014</w:t>
            </w: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Бессрочная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28Л01 № 0000390 </w:t>
            </w: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рег.№ ОД 5042</w:t>
            </w:r>
          </w:p>
        </w:tc>
      </w:tr>
      <w:tr w:rsidR="009B565D" w:rsidRPr="004A315E" w:rsidTr="00DA1A63">
        <w:trPr>
          <w:trHeight w:val="64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03.04.2014 г.</w:t>
            </w: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05.12. 2017 г.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28А01 № 0000251</w:t>
            </w: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рег.№ 02618</w:t>
            </w:r>
          </w:p>
        </w:tc>
      </w:tr>
      <w:tr w:rsidR="009B565D" w:rsidRPr="004A315E" w:rsidTr="00DA1A63">
        <w:trPr>
          <w:trHeight w:val="66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Изменения в Устав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26 мая 2011г.</w:t>
            </w: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03.07.2014 г. № 894</w:t>
            </w: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23.03.2015 г. № 291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Министерства здравоохранения Амурской области 12.11.2013 г. № 1315 </w:t>
            </w: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Министерства здравоохранения Амурской области 12.11.2013 г. № 1315 </w:t>
            </w:r>
          </w:p>
          <w:p w:rsidR="009B565D" w:rsidRPr="004A315E" w:rsidRDefault="009B565D" w:rsidP="00D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65D" w:rsidRDefault="009B565D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8"/>
          <w:szCs w:val="28"/>
        </w:rPr>
      </w:pPr>
    </w:p>
    <w:p w:rsidR="00DA1A63" w:rsidRPr="0095661F" w:rsidRDefault="00DA1A63" w:rsidP="00DA1A63">
      <w:pPr>
        <w:rPr>
          <w:rFonts w:ascii="Times New Roman" w:hAnsi="Times New Roman" w:cs="Times New Roman"/>
          <w:b/>
          <w:sz w:val="28"/>
          <w:szCs w:val="28"/>
        </w:rPr>
      </w:pPr>
      <w:r w:rsidRPr="0095661F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Наименования локальных актов</w:t>
      </w:r>
    </w:p>
    <w:p w:rsidR="00DA1A63" w:rsidRPr="0095661F" w:rsidRDefault="00DA1A63" w:rsidP="00DA1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Правила внутреннего трудового распорядка для работников ГАУ АО ПОО «АМК».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об оплате труда работников ГАУ АО ПОО «АМК».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об аттестации административно-управленческого персонала.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Порядок предоставления платных образовательных и прочих платных услуг ГАУ АО ПОО «Амурский медицинский колледж».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смотре-конкурсе индивидуальной работы (рейтинге) преподавателей Амурского медицинского колледжа.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проведении обязательных предварительных при поступлении на работу и периодических медицинских осмотров работников.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Трудовое соглашение по охране труда.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Перечень профессий, дающий право на бесплатное получение молока, сока работникам, занятым на работах с вредными условиями труда.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Перечень должностей сотрудников для </w:t>
      </w:r>
      <w:proofErr w:type="gramStart"/>
      <w:r w:rsidRPr="0095661F">
        <w:rPr>
          <w:rFonts w:ascii="Times New Roman" w:hAnsi="Times New Roman" w:cs="Times New Roman"/>
          <w:spacing w:val="-1"/>
          <w:sz w:val="28"/>
          <w:szCs w:val="28"/>
        </w:rPr>
        <w:t>выдачи</w:t>
      </w:r>
      <w:proofErr w:type="gramEnd"/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смывающих и обезвреживающих средств.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Перечень профессий рабочих и должностей, к которым предъявляются дополнительные (повышенные) требования по охране труда.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Перечень городов и населенных пунктов для выплаты суточных при служебных командировках.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Положение о ГАУ АО ПОО «Амурский медицинский колледж» 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Положение об Административном совете колледжа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Педагогическом совете ГАУ АО ПОО «АМК»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Положение о научно-методическом совете ГАУ АО ПОО «АМК»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цикловых методических комиссиях.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Правила приема в колледж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Правила внутреннего распорядка для студентов ГАУ АО ПОО «АМК»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стипендиальном обеспечении и других формах материальной поддержки студентов ГАУ АО ПОО «АМК»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студенческом совете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классном руководителе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Положение о филиале ГАУ АО ПОО «АМК» в </w:t>
      </w:r>
      <w:proofErr w:type="spellStart"/>
      <w:r w:rsidRPr="0095661F">
        <w:rPr>
          <w:rFonts w:ascii="Times New Roman" w:hAnsi="Times New Roman" w:cs="Times New Roman"/>
          <w:spacing w:val="-1"/>
          <w:sz w:val="28"/>
          <w:szCs w:val="28"/>
        </w:rPr>
        <w:t>Зее</w:t>
      </w:r>
      <w:proofErr w:type="spellEnd"/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Коллективный договор ГАУ АО ПОО «АМК»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об обработке персональных данных работников и студентов ГАУ АО ПОО «АМК»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Положение о комиссии по индивидуальным трудовым спорам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Положение о конфликтной комиссии 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Положение об ИГА выпускников 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Положение о ликвидации академической задолженности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проведении зачета и контрольной работы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промежуточной аттестации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дежурной группе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Положение о практике студентов филиала ГАУ АО ПОО «АМК»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 г. </w:t>
      </w:r>
      <w:proofErr w:type="spellStart"/>
      <w:r w:rsidRPr="0095661F">
        <w:rPr>
          <w:rFonts w:ascii="Times New Roman" w:hAnsi="Times New Roman" w:cs="Times New Roman"/>
          <w:spacing w:val="-1"/>
          <w:sz w:val="28"/>
          <w:szCs w:val="28"/>
        </w:rPr>
        <w:t>Зея</w:t>
      </w:r>
      <w:proofErr w:type="spellEnd"/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руководителе практики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 нагрудном знаке «За верность профессии»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Положение о работе приемной комиссии АМК</w:t>
      </w:r>
      <w:r w:rsidRPr="0095661F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5661F">
        <w:rPr>
          <w:rFonts w:ascii="Times New Roman" w:hAnsi="Times New Roman" w:cs="Times New Roman"/>
          <w:spacing w:val="-1"/>
          <w:sz w:val="28"/>
          <w:szCs w:val="28"/>
        </w:rPr>
        <w:t>Положение об апелляционной комиссии</w:t>
      </w:r>
    </w:p>
    <w:p w:rsidR="00DA1A63" w:rsidRPr="0095661F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A1A63" w:rsidRPr="0095661F" w:rsidRDefault="00DA1A63" w:rsidP="00DA1A63">
      <w:pPr>
        <w:widowControl w:val="0"/>
        <w:shd w:val="clear" w:color="auto" w:fill="FFFFFF"/>
        <w:autoSpaceDE w:val="0"/>
        <w:autoSpaceDN w:val="0"/>
        <w:adjustRightInd w:val="0"/>
        <w:spacing w:before="5" w:after="0" w:line="336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5661F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об аттестации преподавателей </w:t>
      </w:r>
      <w:r w:rsidRPr="0095661F">
        <w:rPr>
          <w:rFonts w:ascii="Times New Roman" w:hAnsi="Times New Roman" w:cs="Times New Roman"/>
          <w:sz w:val="28"/>
          <w:szCs w:val="28"/>
        </w:rPr>
        <w:t xml:space="preserve">ГБОУ СПО «Амурского  </w:t>
      </w:r>
      <w:r w:rsidRPr="0095661F">
        <w:rPr>
          <w:rFonts w:ascii="Times New Roman" w:hAnsi="Times New Roman" w:cs="Times New Roman"/>
          <w:spacing w:val="-2"/>
          <w:sz w:val="28"/>
          <w:szCs w:val="28"/>
        </w:rPr>
        <w:t>медицинского колледжа»</w:t>
      </w:r>
    </w:p>
    <w:p w:rsidR="00DA1A63" w:rsidRDefault="00DA1A63" w:rsidP="00DA1A63">
      <w:pPr>
        <w:widowControl w:val="0"/>
        <w:shd w:val="clear" w:color="auto" w:fill="FFFFFF"/>
        <w:autoSpaceDE w:val="0"/>
        <w:autoSpaceDN w:val="0"/>
        <w:adjustRightInd w:val="0"/>
        <w:spacing w:before="5" w:after="0" w:line="336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DA1A63">
      <w:pPr>
        <w:rPr>
          <w:rFonts w:ascii="Times New Roman" w:hAnsi="Times New Roman" w:cs="Times New Roman"/>
          <w:b/>
          <w:sz w:val="24"/>
          <w:szCs w:val="24"/>
        </w:rPr>
      </w:pPr>
    </w:p>
    <w:p w:rsidR="00DA1A63" w:rsidRPr="0095661F" w:rsidRDefault="00DA1A63" w:rsidP="00DA1A63">
      <w:pPr>
        <w:rPr>
          <w:rFonts w:ascii="Times New Roman" w:hAnsi="Times New Roman" w:cs="Times New Roman"/>
          <w:b/>
          <w:sz w:val="28"/>
          <w:szCs w:val="28"/>
        </w:rPr>
      </w:pPr>
      <w:r w:rsidRPr="0095661F">
        <w:rPr>
          <w:rFonts w:ascii="Times New Roman" w:hAnsi="Times New Roman" w:cs="Times New Roman"/>
          <w:b/>
          <w:sz w:val="28"/>
          <w:szCs w:val="28"/>
        </w:rPr>
        <w:lastRenderedPageBreak/>
        <w:t>3. Выполнение лицензионных нормативов</w:t>
      </w:r>
    </w:p>
    <w:p w:rsidR="00DA1A63" w:rsidRPr="0095661F" w:rsidRDefault="00DA1A63" w:rsidP="00DA1A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61F">
        <w:rPr>
          <w:rFonts w:ascii="Times New Roman" w:eastAsia="Times New Roman" w:hAnsi="Times New Roman" w:cs="Times New Roman"/>
          <w:b/>
          <w:sz w:val="28"/>
          <w:szCs w:val="28"/>
        </w:rPr>
        <w:t>3.1. Сведения о материальной базе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"/>
        <w:gridCol w:w="4776"/>
        <w:gridCol w:w="1721"/>
        <w:gridCol w:w="3247"/>
        <w:gridCol w:w="3859"/>
      </w:tblGrid>
      <w:tr w:rsidR="00412F5F" w:rsidRPr="004A315E" w:rsidTr="00412F5F">
        <w:trPr>
          <w:trHeight w:val="1800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(тыс. </w:t>
            </w:r>
            <w:proofErr w:type="spellStart"/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Право пользования (</w:t>
            </w:r>
            <w:proofErr w:type="gramStart"/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, арендуемая), в оперативном управлении, в самостоятельном распоряжении и др.</w:t>
            </w:r>
          </w:p>
        </w:tc>
        <w:tc>
          <w:tcPr>
            <w:tcW w:w="1343" w:type="pct"/>
            <w:vAlign w:val="center"/>
          </w:tcPr>
          <w:p w:rsidR="00412F5F" w:rsidRPr="004A315E" w:rsidRDefault="00412F5F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правоустанавливающих документов </w:t>
            </w:r>
          </w:p>
          <w:p w:rsidR="00412F5F" w:rsidRPr="004A315E" w:rsidRDefault="00412F5F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pct"/>
            <w:vAlign w:val="center"/>
          </w:tcPr>
          <w:p w:rsidR="00412F5F" w:rsidRPr="004A315E" w:rsidRDefault="00412F5F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F5F" w:rsidRPr="004A315E" w:rsidTr="00DA1A63">
        <w:trPr>
          <w:trHeight w:val="450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pct"/>
            <w:gridSpan w:val="4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Для обеспечения учебного процесса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CF1986" w:rsidP="00DA1A63">
            <w:pPr>
              <w:rPr>
                <w:rFonts w:ascii="Calibri" w:eastAsia="Times New Roman" w:hAnsi="Calibri" w:cs="Times New Roman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62" w:type="pct"/>
          </w:tcPr>
          <w:p w:rsidR="00412F5F" w:rsidRPr="00412F5F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412F5F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сестринского дела в педиатрии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412F5F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регис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>трации права  28АА  862998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сестринского дела в терапии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CF1986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CF1986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сестринского дела в акушерстве</w:t>
            </w:r>
          </w:p>
        </w:tc>
        <w:tc>
          <w:tcPr>
            <w:tcW w:w="599" w:type="pct"/>
          </w:tcPr>
          <w:p w:rsidR="00412F5F" w:rsidRPr="00412F5F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F5F" w:rsidRPr="00412F5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CF1986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сестринского дела при инфекционных болезнях</w:t>
            </w:r>
          </w:p>
        </w:tc>
        <w:tc>
          <w:tcPr>
            <w:tcW w:w="599" w:type="pct"/>
          </w:tcPr>
          <w:p w:rsidR="00412F5F" w:rsidRPr="00412F5F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F5F" w:rsidRPr="00412F5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CF1986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сестринского дела в хирургии, медицины катастроф и реанимации</w:t>
            </w:r>
          </w:p>
        </w:tc>
        <w:tc>
          <w:tcPr>
            <w:tcW w:w="599" w:type="pct"/>
          </w:tcPr>
          <w:p w:rsidR="00412F5F" w:rsidRPr="00412F5F" w:rsidRDefault="004131C8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F5F" w:rsidRPr="00412F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CF1986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CF1986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662" w:type="pct"/>
          </w:tcPr>
          <w:p w:rsidR="00412F5F" w:rsidRPr="00412F5F" w:rsidRDefault="00CF1986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412F5F" w:rsidRPr="00412F5F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CF1986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38254C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Кабинет ТСО, актовый зал</w:t>
            </w:r>
            <w:r w:rsidR="00CF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38254C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38254C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217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Кабинет основ сестринского дела</w:t>
            </w:r>
            <w:r w:rsidR="0038254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38254C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  <w:tr w:rsidR="00412F5F" w:rsidRPr="004A315E" w:rsidTr="00412F5F">
        <w:trPr>
          <w:trHeight w:val="450"/>
        </w:trPr>
        <w:tc>
          <w:tcPr>
            <w:tcW w:w="266" w:type="pct"/>
          </w:tcPr>
          <w:p w:rsidR="00412F5F" w:rsidRPr="00412F5F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412F5F" w:rsidRPr="0041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99" w:type="pct"/>
          </w:tcPr>
          <w:p w:rsidR="00412F5F" w:rsidRPr="00412F5F" w:rsidRDefault="004131C8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F5F" w:rsidRPr="00412F5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43" w:type="pct"/>
          </w:tcPr>
          <w:p w:rsidR="00412F5F" w:rsidRPr="004A315E" w:rsidRDefault="0038254C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 28АА  655940 от 12.10.2012</w:t>
            </w:r>
          </w:p>
        </w:tc>
      </w:tr>
      <w:tr w:rsidR="00412F5F" w:rsidRPr="004A315E" w:rsidTr="00412F5F">
        <w:trPr>
          <w:trHeight w:val="386"/>
        </w:trPr>
        <w:tc>
          <w:tcPr>
            <w:tcW w:w="266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2" w:type="pct"/>
          </w:tcPr>
          <w:p w:rsidR="00412F5F" w:rsidRPr="00412F5F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99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0" w:type="pct"/>
          </w:tcPr>
          <w:p w:rsidR="00412F5F" w:rsidRPr="00412F5F" w:rsidRDefault="00412F5F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5F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</w:t>
            </w:r>
          </w:p>
        </w:tc>
        <w:tc>
          <w:tcPr>
            <w:tcW w:w="1343" w:type="pct"/>
          </w:tcPr>
          <w:p w:rsidR="00412F5F" w:rsidRPr="004A315E" w:rsidRDefault="0038254C" w:rsidP="00DA1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права  28АА  655940 от 12.10.2012</w:t>
            </w:r>
          </w:p>
        </w:tc>
      </w:tr>
    </w:tbl>
    <w:p w:rsidR="00DA1A63" w:rsidRPr="004A315E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DA1A63" w:rsidRPr="004A315E" w:rsidRDefault="00DA1A63" w:rsidP="00DA1A63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38254C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8254C" w:rsidRPr="0095661F" w:rsidRDefault="0038254C" w:rsidP="0038254C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956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Сведения о контингенте </w:t>
      </w:r>
      <w:proofErr w:type="gramStart"/>
      <w:r w:rsidRPr="009566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8254C" w:rsidRPr="0038254C" w:rsidRDefault="0038254C" w:rsidP="003825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1559"/>
        <w:gridCol w:w="1559"/>
        <w:gridCol w:w="1418"/>
        <w:gridCol w:w="1843"/>
        <w:gridCol w:w="1842"/>
        <w:gridCol w:w="1843"/>
        <w:gridCol w:w="1559"/>
        <w:gridCol w:w="1276"/>
      </w:tblGrid>
      <w:tr w:rsidR="0038254C" w:rsidRPr="0038254C" w:rsidTr="0038254C">
        <w:tc>
          <w:tcPr>
            <w:tcW w:w="540" w:type="dxa"/>
            <w:vMerge w:val="restart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gridSpan w:val="2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Направление, специальность, магистратура, программы дополнительного профессионального образования</w:t>
            </w:r>
          </w:p>
        </w:tc>
        <w:tc>
          <w:tcPr>
            <w:tcW w:w="2977" w:type="dxa"/>
            <w:gridSpan w:val="2"/>
          </w:tcPr>
          <w:p w:rsidR="0038254C" w:rsidRPr="0038254C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vMerge w:val="restart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(количество </w:t>
            </w:r>
            <w:proofErr w:type="gramStart"/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) по формам обучения</w:t>
            </w:r>
          </w:p>
        </w:tc>
        <w:tc>
          <w:tcPr>
            <w:tcW w:w="1842" w:type="dxa"/>
            <w:vMerge w:val="restart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Контингент, приведенный к дневной форме обучения</w:t>
            </w:r>
          </w:p>
        </w:tc>
        <w:tc>
          <w:tcPr>
            <w:tcW w:w="1843" w:type="dxa"/>
            <w:vMerge w:val="restart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Установленный лицензией норматив площади</w:t>
            </w:r>
          </w:p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3825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Потребная расчетная площадь (значения 7(*)8)</w:t>
            </w:r>
          </w:p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3825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512BA6">
              <w:rPr>
                <w:rFonts w:ascii="Times New Roman" w:hAnsi="Times New Roman" w:cs="Times New Roman"/>
                <w:sz w:val="24"/>
                <w:szCs w:val="24"/>
              </w:rPr>
              <w:t>чанПримечания</w:t>
            </w:r>
            <w:proofErr w:type="spellEnd"/>
          </w:p>
        </w:tc>
      </w:tr>
      <w:tr w:rsidR="0038254C" w:rsidRPr="0038254C" w:rsidTr="0038254C">
        <w:tc>
          <w:tcPr>
            <w:tcW w:w="540" w:type="dxa"/>
            <w:vMerge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По лицензии</w:t>
            </w:r>
          </w:p>
        </w:tc>
        <w:tc>
          <w:tcPr>
            <w:tcW w:w="1559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По лицензии</w:t>
            </w:r>
          </w:p>
        </w:tc>
        <w:tc>
          <w:tcPr>
            <w:tcW w:w="1418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реальная</w:t>
            </w:r>
          </w:p>
        </w:tc>
        <w:tc>
          <w:tcPr>
            <w:tcW w:w="1843" w:type="dxa"/>
            <w:vMerge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4C" w:rsidRPr="0038254C" w:rsidTr="0038254C">
        <w:tc>
          <w:tcPr>
            <w:tcW w:w="540" w:type="dxa"/>
          </w:tcPr>
          <w:p w:rsidR="0038254C" w:rsidRPr="0038254C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38254C" w:rsidRPr="0038254C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254C" w:rsidRPr="0038254C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8254C" w:rsidRPr="0038254C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254C" w:rsidRPr="0038254C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8254C" w:rsidRPr="0038254C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8254C" w:rsidRPr="0038254C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8254C" w:rsidRPr="0038254C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8254C" w:rsidRPr="0038254C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8254C" w:rsidRPr="0038254C" w:rsidRDefault="0038254C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54C" w:rsidRPr="0038254C" w:rsidTr="0038254C">
        <w:tc>
          <w:tcPr>
            <w:tcW w:w="540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2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559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38254C" w:rsidRPr="0038254C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38254C" w:rsidRPr="0038254C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8254C" w:rsidRPr="0038254C" w:rsidRDefault="004131C8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967,5</w:t>
            </w:r>
          </w:p>
        </w:tc>
        <w:tc>
          <w:tcPr>
            <w:tcW w:w="1276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4C" w:rsidRPr="0038254C" w:rsidTr="0038254C">
        <w:trPr>
          <w:trHeight w:val="413"/>
        </w:trPr>
        <w:tc>
          <w:tcPr>
            <w:tcW w:w="1702" w:type="dxa"/>
            <w:gridSpan w:val="2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254C" w:rsidRPr="0038254C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8254C" w:rsidRPr="0038254C" w:rsidRDefault="004131C8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967,5</w:t>
            </w:r>
          </w:p>
        </w:tc>
        <w:tc>
          <w:tcPr>
            <w:tcW w:w="1276" w:type="dxa"/>
          </w:tcPr>
          <w:p w:rsidR="0038254C" w:rsidRPr="0038254C" w:rsidRDefault="0038254C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54C" w:rsidRPr="0038254C" w:rsidRDefault="0038254C" w:rsidP="0038254C">
      <w:pPr>
        <w:rPr>
          <w:rFonts w:ascii="Times New Roman" w:hAnsi="Times New Roman" w:cs="Times New Roman"/>
          <w:sz w:val="24"/>
          <w:szCs w:val="24"/>
        </w:rPr>
      </w:pPr>
    </w:p>
    <w:p w:rsidR="0038254C" w:rsidRPr="0038254C" w:rsidRDefault="0038254C" w:rsidP="0038254C">
      <w:pPr>
        <w:numPr>
          <w:ilvl w:val="0"/>
          <w:numId w:val="2"/>
        </w:numPr>
        <w:tabs>
          <w:tab w:val="clear" w:pos="720"/>
          <w:tab w:val="num" w:pos="-540"/>
        </w:tabs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r w:rsidRPr="0038254C">
        <w:rPr>
          <w:rFonts w:ascii="Times New Roman" w:hAnsi="Times New Roman" w:cs="Times New Roman"/>
          <w:sz w:val="24"/>
          <w:szCs w:val="24"/>
        </w:rPr>
        <w:t>Общая расчетная площадь (сумма пло</w:t>
      </w:r>
      <w:r w:rsidR="004131C8">
        <w:rPr>
          <w:rFonts w:ascii="Times New Roman" w:hAnsi="Times New Roman" w:cs="Times New Roman"/>
          <w:sz w:val="24"/>
          <w:szCs w:val="24"/>
        </w:rPr>
        <w:t>щадей в графе 9)             967</w:t>
      </w:r>
      <w:r w:rsidRPr="0038254C">
        <w:rPr>
          <w:rFonts w:ascii="Times New Roman" w:hAnsi="Times New Roman" w:cs="Times New Roman"/>
          <w:sz w:val="24"/>
          <w:szCs w:val="24"/>
        </w:rPr>
        <w:t>,5 м</w:t>
      </w:r>
      <w:proofErr w:type="gramStart"/>
      <w:r w:rsidRPr="003825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8254C" w:rsidRPr="0038254C" w:rsidRDefault="0038254C" w:rsidP="0038254C">
      <w:pPr>
        <w:numPr>
          <w:ilvl w:val="0"/>
          <w:numId w:val="2"/>
        </w:numPr>
        <w:tabs>
          <w:tab w:val="clear" w:pos="720"/>
          <w:tab w:val="num" w:pos="-540"/>
        </w:tabs>
        <w:spacing w:after="0" w:line="240" w:lineRule="auto"/>
        <w:ind w:hanging="1260"/>
        <w:rPr>
          <w:rFonts w:ascii="Times New Roman" w:hAnsi="Times New Roman" w:cs="Times New Roman"/>
          <w:sz w:val="24"/>
          <w:szCs w:val="24"/>
        </w:rPr>
      </w:pPr>
      <w:proofErr w:type="gramStart"/>
      <w:r w:rsidRPr="0038254C">
        <w:rPr>
          <w:rFonts w:ascii="Times New Roman" w:hAnsi="Times New Roman" w:cs="Times New Roman"/>
          <w:sz w:val="24"/>
          <w:szCs w:val="24"/>
        </w:rPr>
        <w:t xml:space="preserve">Фактическая площадь (по договорам об аренде, собственная в оперативном управлении, в собственном распоряжении </w:t>
      </w:r>
      <w:proofErr w:type="gramEnd"/>
    </w:p>
    <w:p w:rsidR="0038254C" w:rsidRPr="0038254C" w:rsidRDefault="0038254C" w:rsidP="003825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254C">
        <w:rPr>
          <w:rFonts w:ascii="Times New Roman" w:hAnsi="Times New Roman" w:cs="Times New Roman"/>
          <w:sz w:val="24"/>
          <w:szCs w:val="24"/>
        </w:rPr>
        <w:t>и т.д.), используемая для организации и проведе</w:t>
      </w:r>
      <w:r w:rsidR="004131C8">
        <w:rPr>
          <w:rFonts w:ascii="Times New Roman" w:hAnsi="Times New Roman" w:cs="Times New Roman"/>
          <w:sz w:val="24"/>
          <w:szCs w:val="24"/>
        </w:rPr>
        <w:t>ния учебного процесса       967,5</w:t>
      </w:r>
      <w:r w:rsidRPr="0038254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3825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8254C">
        <w:rPr>
          <w:rFonts w:ascii="Times New Roman" w:hAnsi="Times New Roman" w:cs="Times New Roman"/>
          <w:sz w:val="24"/>
          <w:szCs w:val="24"/>
        </w:rPr>
        <w:t>.</w:t>
      </w:r>
    </w:p>
    <w:p w:rsidR="00512BA6" w:rsidRDefault="0038254C" w:rsidP="00AE1D30">
      <w:pPr>
        <w:numPr>
          <w:ilvl w:val="0"/>
          <w:numId w:val="2"/>
        </w:numPr>
        <w:tabs>
          <w:tab w:val="clear" w:pos="720"/>
          <w:tab w:val="num" w:pos="-540"/>
        </w:tabs>
        <w:spacing w:after="0" w:line="240" w:lineRule="auto"/>
        <w:ind w:hanging="1260"/>
        <w:rPr>
          <w:rFonts w:ascii="Times New Roman" w:hAnsi="Times New Roman" w:cs="Times New Roman"/>
          <w:color w:val="FF0000"/>
          <w:sz w:val="24"/>
          <w:szCs w:val="24"/>
        </w:rPr>
      </w:pPr>
      <w:r w:rsidRPr="0038254C">
        <w:rPr>
          <w:rFonts w:ascii="Times New Roman" w:hAnsi="Times New Roman" w:cs="Times New Roman"/>
          <w:sz w:val="24"/>
          <w:szCs w:val="24"/>
        </w:rPr>
        <w:t>Коэффициент расчета приведенного кон</w:t>
      </w:r>
      <w:r w:rsidR="004131C8">
        <w:rPr>
          <w:rFonts w:ascii="Times New Roman" w:hAnsi="Times New Roman" w:cs="Times New Roman"/>
          <w:sz w:val="24"/>
          <w:szCs w:val="24"/>
        </w:rPr>
        <w:t>тингента студентов: Очная</w:t>
      </w:r>
      <w:r w:rsidRPr="0038254C">
        <w:rPr>
          <w:rFonts w:ascii="Times New Roman" w:hAnsi="Times New Roman" w:cs="Times New Roman"/>
          <w:sz w:val="24"/>
          <w:szCs w:val="24"/>
        </w:rPr>
        <w:t xml:space="preserve"> форма - </w:t>
      </w:r>
      <w:r w:rsidR="00AE1D30">
        <w:rPr>
          <w:rFonts w:ascii="Times New Roman" w:hAnsi="Times New Roman" w:cs="Times New Roman"/>
          <w:sz w:val="24"/>
          <w:szCs w:val="24"/>
        </w:rPr>
        <w:t>0,25</w:t>
      </w:r>
      <w:r w:rsidR="00AE1D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12BA6" w:rsidRDefault="00512BA6" w:rsidP="00512B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2BA6" w:rsidRDefault="00512BA6" w:rsidP="00512B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661F" w:rsidRPr="0038254C" w:rsidRDefault="0095661F" w:rsidP="00512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54C" w:rsidRPr="004A315E" w:rsidRDefault="0038254C" w:rsidP="0038254C"/>
    <w:p w:rsidR="00512BA6" w:rsidRPr="0095661F" w:rsidRDefault="00512BA6" w:rsidP="00512BA6">
      <w:pPr>
        <w:rPr>
          <w:rFonts w:ascii="Times New Roman" w:hAnsi="Times New Roman" w:cs="Times New Roman"/>
          <w:b/>
          <w:sz w:val="28"/>
          <w:szCs w:val="28"/>
        </w:rPr>
      </w:pPr>
      <w:r w:rsidRPr="0095661F">
        <w:rPr>
          <w:rFonts w:ascii="Times New Roman" w:hAnsi="Times New Roman" w:cs="Times New Roman"/>
          <w:b/>
          <w:sz w:val="28"/>
          <w:szCs w:val="28"/>
        </w:rPr>
        <w:t xml:space="preserve">4. Основные показатели деятельности ОУ </w:t>
      </w:r>
    </w:p>
    <w:p w:rsidR="00512BA6" w:rsidRPr="0095661F" w:rsidRDefault="00512BA6" w:rsidP="00512BA6">
      <w:pPr>
        <w:rPr>
          <w:rFonts w:ascii="Times New Roman" w:hAnsi="Times New Roman" w:cs="Times New Roman"/>
          <w:b/>
          <w:sz w:val="28"/>
          <w:szCs w:val="28"/>
        </w:rPr>
      </w:pPr>
      <w:r w:rsidRPr="0095661F">
        <w:rPr>
          <w:rFonts w:ascii="Times New Roman" w:hAnsi="Times New Roman" w:cs="Times New Roman"/>
          <w:b/>
          <w:sz w:val="28"/>
          <w:szCs w:val="28"/>
        </w:rPr>
        <w:lastRenderedPageBreak/>
        <w:t>4.1. Информация о структуре образовательного учреждения</w:t>
      </w:r>
    </w:p>
    <w:tbl>
      <w:tblPr>
        <w:tblW w:w="2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4153"/>
        <w:gridCol w:w="3532"/>
      </w:tblGrid>
      <w:tr w:rsidR="00512BA6" w:rsidRPr="004A315E" w:rsidTr="00512BA6">
        <w:trPr>
          <w:trHeight w:val="395"/>
        </w:trPr>
        <w:tc>
          <w:tcPr>
            <w:tcW w:w="522" w:type="pct"/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pct"/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58" w:type="pct"/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12BA6" w:rsidRPr="004A315E" w:rsidTr="00512BA6">
        <w:tc>
          <w:tcPr>
            <w:tcW w:w="522" w:type="pct"/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pct"/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2BA6" w:rsidRPr="004A315E" w:rsidTr="00512BA6">
        <w:tc>
          <w:tcPr>
            <w:tcW w:w="522" w:type="pct"/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-филиалов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-структурных подразделений 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-представительств</w:t>
            </w:r>
          </w:p>
        </w:tc>
        <w:tc>
          <w:tcPr>
            <w:tcW w:w="2058" w:type="pct"/>
          </w:tcPr>
          <w:p w:rsidR="00512BA6" w:rsidRPr="00512BA6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BA6" w:rsidRPr="004A315E" w:rsidRDefault="00512BA6" w:rsidP="00512BA6">
      <w:pPr>
        <w:rPr>
          <w:rFonts w:ascii="Times New Roman" w:hAnsi="Times New Roman" w:cs="Times New Roman"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661F" w:rsidRDefault="0095661F" w:rsidP="00512BA6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1D30" w:rsidRDefault="00AE1D30" w:rsidP="0095661F">
      <w:pPr>
        <w:rPr>
          <w:rFonts w:ascii="Times New Roman" w:hAnsi="Times New Roman"/>
          <w:b/>
          <w:sz w:val="28"/>
          <w:szCs w:val="28"/>
        </w:rPr>
      </w:pPr>
    </w:p>
    <w:p w:rsidR="00512BA6" w:rsidRPr="0095661F" w:rsidRDefault="00512BA6" w:rsidP="0095661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5661F">
        <w:rPr>
          <w:rFonts w:ascii="Times New Roman" w:hAnsi="Times New Roman"/>
          <w:b/>
          <w:sz w:val="28"/>
          <w:szCs w:val="28"/>
        </w:rPr>
        <w:lastRenderedPageBreak/>
        <w:t xml:space="preserve">5.  Контингент </w:t>
      </w:r>
      <w:proofErr w:type="gramStart"/>
      <w:r w:rsidRPr="0095661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5661F">
        <w:rPr>
          <w:rFonts w:ascii="Times New Roman" w:hAnsi="Times New Roman"/>
          <w:b/>
          <w:sz w:val="28"/>
          <w:szCs w:val="28"/>
        </w:rPr>
        <w:t xml:space="preserve"> по профессиям (специальностям)</w:t>
      </w:r>
    </w:p>
    <w:tbl>
      <w:tblPr>
        <w:tblW w:w="507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1"/>
        <w:gridCol w:w="4116"/>
        <w:gridCol w:w="2343"/>
        <w:gridCol w:w="1248"/>
        <w:gridCol w:w="1250"/>
        <w:gridCol w:w="1250"/>
        <w:gridCol w:w="1250"/>
        <w:gridCol w:w="1256"/>
      </w:tblGrid>
      <w:tr w:rsidR="00512BA6" w:rsidRPr="004A315E" w:rsidTr="00512BA6">
        <w:trPr>
          <w:cantSplit/>
          <w:trHeight w:val="210"/>
        </w:trPr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(специальностей)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2BA6" w:rsidRPr="004A315E" w:rsidTr="00512BA6">
        <w:trPr>
          <w:cantSplit/>
          <w:trHeight w:val="201"/>
        </w:trPr>
        <w:tc>
          <w:tcPr>
            <w:tcW w:w="6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курсам </w:t>
            </w:r>
          </w:p>
        </w:tc>
      </w:tr>
      <w:tr w:rsidR="00512BA6" w:rsidRPr="004A315E" w:rsidTr="00512BA6">
        <w:trPr>
          <w:cantSplit/>
          <w:trHeight w:val="177"/>
        </w:trPr>
        <w:tc>
          <w:tcPr>
            <w:tcW w:w="6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</w:tr>
      <w:tr w:rsidR="00512BA6" w:rsidRPr="004A315E" w:rsidTr="00512BA6">
        <w:trPr>
          <w:cantSplit/>
          <w:trHeight w:val="177"/>
        </w:trPr>
        <w:tc>
          <w:tcPr>
            <w:tcW w:w="63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34.02.01. 51</w:t>
            </w:r>
          </w:p>
        </w:tc>
        <w:tc>
          <w:tcPr>
            <w:tcW w:w="14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</w:rPr>
              <w:t>Сестринское дело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BA6" w:rsidRPr="004A315E" w:rsidRDefault="00512BA6" w:rsidP="0051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12BA6" w:rsidRDefault="00512BA6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Default="0095661F" w:rsidP="00512BA6">
      <w:pPr>
        <w:pStyle w:val="a3"/>
        <w:rPr>
          <w:color w:val="FF0000"/>
        </w:rPr>
      </w:pPr>
    </w:p>
    <w:p w:rsidR="0095661F" w:rsidRPr="00225B52" w:rsidRDefault="0095661F" w:rsidP="00512BA6">
      <w:pPr>
        <w:pStyle w:val="a3"/>
        <w:rPr>
          <w:color w:val="FF0000"/>
        </w:rPr>
      </w:pPr>
    </w:p>
    <w:p w:rsidR="00512BA6" w:rsidRPr="0095661F" w:rsidRDefault="00512BA6" w:rsidP="00512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661F">
        <w:rPr>
          <w:rFonts w:ascii="Times New Roman" w:hAnsi="Times New Roman"/>
          <w:b/>
          <w:sz w:val="28"/>
          <w:szCs w:val="28"/>
        </w:rPr>
        <w:lastRenderedPageBreak/>
        <w:t xml:space="preserve">5.3. Итоговые данные контроля знаний обучающихся по результатам </w:t>
      </w:r>
      <w:proofErr w:type="spellStart"/>
      <w:r w:rsidRPr="0095661F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512BA6" w:rsidRPr="0095661F" w:rsidRDefault="00512BA6" w:rsidP="00512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661F">
        <w:rPr>
          <w:rFonts w:ascii="Times New Roman" w:hAnsi="Times New Roman"/>
          <w:b/>
          <w:sz w:val="28"/>
          <w:szCs w:val="28"/>
        </w:rPr>
        <w:t xml:space="preserve">(ОД.00 Общеобразовательные дисциплины)  </w:t>
      </w:r>
    </w:p>
    <w:p w:rsidR="00512BA6" w:rsidRPr="004A315E" w:rsidRDefault="00512BA6" w:rsidP="00512B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12BA6" w:rsidRPr="004A315E" w:rsidRDefault="00512BA6" w:rsidP="00512B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Специальность: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7"/>
        <w:gridCol w:w="1076"/>
        <w:gridCol w:w="1702"/>
        <w:gridCol w:w="1075"/>
        <w:gridCol w:w="1057"/>
        <w:gridCol w:w="1075"/>
        <w:gridCol w:w="692"/>
        <w:gridCol w:w="902"/>
        <w:gridCol w:w="833"/>
        <w:gridCol w:w="1043"/>
        <w:gridCol w:w="1078"/>
        <w:gridCol w:w="862"/>
        <w:gridCol w:w="885"/>
      </w:tblGrid>
      <w:tr w:rsidR="00512BA6" w:rsidRPr="004A315E" w:rsidTr="00512BA6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BA4CE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2015-2016</w:t>
            </w:r>
            <w:r w:rsidR="00512BA6" w:rsidRPr="004A315E">
              <w:rPr>
                <w:rFonts w:ascii="Times New Roman" w:hAnsi="Times New Roman"/>
                <w:sz w:val="24"/>
                <w:szCs w:val="24"/>
              </w:rPr>
              <w:t xml:space="preserve"> уч. году</w:t>
            </w:r>
          </w:p>
        </w:tc>
      </w:tr>
      <w:tr w:rsidR="00512BA6" w:rsidRPr="004A315E" w:rsidTr="00512BA6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512BA6" w:rsidRPr="004A315E" w:rsidTr="00512BA6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2BA6" w:rsidRPr="004A315E" w:rsidTr="00512BA6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C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A61F5D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BA6"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A61F5D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03C0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BA4CE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BA4CE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512BA6" w:rsidRPr="004A315E" w:rsidTr="00512BA6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33EEE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B169B7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B169B7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12BA6" w:rsidRPr="004A315E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BA4CE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F1ECF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BA4CE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BA4CE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BA4CE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512BA6" w:rsidRPr="004A315E" w:rsidRDefault="00512BA6" w:rsidP="00512BA6">
      <w:pPr>
        <w:rPr>
          <w:rFonts w:ascii="Times New Roman" w:hAnsi="Times New Roman"/>
          <w:b/>
          <w:sz w:val="24"/>
          <w:szCs w:val="24"/>
        </w:rPr>
      </w:pPr>
    </w:p>
    <w:p w:rsidR="00512BA6" w:rsidRPr="004A315E" w:rsidRDefault="00512BA6" w:rsidP="00512BA6">
      <w:pPr>
        <w:rPr>
          <w:rFonts w:ascii="Times New Roman" w:hAnsi="Times New Roman"/>
          <w:b/>
          <w:sz w:val="24"/>
          <w:szCs w:val="24"/>
        </w:rPr>
      </w:pPr>
      <w:proofErr w:type="gramStart"/>
      <w:r w:rsidRPr="004A315E">
        <w:rPr>
          <w:rFonts w:ascii="Times New Roman" w:hAnsi="Times New Roman"/>
          <w:b/>
          <w:sz w:val="24"/>
          <w:szCs w:val="24"/>
        </w:rPr>
        <w:t xml:space="preserve">ОГСЭ.00 Общий гуманитарный и социально-экономический цикл)  </w:t>
      </w:r>
      <w:proofErr w:type="gramEnd"/>
    </w:p>
    <w:p w:rsidR="00512BA6" w:rsidRPr="004A315E" w:rsidRDefault="00512BA6" w:rsidP="00512B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Специальность: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7"/>
        <w:gridCol w:w="1076"/>
        <w:gridCol w:w="1702"/>
        <w:gridCol w:w="1075"/>
        <w:gridCol w:w="1057"/>
        <w:gridCol w:w="1075"/>
        <w:gridCol w:w="692"/>
        <w:gridCol w:w="902"/>
        <w:gridCol w:w="833"/>
        <w:gridCol w:w="1043"/>
        <w:gridCol w:w="1078"/>
        <w:gridCol w:w="862"/>
        <w:gridCol w:w="885"/>
      </w:tblGrid>
      <w:tr w:rsidR="00512BA6" w:rsidRPr="004A315E" w:rsidTr="00512BA6">
        <w:trPr>
          <w:cantSplit/>
          <w:trHeight w:val="21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2015-2016</w:t>
            </w:r>
            <w:r w:rsidR="00512BA6" w:rsidRPr="004A315E">
              <w:rPr>
                <w:rFonts w:ascii="Times New Roman" w:hAnsi="Times New Roman"/>
                <w:sz w:val="24"/>
                <w:szCs w:val="24"/>
              </w:rPr>
              <w:t xml:space="preserve"> уч. году</w:t>
            </w:r>
          </w:p>
        </w:tc>
      </w:tr>
      <w:tr w:rsidR="00512BA6" w:rsidRPr="004A315E" w:rsidTr="00512BA6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512BA6" w:rsidRPr="004A315E" w:rsidTr="00512BA6">
        <w:trPr>
          <w:cantSplit/>
          <w:trHeight w:val="21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2BA6" w:rsidRPr="004A315E" w:rsidTr="00512BA6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BA4CE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BA4CE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</w:pPr>
            <w: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6B4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6B41A5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BA6" w:rsidRPr="004A315E" w:rsidTr="00512BA6">
        <w:trPr>
          <w:cantSplit/>
          <w:trHeight w:val="34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BA6" w:rsidRPr="004A315E" w:rsidTr="00512BA6">
        <w:trPr>
          <w:cantSplit/>
          <w:trHeight w:val="21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Среднее по циклу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512BA6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A6" w:rsidRPr="004A315E" w:rsidRDefault="001A3063" w:rsidP="00512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12BA6" w:rsidRPr="004A315E" w:rsidRDefault="00512BA6" w:rsidP="00512BA6">
      <w:pPr>
        <w:tabs>
          <w:tab w:val="left" w:pos="10560"/>
        </w:tabs>
        <w:rPr>
          <w:rFonts w:ascii="Times New Roman" w:hAnsi="Times New Roman"/>
          <w:b/>
          <w:i/>
          <w:sz w:val="24"/>
          <w:szCs w:val="24"/>
        </w:rPr>
      </w:pPr>
    </w:p>
    <w:p w:rsidR="00A61F5D" w:rsidRPr="004A315E" w:rsidRDefault="00A61F5D" w:rsidP="00A61F5D">
      <w:pPr>
        <w:tabs>
          <w:tab w:val="left" w:pos="10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5.4. Итоговые данные контроля знаний обучающихся по результатам </w:t>
      </w:r>
      <w:proofErr w:type="spellStart"/>
      <w:r w:rsidRPr="004A315E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A61F5D" w:rsidRPr="004A315E" w:rsidRDefault="00A61F5D" w:rsidP="00A61F5D">
      <w:pPr>
        <w:tabs>
          <w:tab w:val="left" w:pos="10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(ЕН.00  Математический и естественно научный цикл) </w:t>
      </w:r>
    </w:p>
    <w:p w:rsidR="00A61F5D" w:rsidRPr="004A315E" w:rsidRDefault="00A61F5D" w:rsidP="00A61F5D">
      <w:pPr>
        <w:tabs>
          <w:tab w:val="left" w:pos="10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F5D" w:rsidRPr="004A315E" w:rsidRDefault="00A61F5D" w:rsidP="00A61F5D">
      <w:pPr>
        <w:tabs>
          <w:tab w:val="left" w:pos="105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Специальность: 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1082"/>
        <w:gridCol w:w="1686"/>
        <w:gridCol w:w="1082"/>
        <w:gridCol w:w="1065"/>
        <w:gridCol w:w="1082"/>
        <w:gridCol w:w="703"/>
        <w:gridCol w:w="911"/>
        <w:gridCol w:w="842"/>
        <w:gridCol w:w="1052"/>
        <w:gridCol w:w="1086"/>
        <w:gridCol w:w="868"/>
        <w:gridCol w:w="894"/>
      </w:tblGrid>
      <w:tr w:rsidR="00A61F5D" w:rsidRPr="004A315E" w:rsidTr="00A61F5D">
        <w:trPr>
          <w:cantSplit/>
          <w:trHeight w:val="21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2015-2016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 xml:space="preserve"> уч. году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61F5D" w:rsidRPr="004A315E" w:rsidTr="00A61F5D">
        <w:trPr>
          <w:cantSplit/>
          <w:trHeight w:val="91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3E76F7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F5D" w:rsidRPr="004A315E" w:rsidRDefault="001A3063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</w:tbl>
    <w:p w:rsidR="00A61F5D" w:rsidRPr="004A315E" w:rsidRDefault="00A61F5D" w:rsidP="00A61F5D">
      <w:pPr>
        <w:pStyle w:val="a5"/>
        <w:rPr>
          <w:b/>
          <w:sz w:val="24"/>
        </w:rPr>
      </w:pPr>
    </w:p>
    <w:p w:rsidR="001A3063" w:rsidRDefault="001A3063" w:rsidP="00A61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063" w:rsidRDefault="001A3063" w:rsidP="00A61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063" w:rsidRDefault="001A3063" w:rsidP="00A61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063" w:rsidRDefault="001A3063" w:rsidP="00A61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063" w:rsidRDefault="001A3063" w:rsidP="00A61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1F5D" w:rsidRPr="0095661F" w:rsidRDefault="00A61F5D" w:rsidP="00A61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6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5.5. Итоговые данные контроля знаний обучающихся по результатам </w:t>
      </w:r>
      <w:proofErr w:type="spellStart"/>
      <w:r w:rsidRPr="0095661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A61F5D" w:rsidRPr="0095661F" w:rsidRDefault="00A61F5D" w:rsidP="00A61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61F">
        <w:rPr>
          <w:rFonts w:ascii="Times New Roman" w:hAnsi="Times New Roman" w:cs="Times New Roman"/>
          <w:b/>
          <w:sz w:val="28"/>
          <w:szCs w:val="28"/>
        </w:rPr>
        <w:t xml:space="preserve">(П.00 Профессиональный цикл ОП.00 Общепрофессиональные дисциплины) </w:t>
      </w:r>
    </w:p>
    <w:p w:rsidR="00A61F5D" w:rsidRPr="004A315E" w:rsidRDefault="00A61F5D" w:rsidP="00A61F5D">
      <w:pPr>
        <w:spacing w:after="0" w:line="240" w:lineRule="auto"/>
        <w:rPr>
          <w:b/>
          <w:sz w:val="24"/>
        </w:rPr>
      </w:pPr>
    </w:p>
    <w:p w:rsidR="00A61F5D" w:rsidRPr="004A315E" w:rsidRDefault="00A61F5D" w:rsidP="00A61F5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Специальность: Сестринское 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5"/>
        <w:gridCol w:w="1049"/>
        <w:gridCol w:w="1701"/>
        <w:gridCol w:w="1052"/>
        <w:gridCol w:w="1032"/>
        <w:gridCol w:w="914"/>
        <w:gridCol w:w="833"/>
        <w:gridCol w:w="851"/>
        <w:gridCol w:w="810"/>
        <w:gridCol w:w="1020"/>
        <w:gridCol w:w="1055"/>
        <w:gridCol w:w="833"/>
        <w:gridCol w:w="862"/>
      </w:tblGrid>
      <w:tr w:rsidR="00A61F5D" w:rsidRPr="004A315E" w:rsidTr="00A61F5D">
        <w:trPr>
          <w:cantSplit/>
          <w:trHeight w:val="21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1A3063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2015– 2016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 xml:space="preserve"> уч. году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03F1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9B6844" w:rsidP="00A61F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9B6844" w:rsidP="00A61F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9B684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9B684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9B684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9B684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9B684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9B684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9B684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9B684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032CE0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Правовое обеспечение профессиональной деятельности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jc w:val="center"/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B68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745659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745659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745659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745659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745659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Культура речи медицинской сестры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CF3645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CF3645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CF3645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A61F5D" w:rsidRDefault="00A61F5D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FF79B4" w:rsidRPr="004A315E" w:rsidRDefault="00FF79B4" w:rsidP="00A61F5D">
      <w:pPr>
        <w:rPr>
          <w:rFonts w:ascii="Times New Roman" w:hAnsi="Times New Roman"/>
          <w:b/>
          <w:i/>
          <w:sz w:val="24"/>
          <w:szCs w:val="24"/>
        </w:rPr>
      </w:pPr>
    </w:p>
    <w:p w:rsidR="00A61F5D" w:rsidRPr="0095661F" w:rsidRDefault="00A61F5D" w:rsidP="00A61F5D">
      <w:pPr>
        <w:rPr>
          <w:rFonts w:ascii="Times New Roman" w:hAnsi="Times New Roman"/>
          <w:b/>
          <w:sz w:val="28"/>
          <w:szCs w:val="28"/>
        </w:rPr>
      </w:pPr>
      <w:r w:rsidRPr="0095661F">
        <w:rPr>
          <w:rFonts w:ascii="Times New Roman" w:hAnsi="Times New Roman"/>
          <w:b/>
          <w:sz w:val="28"/>
          <w:szCs w:val="28"/>
        </w:rPr>
        <w:lastRenderedPageBreak/>
        <w:t xml:space="preserve">5.6. Итоговые данные контроля знаний обучающихся по результатам </w:t>
      </w:r>
      <w:proofErr w:type="spellStart"/>
      <w:r w:rsidRPr="0095661F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A61F5D" w:rsidRPr="004A315E" w:rsidRDefault="00A61F5D" w:rsidP="00A61F5D">
      <w:pPr>
        <w:pStyle w:val="a7"/>
        <w:rPr>
          <w:rFonts w:ascii="Times New Roman" w:hAnsi="Times New Roman"/>
          <w:b/>
          <w:sz w:val="24"/>
          <w:szCs w:val="24"/>
        </w:rPr>
      </w:pPr>
      <w:r w:rsidRPr="004A315E">
        <w:rPr>
          <w:rFonts w:ascii="Times New Roman" w:hAnsi="Times New Roman"/>
          <w:b/>
          <w:sz w:val="24"/>
          <w:szCs w:val="24"/>
        </w:rPr>
        <w:t xml:space="preserve">(ПМ.00 Профессиональные модули) </w:t>
      </w:r>
    </w:p>
    <w:p w:rsidR="00A61F5D" w:rsidRPr="004A315E" w:rsidRDefault="00A61F5D" w:rsidP="00A61F5D">
      <w:pPr>
        <w:rPr>
          <w:rFonts w:ascii="Times New Roman" w:hAnsi="Times New Roman"/>
          <w:b/>
          <w:i/>
          <w:sz w:val="24"/>
          <w:szCs w:val="24"/>
        </w:rPr>
      </w:pPr>
      <w:r w:rsidRPr="004A315E">
        <w:rPr>
          <w:rFonts w:ascii="Times New Roman" w:hAnsi="Times New Roman"/>
          <w:b/>
          <w:i/>
          <w:sz w:val="24"/>
          <w:szCs w:val="24"/>
        </w:rPr>
        <w:t>Специальность – Сестринское дело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1056"/>
        <w:gridCol w:w="1702"/>
        <w:gridCol w:w="1055"/>
        <w:gridCol w:w="1037"/>
        <w:gridCol w:w="1055"/>
        <w:gridCol w:w="672"/>
        <w:gridCol w:w="882"/>
        <w:gridCol w:w="813"/>
        <w:gridCol w:w="1023"/>
        <w:gridCol w:w="1060"/>
        <w:gridCol w:w="839"/>
        <w:gridCol w:w="865"/>
      </w:tblGrid>
      <w:tr w:rsidR="00A61F5D" w:rsidRPr="004A315E" w:rsidTr="00A61F5D">
        <w:trPr>
          <w:cantSplit/>
          <w:trHeight w:val="2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 дисциплины (предмета)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2015 - 2016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 xml:space="preserve"> уч. году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4A315E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61F5D" w:rsidRPr="004A315E" w:rsidTr="00A61F5D">
        <w:trPr>
          <w:cantSplit/>
          <w:trHeight w:val="21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ПМ.03 Оказание доврачебной медицинской помощи при неотложных и экстремальных состояниях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8A7E26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ПМ.04 Выполнение работ по профессии Младшая медицинская сестра по уходу за больными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A61F5D">
        <w:trPr>
          <w:cantSplit/>
          <w:trHeight w:val="348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Среднее по циклу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6F1ECF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D" w:rsidRPr="004A315E" w:rsidRDefault="00FF79B4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61F5D" w:rsidRPr="004A315E" w:rsidRDefault="00A61F5D" w:rsidP="00A61F5D">
      <w:pPr>
        <w:pStyle w:val="a7"/>
        <w:rPr>
          <w:rFonts w:ascii="Times New Roman" w:hAnsi="Times New Roman"/>
          <w:b/>
          <w:sz w:val="24"/>
          <w:szCs w:val="24"/>
        </w:rPr>
      </w:pPr>
    </w:p>
    <w:p w:rsidR="00A61F5D" w:rsidRPr="0095661F" w:rsidRDefault="00A61F5D" w:rsidP="00A61F5D">
      <w:pPr>
        <w:pStyle w:val="a5"/>
        <w:rPr>
          <w:b/>
          <w:szCs w:val="28"/>
        </w:rPr>
      </w:pPr>
      <w:r w:rsidRPr="0095661F">
        <w:rPr>
          <w:b/>
          <w:szCs w:val="28"/>
        </w:rPr>
        <w:lastRenderedPageBreak/>
        <w:t xml:space="preserve">5.7. Сводная таблица обобщенных результатов контроля знаний обучающихся по результатам </w:t>
      </w:r>
      <w:proofErr w:type="spellStart"/>
      <w:r w:rsidRPr="0095661F">
        <w:rPr>
          <w:b/>
          <w:szCs w:val="28"/>
        </w:rPr>
        <w:t>самообследования</w:t>
      </w:r>
      <w:proofErr w:type="spellEnd"/>
    </w:p>
    <w:p w:rsidR="00A61F5D" w:rsidRPr="0095661F" w:rsidRDefault="00A61F5D" w:rsidP="00A61F5D">
      <w:pPr>
        <w:pStyle w:val="a5"/>
        <w:rPr>
          <w:b/>
          <w:szCs w:val="28"/>
        </w:rPr>
      </w:pPr>
      <w:r w:rsidRPr="0095661F">
        <w:rPr>
          <w:b/>
          <w:szCs w:val="28"/>
        </w:rPr>
        <w:t>(среднее по циклам)</w:t>
      </w:r>
    </w:p>
    <w:p w:rsidR="00A61F5D" w:rsidRPr="004A315E" w:rsidRDefault="00A61F5D" w:rsidP="00A61F5D">
      <w:pPr>
        <w:pStyle w:val="a5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1710"/>
        <w:gridCol w:w="2646"/>
        <w:gridCol w:w="692"/>
        <w:gridCol w:w="1672"/>
        <w:gridCol w:w="727"/>
        <w:gridCol w:w="730"/>
        <w:gridCol w:w="503"/>
        <w:gridCol w:w="569"/>
        <w:gridCol w:w="626"/>
        <w:gridCol w:w="526"/>
        <w:gridCol w:w="629"/>
        <w:gridCol w:w="592"/>
        <w:gridCol w:w="670"/>
        <w:gridCol w:w="1155"/>
      </w:tblGrid>
      <w:tr w:rsidR="00A61F5D" w:rsidRPr="004A315E" w:rsidTr="00FF79B4">
        <w:trPr>
          <w:cantSplit/>
          <w:trHeight w:val="20"/>
          <w:tblHeader/>
        </w:trPr>
        <w:tc>
          <w:tcPr>
            <w:tcW w:w="915" w:type="pct"/>
            <w:gridSpan w:val="2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921" w:type="pct"/>
            <w:vMerge w:val="restar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r w:rsidRPr="004A315E">
              <w:rPr>
                <w:rFonts w:ascii="Times New Roman" w:hAnsi="Times New Roman"/>
                <w:sz w:val="24"/>
                <w:szCs w:val="24"/>
              </w:rPr>
              <w:br/>
              <w:t>дисциплин</w:t>
            </w:r>
          </w:p>
        </w:tc>
        <w:tc>
          <w:tcPr>
            <w:tcW w:w="241" w:type="pct"/>
            <w:vMerge w:val="restar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2" w:type="pct"/>
            <w:vMerge w:val="restar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31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41" w:type="pct"/>
            <w:gridSpan w:val="10"/>
            <w:vAlign w:val="center"/>
          </w:tcPr>
          <w:p w:rsidR="00A61F5D" w:rsidRPr="004A315E" w:rsidRDefault="00FF79B4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2015 - 2016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 xml:space="preserve">  году</w:t>
            </w:r>
          </w:p>
        </w:tc>
      </w:tr>
      <w:tr w:rsidR="00A61F5D" w:rsidRPr="004A315E" w:rsidTr="00FF79B4">
        <w:trPr>
          <w:cantSplit/>
          <w:trHeight w:val="20"/>
          <w:tblHeader/>
        </w:trPr>
        <w:tc>
          <w:tcPr>
            <w:tcW w:w="320" w:type="pct"/>
            <w:vMerge w:val="restar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5" w:type="pct"/>
            <w:vMerge w:val="restar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21" w:type="pct"/>
            <w:vMerge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участвовало</w:t>
            </w:r>
          </w:p>
        </w:tc>
        <w:tc>
          <w:tcPr>
            <w:tcW w:w="373" w:type="pct"/>
            <w:gridSpan w:val="2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  <w:gridSpan w:val="2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425" w:type="pct"/>
            <w:gridSpan w:val="2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  <w:tc>
          <w:tcPr>
            <w:tcW w:w="635" w:type="pct"/>
            <w:gridSpan w:val="2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A61F5D" w:rsidRPr="004A315E" w:rsidTr="00FF79B4">
        <w:trPr>
          <w:cantSplit/>
          <w:trHeight w:val="20"/>
          <w:tblHeader/>
        </w:trPr>
        <w:tc>
          <w:tcPr>
            <w:tcW w:w="320" w:type="pct"/>
            <w:vMerge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8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3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5E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4A31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61F5D" w:rsidRPr="004A315E" w:rsidTr="00FF79B4">
        <w:trPr>
          <w:cantSplit/>
          <w:trHeight w:val="20"/>
          <w:tblHeader/>
        </w:trPr>
        <w:tc>
          <w:tcPr>
            <w:tcW w:w="320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</w:p>
        </w:tc>
        <w:tc>
          <w:tcPr>
            <w:tcW w:w="233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pct"/>
            <w:vAlign w:val="center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61F5D" w:rsidRPr="004A315E" w:rsidTr="00FF79B4">
        <w:trPr>
          <w:cantSplit/>
          <w:trHeight w:val="20"/>
        </w:trPr>
        <w:tc>
          <w:tcPr>
            <w:tcW w:w="320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34.02.01</w:t>
            </w:r>
          </w:p>
        </w:tc>
        <w:tc>
          <w:tcPr>
            <w:tcW w:w="595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21" w:type="pct"/>
          </w:tcPr>
          <w:p w:rsidR="00A61F5D" w:rsidRPr="004A315E" w:rsidRDefault="00A61F5D" w:rsidP="00A61F5D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ОД.00 Общеобразовательные дисциплины</w:t>
            </w:r>
          </w:p>
        </w:tc>
        <w:tc>
          <w:tcPr>
            <w:tcW w:w="241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A61F5D" w:rsidRPr="004A315E" w:rsidRDefault="00FF79B4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4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61F5D" w:rsidRPr="004A315E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8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19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233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61F5D" w:rsidRPr="004A315E" w:rsidTr="00FF79B4">
        <w:trPr>
          <w:cantSplit/>
          <w:trHeight w:val="20"/>
        </w:trPr>
        <w:tc>
          <w:tcPr>
            <w:tcW w:w="320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34.02.01</w:t>
            </w:r>
          </w:p>
        </w:tc>
        <w:tc>
          <w:tcPr>
            <w:tcW w:w="595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21" w:type="pct"/>
          </w:tcPr>
          <w:p w:rsidR="00A61F5D" w:rsidRPr="004A315E" w:rsidRDefault="00A61F5D" w:rsidP="00A61F5D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ОГСЭ.00 Общий гуманитарный и социально-экономический</w:t>
            </w:r>
          </w:p>
        </w:tc>
        <w:tc>
          <w:tcPr>
            <w:tcW w:w="241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582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218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19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233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F5D" w:rsidRPr="004A315E" w:rsidTr="00FF79B4">
        <w:trPr>
          <w:cantSplit/>
          <w:trHeight w:val="20"/>
        </w:trPr>
        <w:tc>
          <w:tcPr>
            <w:tcW w:w="320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34.02.01</w:t>
            </w:r>
          </w:p>
        </w:tc>
        <w:tc>
          <w:tcPr>
            <w:tcW w:w="595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21" w:type="pct"/>
          </w:tcPr>
          <w:p w:rsidR="00A61F5D" w:rsidRPr="004A315E" w:rsidRDefault="00A61F5D" w:rsidP="00A61F5D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ЕН.00 Математический и общий естественнонаучный</w:t>
            </w:r>
          </w:p>
        </w:tc>
        <w:tc>
          <w:tcPr>
            <w:tcW w:w="241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4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218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219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233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61F5D" w:rsidRPr="004A315E" w:rsidRDefault="006F1ECF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A61F5D" w:rsidRPr="004A315E" w:rsidTr="00FF79B4">
        <w:trPr>
          <w:cantSplit/>
          <w:trHeight w:val="20"/>
        </w:trPr>
        <w:tc>
          <w:tcPr>
            <w:tcW w:w="320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34.02.01</w:t>
            </w:r>
          </w:p>
        </w:tc>
        <w:tc>
          <w:tcPr>
            <w:tcW w:w="595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21" w:type="pct"/>
          </w:tcPr>
          <w:p w:rsidR="00A61F5D" w:rsidRPr="004A315E" w:rsidRDefault="00A61F5D" w:rsidP="00A61F5D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П.00 Профессиональный цикл (общепрофессиональные дисциплины)</w:t>
            </w:r>
          </w:p>
        </w:tc>
        <w:tc>
          <w:tcPr>
            <w:tcW w:w="241" w:type="pct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582" w:type="pct"/>
          </w:tcPr>
          <w:p w:rsidR="00A61F5D" w:rsidRPr="004A315E" w:rsidRDefault="006F1ECF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" w:type="pct"/>
          </w:tcPr>
          <w:p w:rsidR="00A61F5D" w:rsidRPr="004A315E" w:rsidRDefault="006F1ECF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4" w:type="pct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" w:type="pct"/>
          </w:tcPr>
          <w:p w:rsidR="00A61F5D" w:rsidRPr="004A315E" w:rsidRDefault="006F1ECF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A61F5D" w:rsidRPr="004A315E" w:rsidRDefault="006F1ECF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218" w:type="pct"/>
          </w:tcPr>
          <w:p w:rsidR="00A61F5D" w:rsidRPr="004A315E" w:rsidRDefault="006F1ECF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" w:type="pct"/>
          </w:tcPr>
          <w:p w:rsidR="00A61F5D" w:rsidRPr="004A315E" w:rsidRDefault="006F1ECF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219" w:type="pct"/>
          </w:tcPr>
          <w:p w:rsidR="00A61F5D" w:rsidRPr="004A315E" w:rsidRDefault="006F1ECF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A61F5D" w:rsidRPr="004A315E" w:rsidRDefault="006F1ECF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233" w:type="pct"/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A61F5D" w:rsidRPr="004A315E" w:rsidRDefault="006F1ECF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A61F5D" w:rsidRPr="004A315E" w:rsidTr="00FF79B4">
        <w:trPr>
          <w:cantSplit/>
          <w:trHeight w:val="20"/>
        </w:trPr>
        <w:tc>
          <w:tcPr>
            <w:tcW w:w="320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lastRenderedPageBreak/>
              <w:t>34.02.01</w:t>
            </w:r>
          </w:p>
        </w:tc>
        <w:tc>
          <w:tcPr>
            <w:tcW w:w="595" w:type="pct"/>
          </w:tcPr>
          <w:p w:rsidR="00A61F5D" w:rsidRPr="004A315E" w:rsidRDefault="00A61F5D" w:rsidP="00A61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921" w:type="pct"/>
          </w:tcPr>
          <w:p w:rsidR="00A61F5D" w:rsidRPr="004A315E" w:rsidRDefault="00A61F5D" w:rsidP="00A61F5D">
            <w:pPr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П.00 Профессиональный цикл (профессиональные модули)</w:t>
            </w:r>
          </w:p>
        </w:tc>
        <w:tc>
          <w:tcPr>
            <w:tcW w:w="241" w:type="pct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582" w:type="pct"/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" w:type="pct"/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4" w:type="pct"/>
          </w:tcPr>
          <w:p w:rsidR="00A61F5D" w:rsidRPr="004A315E" w:rsidRDefault="00A61F5D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" w:type="pct"/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218" w:type="pct"/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" w:type="pct"/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219" w:type="pct"/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" w:type="pct"/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233" w:type="pct"/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A61F5D" w:rsidRPr="004A315E" w:rsidRDefault="003E76F7" w:rsidP="00A61F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61F5D" w:rsidRPr="004A315E" w:rsidRDefault="00A61F5D" w:rsidP="00A61F5D">
      <w:pPr>
        <w:tabs>
          <w:tab w:val="left" w:pos="8640"/>
        </w:tabs>
        <w:rPr>
          <w:rFonts w:ascii="Times New Roman" w:hAnsi="Times New Roman"/>
          <w:b/>
          <w:bCs/>
          <w:sz w:val="24"/>
          <w:szCs w:val="24"/>
        </w:rPr>
      </w:pPr>
    </w:p>
    <w:p w:rsidR="0095661F" w:rsidRDefault="0095661F" w:rsidP="000D0D82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0D0D82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0D0D82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0D0D82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0D0D82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0D0D82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0D0D82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0D0D82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0D0D82">
      <w:pPr>
        <w:rPr>
          <w:rFonts w:ascii="Times New Roman" w:hAnsi="Times New Roman" w:cs="Times New Roman"/>
          <w:b/>
          <w:sz w:val="24"/>
          <w:szCs w:val="24"/>
        </w:rPr>
      </w:pPr>
    </w:p>
    <w:p w:rsidR="0095661F" w:rsidRDefault="0095661F" w:rsidP="000D0D82">
      <w:pPr>
        <w:rPr>
          <w:rFonts w:ascii="Times New Roman" w:hAnsi="Times New Roman" w:cs="Times New Roman"/>
          <w:b/>
          <w:sz w:val="24"/>
          <w:szCs w:val="24"/>
        </w:rPr>
      </w:pPr>
    </w:p>
    <w:p w:rsidR="000D0D82" w:rsidRPr="0095661F" w:rsidRDefault="000D0D82" w:rsidP="000D0D82">
      <w:pPr>
        <w:rPr>
          <w:rFonts w:ascii="Times New Roman" w:hAnsi="Times New Roman" w:cs="Times New Roman"/>
          <w:sz w:val="28"/>
          <w:szCs w:val="28"/>
        </w:rPr>
      </w:pPr>
      <w:r w:rsidRPr="0095661F">
        <w:rPr>
          <w:rFonts w:ascii="Times New Roman" w:hAnsi="Times New Roman" w:cs="Times New Roman"/>
          <w:b/>
          <w:sz w:val="28"/>
          <w:szCs w:val="28"/>
        </w:rPr>
        <w:lastRenderedPageBreak/>
        <w:t>5.8. Востребованность выпускников (данные за 2014-2015 уч. год)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573"/>
        <w:gridCol w:w="1219"/>
        <w:gridCol w:w="1141"/>
        <w:gridCol w:w="1425"/>
        <w:gridCol w:w="7"/>
        <w:gridCol w:w="1406"/>
        <w:gridCol w:w="1245"/>
        <w:gridCol w:w="1158"/>
        <w:gridCol w:w="1245"/>
        <w:gridCol w:w="1646"/>
      </w:tblGrid>
      <w:tr w:rsidR="000D0D82" w:rsidRPr="004A315E" w:rsidTr="005F4F2C">
        <w:trPr>
          <w:cantSplit/>
          <w:trHeight w:val="528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0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</w:rPr>
              <w:t>2014- 2015 учебный год</w:t>
            </w:r>
          </w:p>
        </w:tc>
      </w:tr>
      <w:tr w:rsidR="000D0D82" w:rsidRPr="004A315E" w:rsidTr="005F4F2C">
        <w:trPr>
          <w:cantSplit/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D0D82" w:rsidRPr="004A315E" w:rsidTr="005F4F2C">
        <w:trPr>
          <w:cantSplit/>
          <w:trHeight w:val="1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Призвано в вооруженные силы Российской Федерации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Предоставлено свободное распределение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Состоящие на учете в службе занятости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Наличие договоров</w:t>
            </w:r>
          </w:p>
        </w:tc>
      </w:tr>
      <w:tr w:rsidR="000D0D82" w:rsidRPr="004A315E" w:rsidTr="005F4F2C">
        <w:trPr>
          <w:cantSplit/>
          <w:trHeight w:val="2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82" w:rsidRPr="004A315E" w:rsidRDefault="000D0D82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82" w:rsidRPr="004A315E" w:rsidTr="005F4F2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Всего по образовательному учреждению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D82" w:rsidRPr="004A315E" w:rsidTr="005F4F2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в том числе по аккредитуемым профессиям (специальностям)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82" w:rsidRPr="004A315E" w:rsidTr="005F4F2C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82" w:rsidRPr="004A315E" w:rsidRDefault="000D0D82" w:rsidP="005F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0D82" w:rsidRPr="002B262E" w:rsidRDefault="000D0D82" w:rsidP="000D0D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661F" w:rsidRDefault="0095661F" w:rsidP="00425621">
      <w:pPr>
        <w:rPr>
          <w:rFonts w:ascii="Times New Roman" w:hAnsi="Times New Roman"/>
          <w:b/>
          <w:bCs/>
          <w:sz w:val="24"/>
          <w:szCs w:val="24"/>
        </w:rPr>
      </w:pPr>
    </w:p>
    <w:p w:rsidR="00425621" w:rsidRPr="0095661F" w:rsidRDefault="00425621" w:rsidP="00425621">
      <w:pPr>
        <w:rPr>
          <w:rFonts w:ascii="Times New Roman" w:hAnsi="Times New Roman" w:cs="Times New Roman"/>
          <w:b/>
          <w:sz w:val="28"/>
          <w:szCs w:val="28"/>
        </w:rPr>
      </w:pPr>
      <w:r w:rsidRPr="0095661F">
        <w:rPr>
          <w:rFonts w:ascii="Times New Roman" w:hAnsi="Times New Roman" w:cs="Times New Roman"/>
          <w:b/>
          <w:sz w:val="28"/>
          <w:szCs w:val="28"/>
        </w:rPr>
        <w:lastRenderedPageBreak/>
        <w:t>6. Соответствие учебного плана и программы подготовки специалистов среднего звена (ППССЗ) требованиям государственного образовательного стандарта (заполняется образовательными учреждениями среднего профессионального образования)</w:t>
      </w:r>
    </w:p>
    <w:p w:rsidR="00425621" w:rsidRPr="004A315E" w:rsidRDefault="00425621" w:rsidP="00425621">
      <w:pPr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 xml:space="preserve">Специальность 34.02.01 «Сестринское дело» базовая подготовка ФГОС СПО 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4"/>
        <w:gridCol w:w="139"/>
        <w:gridCol w:w="4145"/>
        <w:gridCol w:w="12"/>
        <w:gridCol w:w="2049"/>
        <w:gridCol w:w="30"/>
        <w:gridCol w:w="1524"/>
        <w:gridCol w:w="33"/>
        <w:gridCol w:w="1895"/>
        <w:gridCol w:w="12"/>
        <w:gridCol w:w="1807"/>
        <w:gridCol w:w="2015"/>
      </w:tblGrid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 учебного плана (в блоках)</w:t>
            </w:r>
          </w:p>
        </w:tc>
        <w:tc>
          <w:tcPr>
            <w:tcW w:w="24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 часах (всего)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учебной программы на соответствие требованиям государственного образовательного стандарта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государственному образовательному стандарту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рабочему учебному плану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рабочим программам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</w:p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календарно-тематическому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5621" w:rsidRPr="004A315E" w:rsidTr="0095661F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/>
                <w:sz w:val="24"/>
                <w:szCs w:val="24"/>
                <w:lang w:eastAsia="en-US"/>
              </w:rPr>
              <w:t>1.Общеобразовательные дисциплины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ОД.05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ОД.06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ОД.07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ОД.08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ОД.09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ОД.10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ОД.12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 Общий гуманитарный и социально-экономический учебный цикл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ОГСЭ.01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ОГСЭ.02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ОГСЭ.03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95661F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ОГСЭ.04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b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 Математический и общий естественнонаучный учебный цикл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 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4.Общепрофессиональные дисциплин</w:t>
            </w: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латинского языка с медицинской терминологией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1" w:rsidRPr="004A315E" w:rsidRDefault="00425621" w:rsidP="005F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5621" w:rsidRPr="004A315E" w:rsidRDefault="00425621" w:rsidP="005F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5621" w:rsidRPr="004A315E" w:rsidRDefault="00425621" w:rsidP="005F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5621" w:rsidRPr="004A315E" w:rsidRDefault="00425621" w:rsidP="005F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5621" w:rsidRPr="004A315E" w:rsidRDefault="00425621" w:rsidP="005F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и физиология человека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патологии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 с основами медицинской генетики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и экология человека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микробиологии и иммунологии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ОП.08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ОП.09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ОП.10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Правовое обеспечение профессиональной деятельности Правовое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речи медицинской сестры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психология</w:t>
            </w:r>
          </w:p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ПМ.03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  <w:tr w:rsidR="00425621" w:rsidRPr="004A315E" w:rsidTr="005F4F2C">
        <w:trPr>
          <w:cantSplit/>
          <w:trHeight w:val="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работ по должности «Младшая медицинская сестра» по уходу за больными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Pr="004A315E" w:rsidRDefault="00425621" w:rsidP="005F4F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31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требованиям</w:t>
            </w:r>
          </w:p>
        </w:tc>
      </w:tr>
    </w:tbl>
    <w:p w:rsidR="00425621" w:rsidRPr="004A315E" w:rsidRDefault="00425621" w:rsidP="00425621">
      <w:pPr>
        <w:rPr>
          <w:rFonts w:ascii="Times New Roman" w:hAnsi="Times New Roman" w:cs="Times New Roman"/>
          <w:sz w:val="24"/>
          <w:szCs w:val="24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21" w:rsidRDefault="00425621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9F">
        <w:rPr>
          <w:rFonts w:ascii="Times New Roman" w:hAnsi="Times New Roman" w:cs="Times New Roman"/>
          <w:b/>
          <w:sz w:val="28"/>
          <w:szCs w:val="28"/>
        </w:rPr>
        <w:lastRenderedPageBreak/>
        <w:t>7. Материально-техническая оснащенность образовательного процесса</w:t>
      </w:r>
    </w:p>
    <w:p w:rsidR="00F8269F" w:rsidRPr="00F8269F" w:rsidRDefault="00F8269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69F" w:rsidRDefault="00425621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b/>
          <w:sz w:val="28"/>
          <w:szCs w:val="28"/>
        </w:rPr>
        <w:t>7.1. Перечень технических средств обучения:</w:t>
      </w:r>
      <w:r w:rsidR="00F82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21" w:rsidRPr="00F8269F" w:rsidRDefault="00F8269F" w:rsidP="00F826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филиала</w:t>
      </w:r>
      <w:r w:rsidR="00425621" w:rsidRPr="00F8269F">
        <w:rPr>
          <w:rFonts w:ascii="Times New Roman" w:hAnsi="Times New Roman" w:cs="Times New Roman"/>
          <w:sz w:val="28"/>
          <w:szCs w:val="28"/>
        </w:rPr>
        <w:t xml:space="preserve">  имеют доступ к библиотечным фондам и базам данных, соответствующих полному перечню дисциплин основной 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программы. Библиотека филиала</w:t>
      </w:r>
      <w:r w:rsidR="00425621" w:rsidRPr="00F8269F">
        <w:rPr>
          <w:rFonts w:ascii="Times New Roman" w:hAnsi="Times New Roman" w:cs="Times New Roman"/>
          <w:sz w:val="28"/>
          <w:szCs w:val="28"/>
        </w:rPr>
        <w:t xml:space="preserve">  обеспечена печатными  изданиями основной и дополнительной литературы по всем специальностям, а также методическими пособиями и рекомендациями по всем дисциплинам и по всем видам занятий – практикумам, курсовому и дипломному проектированию, этапам и видам практик, а также наглядными пособиями, аудио-, виде</w:t>
      </w:r>
      <w:proofErr w:type="gramStart"/>
      <w:r w:rsidR="00425621" w:rsidRPr="00F826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25621" w:rsidRPr="00F8269F">
        <w:rPr>
          <w:rFonts w:ascii="Times New Roman" w:hAnsi="Times New Roman" w:cs="Times New Roman"/>
          <w:sz w:val="28"/>
          <w:szCs w:val="28"/>
        </w:rPr>
        <w:t xml:space="preserve"> и мультимедийными материалами. </w:t>
      </w:r>
    </w:p>
    <w:p w:rsidR="00425621" w:rsidRPr="00F8269F" w:rsidRDefault="00425621" w:rsidP="00F826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Филиал   располагает материально-технической базой, обеспечивающей проведение всех видов практической подготовки студентов, предусмотренных учебным планом, и соответствующей действующим санитарным   и противопожарным  нормам.</w:t>
      </w:r>
    </w:p>
    <w:p w:rsidR="00425621" w:rsidRPr="00F8269F" w:rsidRDefault="00425621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21" w:rsidRDefault="0095661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25621" w:rsidRPr="00F8269F">
        <w:rPr>
          <w:rFonts w:ascii="Times New Roman" w:hAnsi="Times New Roman" w:cs="Times New Roman"/>
          <w:b/>
          <w:sz w:val="28"/>
          <w:szCs w:val="28"/>
        </w:rPr>
        <w:t>. Методическая работа</w:t>
      </w:r>
    </w:p>
    <w:p w:rsidR="00F8269F" w:rsidRPr="00F8269F" w:rsidRDefault="00F8269F" w:rsidP="00F826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21" w:rsidRPr="00F8269F" w:rsidRDefault="00425621" w:rsidP="00F8269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работы:</w:t>
      </w:r>
    </w:p>
    <w:p w:rsidR="00425621" w:rsidRPr="00F8269F" w:rsidRDefault="005F4F2C" w:rsidP="00F8269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Подготовка квалифицированного, компетентного специалиста, </w:t>
      </w:r>
      <w:r w:rsidR="00F8269F" w:rsidRPr="00F8269F">
        <w:rPr>
          <w:rFonts w:ascii="Times New Roman" w:eastAsia="Times New Roman" w:hAnsi="Times New Roman" w:cs="Times New Roman"/>
          <w:sz w:val="28"/>
          <w:szCs w:val="28"/>
        </w:rPr>
        <w:t>согласно требованиям ФГОС СПО</w:t>
      </w:r>
      <w:r w:rsidR="00F826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>готового к постоянному профессиональному росту</w:t>
      </w:r>
      <w:r w:rsidR="00F826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621" w:rsidRPr="00F8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621" w:rsidRPr="00F8269F" w:rsidRDefault="00425621" w:rsidP="00F8269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21" w:rsidRPr="00F8269F" w:rsidRDefault="00425621" w:rsidP="00F8269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Методическая проблема:</w:t>
      </w:r>
    </w:p>
    <w:p w:rsidR="005F4F2C" w:rsidRPr="00F8269F" w:rsidRDefault="005F4F2C" w:rsidP="00F8269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Разработка фонда оценочных средств,  создание контрольно-измерительных материалов, дальнейшее совершенствование методического обеспечения </w:t>
      </w:r>
      <w:r w:rsidR="00F8269F">
        <w:rPr>
          <w:rFonts w:ascii="Times New Roman" w:eastAsia="Times New Roman" w:hAnsi="Times New Roman" w:cs="Times New Roman"/>
          <w:sz w:val="28"/>
          <w:szCs w:val="28"/>
        </w:rPr>
        <w:t xml:space="preserve">и учебной базы 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СПО,</w:t>
      </w:r>
    </w:p>
    <w:p w:rsidR="00425621" w:rsidRPr="00F8269F" w:rsidRDefault="00425621" w:rsidP="00F8269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25621" w:rsidRDefault="00425621" w:rsidP="00F8269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F8269F" w:rsidRPr="00F8269F" w:rsidRDefault="00F8269F" w:rsidP="00F8269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481D" w:rsidRPr="00F8269F" w:rsidRDefault="00A7481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1. Повышение качества подготовки специалистов среднего медицинского звена.</w:t>
      </w:r>
    </w:p>
    <w:p w:rsidR="00A7481D" w:rsidRPr="00F8269F" w:rsidRDefault="00A7481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2. Внедрение в образовательный процесс  педагогических технологий, обеспечивающих реализацию компетентностного подхода в обучении.</w:t>
      </w:r>
    </w:p>
    <w:p w:rsidR="00A7481D" w:rsidRPr="00F8269F" w:rsidRDefault="00A7481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3. Разработка учебно-программной документации и контрольно-оценочных материалов с учетом ФГОС нового поколения и запросов работодателя.</w:t>
      </w:r>
    </w:p>
    <w:p w:rsidR="00A7481D" w:rsidRPr="00F8269F" w:rsidRDefault="00A7481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4. Учебно-методическое обеспечение самостоятельной работы студентов.</w:t>
      </w:r>
    </w:p>
    <w:p w:rsidR="00A7481D" w:rsidRPr="00F8269F" w:rsidRDefault="00A7481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5. Укрепление учебной и материальной базы учебного заведения.</w:t>
      </w:r>
    </w:p>
    <w:p w:rsidR="00A7481D" w:rsidRPr="00F8269F" w:rsidRDefault="00A7481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6. Формирование социальной компетенции будущего специалиста.</w:t>
      </w:r>
    </w:p>
    <w:p w:rsidR="00425621" w:rsidRPr="00F8269F" w:rsidRDefault="00425621" w:rsidP="00F8269F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21" w:rsidRPr="00F8269F" w:rsidRDefault="00425621" w:rsidP="00F8269F">
      <w:pPr>
        <w:tabs>
          <w:tab w:val="num" w:pos="960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21" w:rsidRDefault="00425621" w:rsidP="00F8269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Ожидаемый результат:</w:t>
      </w:r>
    </w:p>
    <w:p w:rsidR="00F8269F" w:rsidRPr="00F8269F" w:rsidRDefault="00F8269F" w:rsidP="00F8269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25621" w:rsidRPr="00F8269F" w:rsidRDefault="00425621" w:rsidP="00F8269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>Подготовка для практического здравоохранения компетентных специалистов среднего звена, соответствующих квалификационным характеристикам, требованиям ФГОС СПО, работ</w:t>
      </w:r>
      <w:r w:rsidR="00F8269F">
        <w:rPr>
          <w:rFonts w:ascii="Times New Roman" w:eastAsia="Times New Roman" w:hAnsi="Times New Roman" w:cs="Times New Roman"/>
          <w:sz w:val="28"/>
          <w:szCs w:val="28"/>
        </w:rPr>
        <w:t xml:space="preserve">одателя и Модели специалиста </w:t>
      </w:r>
      <w:proofErr w:type="spellStart"/>
      <w:r w:rsidR="00F8269F">
        <w:rPr>
          <w:rFonts w:ascii="Times New Roman" w:eastAsia="Times New Roman" w:hAnsi="Times New Roman" w:cs="Times New Roman"/>
          <w:sz w:val="28"/>
          <w:szCs w:val="28"/>
        </w:rPr>
        <w:t>фиилала</w:t>
      </w:r>
      <w:proofErr w:type="spellEnd"/>
      <w:r w:rsidRPr="00F826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13B" w:rsidRPr="00F8269F" w:rsidRDefault="006C013B" w:rsidP="00F8269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3B" w:rsidRPr="00F8269F" w:rsidRDefault="006C013B" w:rsidP="00F8269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>В педагогическом коллективе филиала ГАУ АО ПОО «АМК» работает 8 штатных преподавателей; 7 человек с высшим образованием и 1 со средним специальных образованием.</w:t>
      </w:r>
    </w:p>
    <w:p w:rsidR="006C013B" w:rsidRPr="00F8269F" w:rsidRDefault="006C013B" w:rsidP="00F8269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>Высшую квалификационную категорию имеют 2 человека, первую – 3 человека, без категории – 3 человека.</w:t>
      </w:r>
    </w:p>
    <w:p w:rsidR="00425621" w:rsidRPr="00F8269F" w:rsidRDefault="00425621" w:rsidP="00F8269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8269F" w:rsidRDefault="00425621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 xml:space="preserve">Награды. </w:t>
      </w:r>
    </w:p>
    <w:p w:rsidR="00425621" w:rsidRDefault="00983BDB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>преподаватель (Спорышева Л.В.) награждена Орденом «Знак почета», один преподаватель (Голикова Т.Р.)  имеет звание «Отличник здравоохранения», 3 преподавателя имеют звание «Ветеран труда», двое преподавателей награждены нагрудным знаком «За верность профессии»</w:t>
      </w:r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>один преподаватель (</w:t>
      </w:r>
      <w:proofErr w:type="spellStart"/>
      <w:r w:rsidRPr="00F8269F">
        <w:rPr>
          <w:rFonts w:ascii="Times New Roman" w:eastAsia="Times New Roman" w:hAnsi="Times New Roman" w:cs="Times New Roman"/>
          <w:sz w:val="28"/>
          <w:szCs w:val="28"/>
        </w:rPr>
        <w:t>Зуенок</w:t>
      </w:r>
      <w:proofErr w:type="spellEnd"/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В.А.) награжден Почетной грамотой Министерства образования и науки РФ.</w:t>
      </w:r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8269F" w:rsidRPr="00F8269F" w:rsidRDefault="00F8269F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F" w:rsidRDefault="00425621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>Аттестация.</w:t>
      </w:r>
      <w:r w:rsidR="00983BDB" w:rsidRPr="00F8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621" w:rsidRDefault="00983BDB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>В 2014-2015 учебном году 2 преподавателя филиала подтвердили высшую квалификационную категорию, один преподаватель подал документы на подтверждение первой квалификационной категории и один преподаватель  пода</w:t>
      </w:r>
      <w:r w:rsidR="00F8269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</w:t>
      </w:r>
      <w:r w:rsidR="00425621" w:rsidRPr="00F8269F">
        <w:rPr>
          <w:rFonts w:ascii="Times New Roman" w:eastAsia="Times New Roman" w:hAnsi="Times New Roman" w:cs="Times New Roman"/>
          <w:sz w:val="28"/>
          <w:szCs w:val="28"/>
        </w:rPr>
        <w:t xml:space="preserve"> аттестацию педагогических работников с целью </w:t>
      </w:r>
      <w:proofErr w:type="gramStart"/>
      <w:r w:rsidR="00425621" w:rsidRPr="00F8269F">
        <w:rPr>
          <w:rFonts w:ascii="Times New Roman" w:eastAsia="Times New Roman" w:hAnsi="Times New Roman" w:cs="Times New Roman"/>
          <w:sz w:val="28"/>
          <w:szCs w:val="28"/>
        </w:rPr>
        <w:t>установления соответствия уровня квалификации педагогических работников</w:t>
      </w:r>
      <w:proofErr w:type="gramEnd"/>
      <w:r w:rsidR="00425621" w:rsidRPr="00F8269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предъявляемым к 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первой квалификационной категории. </w:t>
      </w:r>
    </w:p>
    <w:p w:rsidR="00F8269F" w:rsidRPr="00F8269F" w:rsidRDefault="00F8269F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69F" w:rsidRDefault="00425621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>Открытые мероприятия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269F" w:rsidRDefault="00425621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>В целях обме</w:t>
      </w:r>
      <w:r w:rsidR="00A7481D" w:rsidRPr="00F8269F">
        <w:rPr>
          <w:rFonts w:ascii="Times New Roman" w:eastAsia="Times New Roman" w:hAnsi="Times New Roman" w:cs="Times New Roman"/>
          <w:sz w:val="28"/>
          <w:szCs w:val="28"/>
        </w:rPr>
        <w:t>на опытом преподаватели филиала провели и приняли участие в 48 мероприятиях, из них: 2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открытых теоретич</w:t>
      </w:r>
      <w:r w:rsidR="00A7481D" w:rsidRPr="00F8269F">
        <w:rPr>
          <w:rFonts w:ascii="Times New Roman" w:eastAsia="Times New Roman" w:hAnsi="Times New Roman" w:cs="Times New Roman"/>
          <w:sz w:val="28"/>
          <w:szCs w:val="28"/>
        </w:rPr>
        <w:t>еских и практических занятия, 6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внеа</w:t>
      </w:r>
      <w:r w:rsidR="00F8269F">
        <w:rPr>
          <w:rFonts w:ascii="Times New Roman" w:eastAsia="Times New Roman" w:hAnsi="Times New Roman" w:cs="Times New Roman"/>
          <w:sz w:val="28"/>
          <w:szCs w:val="28"/>
        </w:rPr>
        <w:t xml:space="preserve">удиторных мероприятий, </w:t>
      </w:r>
      <w:r w:rsidR="00F8269F" w:rsidRPr="00F8269F">
        <w:rPr>
          <w:rFonts w:ascii="Times New Roman" w:eastAsia="Times New Roman" w:hAnsi="Times New Roman" w:cs="Times New Roman"/>
          <w:sz w:val="28"/>
          <w:szCs w:val="28"/>
        </w:rPr>
        <w:t xml:space="preserve"> 28 внеклассных воспитательных мероприятия.  </w:t>
      </w:r>
      <w:r w:rsidR="00F8269F">
        <w:rPr>
          <w:rFonts w:ascii="Times New Roman" w:eastAsia="Times New Roman" w:hAnsi="Times New Roman" w:cs="Times New Roman"/>
          <w:sz w:val="28"/>
          <w:szCs w:val="28"/>
        </w:rPr>
        <w:t xml:space="preserve"> Кроме того,  </w:t>
      </w:r>
      <w:r w:rsidR="00A7481D" w:rsidRPr="00F8269F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12 городских, областны</w:t>
      </w:r>
      <w:r w:rsidR="00F8269F">
        <w:rPr>
          <w:rFonts w:ascii="Times New Roman" w:eastAsia="Times New Roman" w:hAnsi="Times New Roman" w:cs="Times New Roman"/>
          <w:sz w:val="28"/>
          <w:szCs w:val="28"/>
        </w:rPr>
        <w:t>х и общероссийских мероприятиях.</w:t>
      </w:r>
    </w:p>
    <w:p w:rsidR="00425621" w:rsidRDefault="00A7481D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5621" w:rsidRPr="00F8269F">
        <w:rPr>
          <w:rFonts w:ascii="Times New Roman" w:eastAsia="Times New Roman" w:hAnsi="Times New Roman" w:cs="Times New Roman"/>
          <w:sz w:val="28"/>
          <w:szCs w:val="28"/>
        </w:rPr>
        <w:t>Формы проведения внеаудиторных мероприятий были разнообразными: конференции, классные часы, олим</w:t>
      </w:r>
      <w:r w:rsidR="00F8269F">
        <w:rPr>
          <w:rFonts w:ascii="Times New Roman" w:eastAsia="Times New Roman" w:hAnsi="Times New Roman" w:cs="Times New Roman"/>
          <w:sz w:val="28"/>
          <w:szCs w:val="28"/>
        </w:rPr>
        <w:t>пиады, викторины, видео-лектории</w:t>
      </w:r>
      <w:r w:rsidR="00425621" w:rsidRPr="00F8269F">
        <w:rPr>
          <w:rFonts w:ascii="Times New Roman" w:eastAsia="Times New Roman" w:hAnsi="Times New Roman" w:cs="Times New Roman"/>
          <w:sz w:val="28"/>
          <w:szCs w:val="28"/>
        </w:rPr>
        <w:t>, фестивали, обобщение опыта, конкурсы.</w:t>
      </w:r>
      <w:proofErr w:type="gramEnd"/>
    </w:p>
    <w:p w:rsidR="00F8269F" w:rsidRPr="00F8269F" w:rsidRDefault="00F8269F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61F" w:rsidRDefault="0095661F" w:rsidP="00F8269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61F" w:rsidRDefault="0095661F" w:rsidP="00F8269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69F" w:rsidRDefault="00425621" w:rsidP="00F8269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НИРс</w:t>
      </w:r>
      <w:proofErr w:type="spellEnd"/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>УИРс</w:t>
      </w:r>
      <w:proofErr w:type="spellEnd"/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D47BB" w:rsidRPr="00F8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8E2" w:rsidRPr="00F8269F" w:rsidRDefault="00CD47BB" w:rsidP="00F8269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В марте  2015 г. в филиале прошёл </w:t>
      </w:r>
      <w:r w:rsidR="00425621" w:rsidRPr="00F8269F">
        <w:rPr>
          <w:rFonts w:ascii="Times New Roman" w:eastAsia="Times New Roman" w:hAnsi="Times New Roman" w:cs="Times New Roman"/>
          <w:sz w:val="28"/>
          <w:szCs w:val="28"/>
        </w:rPr>
        <w:t xml:space="preserve"> День науки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>, на котор</w:t>
      </w:r>
      <w:r w:rsidR="00F826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м было представлено 4 работы, задействовано 12 студентов. </w:t>
      </w:r>
      <w:r w:rsidR="00425621" w:rsidRPr="00F8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8E2" w:rsidRPr="00F8269F" w:rsidRDefault="00FC78E2" w:rsidP="00F8269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Студенты и преподаватели приняли участие во  Всероссийском конкурсе «</w:t>
      </w:r>
      <w:proofErr w:type="spellStart"/>
      <w:r w:rsidRPr="00F8269F">
        <w:rPr>
          <w:rFonts w:ascii="Times New Roman" w:hAnsi="Times New Roman" w:cs="Times New Roman"/>
          <w:sz w:val="28"/>
          <w:szCs w:val="28"/>
        </w:rPr>
        <w:t>Информио</w:t>
      </w:r>
      <w:proofErr w:type="spellEnd"/>
      <w:r w:rsidRPr="00F8269F">
        <w:rPr>
          <w:rFonts w:ascii="Times New Roman" w:hAnsi="Times New Roman" w:cs="Times New Roman"/>
          <w:sz w:val="28"/>
          <w:szCs w:val="28"/>
        </w:rPr>
        <w:t xml:space="preserve">. Публикации», </w:t>
      </w:r>
      <w:r w:rsidR="00F8269F">
        <w:rPr>
          <w:rFonts w:ascii="Times New Roman" w:hAnsi="Times New Roman" w:cs="Times New Roman"/>
          <w:sz w:val="28"/>
          <w:szCs w:val="28"/>
        </w:rPr>
        <w:t xml:space="preserve">где было </w:t>
      </w:r>
      <w:r w:rsidRPr="00F8269F">
        <w:rPr>
          <w:rFonts w:ascii="Times New Roman" w:hAnsi="Times New Roman" w:cs="Times New Roman"/>
          <w:sz w:val="28"/>
          <w:szCs w:val="28"/>
        </w:rPr>
        <w:t>представлено 9 работ:</w:t>
      </w:r>
    </w:p>
    <w:p w:rsidR="00FC78E2" w:rsidRPr="00F8269F" w:rsidRDefault="00FC78E2" w:rsidP="00F826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269F">
        <w:rPr>
          <w:rFonts w:ascii="Times New Roman" w:eastAsia="Calibri" w:hAnsi="Times New Roman" w:cs="Times New Roman"/>
          <w:sz w:val="28"/>
          <w:szCs w:val="28"/>
        </w:rPr>
        <w:t>Зуенок</w:t>
      </w:r>
      <w:proofErr w:type="spellEnd"/>
      <w:r w:rsidRPr="00F8269F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FC78E2" w:rsidRPr="00F8269F" w:rsidRDefault="00FC78E2" w:rsidP="00F8269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eastAsia="Calibri" w:hAnsi="Times New Roman" w:cs="Times New Roman"/>
          <w:sz w:val="28"/>
          <w:szCs w:val="28"/>
        </w:rPr>
        <w:t>ИР</w:t>
      </w:r>
      <w:r w:rsidRPr="00F8269F">
        <w:rPr>
          <w:rFonts w:ascii="Times New Roman" w:hAnsi="Times New Roman" w:cs="Times New Roman"/>
          <w:sz w:val="28"/>
          <w:szCs w:val="28"/>
        </w:rPr>
        <w:t>С « Роль медсестры в профилактике БА» ст. Соболева К.А. 401гр.</w:t>
      </w:r>
    </w:p>
    <w:p w:rsidR="00FC78E2" w:rsidRPr="00F8269F" w:rsidRDefault="00FC78E2" w:rsidP="00F8269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 xml:space="preserve">ИРС « Эвтаназия – за и против»  </w:t>
      </w:r>
      <w:proofErr w:type="spellStart"/>
      <w:r w:rsidRPr="00F8269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Pr="00F826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269F">
        <w:rPr>
          <w:rFonts w:ascii="Times New Roman" w:hAnsi="Times New Roman" w:cs="Times New Roman"/>
          <w:sz w:val="28"/>
          <w:szCs w:val="28"/>
        </w:rPr>
        <w:t xml:space="preserve"> Ромашова А.С. 301 гр.</w:t>
      </w:r>
    </w:p>
    <w:p w:rsidR="00FC78E2" w:rsidRPr="00F8269F" w:rsidRDefault="00FC78E2" w:rsidP="00F8269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 xml:space="preserve">ИРС «Роль м/с в профилактике туберкулеза у детей» </w:t>
      </w:r>
      <w:proofErr w:type="spellStart"/>
      <w:r w:rsidRPr="00F8269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8269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8269F">
        <w:rPr>
          <w:rFonts w:ascii="Times New Roman" w:hAnsi="Times New Roman" w:cs="Times New Roman"/>
          <w:sz w:val="28"/>
          <w:szCs w:val="28"/>
        </w:rPr>
        <w:t>огомолова</w:t>
      </w:r>
      <w:proofErr w:type="spellEnd"/>
      <w:r w:rsidRPr="00F8269F">
        <w:rPr>
          <w:rFonts w:ascii="Times New Roman" w:hAnsi="Times New Roman" w:cs="Times New Roman"/>
          <w:sz w:val="28"/>
          <w:szCs w:val="28"/>
        </w:rPr>
        <w:t xml:space="preserve"> О., 401 гр.</w:t>
      </w:r>
    </w:p>
    <w:p w:rsidR="00FC78E2" w:rsidRPr="00F8269F" w:rsidRDefault="00FC78E2" w:rsidP="00F8269F">
      <w:pPr>
        <w:pStyle w:val="2"/>
        <w:spacing w:line="276" w:lineRule="auto"/>
        <w:ind w:left="0"/>
        <w:contextualSpacing/>
        <w:jc w:val="both"/>
      </w:pPr>
      <w:r w:rsidRPr="00F8269F">
        <w:t>Назаренко Г.П.</w:t>
      </w:r>
    </w:p>
    <w:p w:rsidR="00FC78E2" w:rsidRPr="00F8269F" w:rsidRDefault="00FC78E2" w:rsidP="00F8269F">
      <w:pPr>
        <w:pStyle w:val="2"/>
        <w:numPr>
          <w:ilvl w:val="0"/>
          <w:numId w:val="5"/>
        </w:numPr>
        <w:spacing w:after="0" w:line="276" w:lineRule="auto"/>
        <w:contextualSpacing/>
        <w:jc w:val="both"/>
      </w:pPr>
      <w:r w:rsidRPr="00F8269F">
        <w:rPr>
          <w:color w:val="333333"/>
        </w:rPr>
        <w:t>ИРС «</w:t>
      </w:r>
      <w:hyperlink r:id="rId6" w:history="1">
        <w:r w:rsidRPr="00F8269F">
          <w:rPr>
            <w:color w:val="000000"/>
          </w:rPr>
          <w:t>Похожие, но такие разные лекарства</w:t>
        </w:r>
      </w:hyperlink>
      <w:r w:rsidRPr="00F8269F">
        <w:rPr>
          <w:color w:val="333333"/>
        </w:rPr>
        <w:t>», Кулеш Дарья, ст.401гр.</w:t>
      </w:r>
    </w:p>
    <w:p w:rsidR="00FC78E2" w:rsidRPr="00F8269F" w:rsidRDefault="00FC78E2" w:rsidP="00F8269F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ИРС «</w:t>
      </w:r>
      <w:hyperlink r:id="rId7" w:history="1">
        <w:r w:rsidRPr="00F8269F">
          <w:rPr>
            <w:rFonts w:ascii="Times New Roman" w:hAnsi="Times New Roman" w:cs="Times New Roman"/>
            <w:sz w:val="28"/>
            <w:szCs w:val="28"/>
          </w:rPr>
          <w:t>Роль волонтерского движения в профилактике наркомании</w:t>
        </w:r>
      </w:hyperlink>
      <w:r w:rsidRPr="00F8269F">
        <w:rPr>
          <w:rFonts w:ascii="Times New Roman" w:hAnsi="Times New Roman" w:cs="Times New Roman"/>
          <w:sz w:val="28"/>
          <w:szCs w:val="28"/>
        </w:rPr>
        <w:t>»</w:t>
      </w:r>
      <w:r w:rsidRPr="00F8269F">
        <w:rPr>
          <w:rFonts w:ascii="Times New Roman" w:hAnsi="Times New Roman" w:cs="Times New Roman"/>
          <w:sz w:val="28"/>
          <w:szCs w:val="28"/>
        </w:rPr>
        <w:br/>
        <w:t>Соболева Ксения Андреевна, студентка 401 группы</w:t>
      </w:r>
    </w:p>
    <w:p w:rsidR="00FC78E2" w:rsidRPr="00F8269F" w:rsidRDefault="00FC78E2" w:rsidP="00F8269F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Методическая разработка практического занятия для преподавателя «Противомикробные средства»;</w:t>
      </w:r>
    </w:p>
    <w:p w:rsidR="00FC78E2" w:rsidRPr="0095661F" w:rsidRDefault="00FC78E2" w:rsidP="0095661F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Методическая разработка для самостоятельной работы студентов по дисциплине «Общая патология»</w:t>
      </w:r>
    </w:p>
    <w:p w:rsidR="00FC78E2" w:rsidRPr="00F8269F" w:rsidRDefault="00FC78E2" w:rsidP="00F8269F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69F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 w:rsidRPr="00F8269F">
        <w:rPr>
          <w:rFonts w:ascii="Times New Roman" w:hAnsi="Times New Roman" w:cs="Times New Roman"/>
          <w:sz w:val="28"/>
          <w:szCs w:val="28"/>
        </w:rPr>
        <w:t xml:space="preserve"> Т.И. </w:t>
      </w:r>
    </w:p>
    <w:p w:rsidR="00FC78E2" w:rsidRPr="00F8269F" w:rsidRDefault="00FC78E2" w:rsidP="00F8269F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 xml:space="preserve">          ИРС «</w:t>
      </w:r>
      <w:hyperlink r:id="rId8" w:history="1">
        <w:r w:rsidRPr="00F8269F">
          <w:rPr>
            <w:rFonts w:ascii="Times New Roman" w:hAnsi="Times New Roman" w:cs="Times New Roman"/>
            <w:sz w:val="28"/>
            <w:szCs w:val="28"/>
          </w:rPr>
          <w:t xml:space="preserve">Роль медицинской сестры в профилактике осложнений варикозной болезни вен у жителей </w:t>
        </w:r>
        <w:proofErr w:type="spellStart"/>
        <w:r w:rsidRPr="00F8269F">
          <w:rPr>
            <w:rFonts w:ascii="Times New Roman" w:hAnsi="Times New Roman" w:cs="Times New Roman"/>
            <w:sz w:val="28"/>
            <w:szCs w:val="28"/>
          </w:rPr>
          <w:t>Зейского</w:t>
        </w:r>
        <w:proofErr w:type="spellEnd"/>
        <w:r w:rsidRPr="00F8269F">
          <w:rPr>
            <w:rFonts w:ascii="Times New Roman" w:hAnsi="Times New Roman" w:cs="Times New Roman"/>
            <w:sz w:val="28"/>
            <w:szCs w:val="28"/>
          </w:rPr>
          <w:t xml:space="preserve"> района</w:t>
        </w:r>
      </w:hyperlink>
      <w:r w:rsidRPr="00F8269F">
        <w:rPr>
          <w:rFonts w:ascii="Times New Roman" w:hAnsi="Times New Roman" w:cs="Times New Roman"/>
          <w:sz w:val="28"/>
          <w:szCs w:val="28"/>
        </w:rPr>
        <w:t>»   Кулеш Дарья Сергеевна, студентка 401 группы</w:t>
      </w:r>
    </w:p>
    <w:p w:rsidR="00FC78E2" w:rsidRPr="00F8269F" w:rsidRDefault="00FC78E2" w:rsidP="00F8269F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 xml:space="preserve"> Голикова Т</w:t>
      </w:r>
      <w:r w:rsidR="0095661F">
        <w:rPr>
          <w:rFonts w:ascii="Times New Roman" w:hAnsi="Times New Roman" w:cs="Times New Roman"/>
          <w:sz w:val="28"/>
          <w:szCs w:val="28"/>
        </w:rPr>
        <w:t>. Р.</w:t>
      </w:r>
    </w:p>
    <w:p w:rsidR="00FC78E2" w:rsidRPr="00F8269F" w:rsidRDefault="00FC78E2" w:rsidP="00F8269F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 xml:space="preserve">         ИРС «</w:t>
      </w:r>
      <w:hyperlink r:id="rId9" w:history="1">
        <w:r w:rsidRPr="00F8269F">
          <w:rPr>
            <w:rFonts w:ascii="Times New Roman" w:hAnsi="Times New Roman" w:cs="Times New Roman"/>
            <w:sz w:val="28"/>
            <w:szCs w:val="28"/>
          </w:rPr>
          <w:t>Роль медицинской сестры в распространении знаний среди населения о методах контрацепции».</w:t>
        </w:r>
      </w:hyperlink>
      <w:r w:rsidRPr="00F8269F">
        <w:rPr>
          <w:rFonts w:ascii="Times New Roman" w:hAnsi="Times New Roman" w:cs="Times New Roman"/>
          <w:sz w:val="28"/>
          <w:szCs w:val="28"/>
        </w:rPr>
        <w:t xml:space="preserve">    Болсуновская Анастасия Андреевна, студентка 401 группы</w:t>
      </w:r>
    </w:p>
    <w:p w:rsidR="00425621" w:rsidRDefault="00425621" w:rsidP="00F8269F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 Все студенты-участники данных конкурсов получили Дипломы лауреатов, либо сертификаты.   </w:t>
      </w:r>
    </w:p>
    <w:p w:rsidR="00F8269F" w:rsidRPr="00F8269F" w:rsidRDefault="00F8269F" w:rsidP="00F8269F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8E2" w:rsidRPr="00F8269F" w:rsidRDefault="00425621" w:rsidP="00F8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>Временные творческие группы.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F51" w:rsidRPr="00F8269F" w:rsidRDefault="00F8269F" w:rsidP="00F8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F51" w:rsidRPr="00F8269F">
        <w:rPr>
          <w:rFonts w:ascii="Times New Roman" w:eastAsia="Times New Roman" w:hAnsi="Times New Roman" w:cs="Times New Roman"/>
          <w:sz w:val="28"/>
          <w:szCs w:val="28"/>
        </w:rPr>
        <w:t>туденты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 </w:t>
      </w:r>
      <w:r w:rsidR="00197F51" w:rsidRPr="00F8269F">
        <w:rPr>
          <w:rFonts w:ascii="Times New Roman" w:eastAsia="Times New Roman" w:hAnsi="Times New Roman" w:cs="Times New Roman"/>
          <w:sz w:val="28"/>
          <w:szCs w:val="28"/>
        </w:rPr>
        <w:t xml:space="preserve"> принимают активное участие в городских и областных проектах:</w:t>
      </w:r>
    </w:p>
    <w:p w:rsidR="00FC78E2" w:rsidRPr="00F8269F" w:rsidRDefault="00FC78E2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- Областной проект «Линия жизни» с участием представителей АГМА;</w:t>
      </w:r>
    </w:p>
    <w:p w:rsidR="00FC78E2" w:rsidRPr="00F8269F" w:rsidRDefault="00FC78E2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lastRenderedPageBreak/>
        <w:t>- Участие в областном слете командиров студенческих отрядов;</w:t>
      </w:r>
    </w:p>
    <w:p w:rsidR="00FC78E2" w:rsidRPr="00F8269F" w:rsidRDefault="00FC78E2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- Участие в первом областном фестивале здорового образа жизни «Навстречу Победе!»;</w:t>
      </w:r>
    </w:p>
    <w:p w:rsidR="00197F51" w:rsidRPr="00F8269F" w:rsidRDefault="00197F51" w:rsidP="00F8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- Участие команды в городском мероприятии «День молодого избирателя</w:t>
      </w:r>
      <w:r w:rsidR="00F8269F">
        <w:rPr>
          <w:rFonts w:ascii="Times New Roman" w:hAnsi="Times New Roman" w:cs="Times New Roman"/>
          <w:sz w:val="28"/>
          <w:szCs w:val="28"/>
        </w:rPr>
        <w:t>»;</w:t>
      </w:r>
    </w:p>
    <w:p w:rsidR="00197F51" w:rsidRPr="00F8269F" w:rsidRDefault="00197F51" w:rsidP="00F8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 xml:space="preserve">- </w:t>
      </w:r>
      <w:r w:rsidR="00F8269F">
        <w:rPr>
          <w:rFonts w:ascii="Times New Roman" w:hAnsi="Times New Roman" w:cs="Times New Roman"/>
          <w:sz w:val="28"/>
          <w:szCs w:val="28"/>
        </w:rPr>
        <w:t>Организация и проведение акции</w:t>
      </w:r>
      <w:r w:rsidRPr="00F8269F">
        <w:rPr>
          <w:rFonts w:ascii="Times New Roman" w:hAnsi="Times New Roman" w:cs="Times New Roman"/>
          <w:sz w:val="28"/>
          <w:szCs w:val="28"/>
        </w:rPr>
        <w:t xml:space="preserve"> в рамках Всемирного Дня борьбы с туберкулезом «Белый цветок жизни», лекторий по профилактике туберкулеза для родителей ш</w:t>
      </w:r>
      <w:r w:rsidR="0095661F">
        <w:rPr>
          <w:rFonts w:ascii="Times New Roman" w:hAnsi="Times New Roman" w:cs="Times New Roman"/>
          <w:sz w:val="28"/>
          <w:szCs w:val="28"/>
        </w:rPr>
        <w:t>кол города и ДДУ, учащихся школ;</w:t>
      </w:r>
    </w:p>
    <w:p w:rsidR="00197F51" w:rsidRPr="00F8269F" w:rsidRDefault="00197F51" w:rsidP="0095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 xml:space="preserve">- Лекторий в школах </w:t>
      </w:r>
      <w:proofErr w:type="spellStart"/>
      <w:r w:rsidRPr="00F826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26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8269F">
        <w:rPr>
          <w:rFonts w:ascii="Times New Roman" w:hAnsi="Times New Roman" w:cs="Times New Roman"/>
          <w:sz w:val="28"/>
          <w:szCs w:val="28"/>
        </w:rPr>
        <w:t>еи</w:t>
      </w:r>
      <w:proofErr w:type="spellEnd"/>
      <w:r w:rsidRPr="00F8269F">
        <w:rPr>
          <w:rFonts w:ascii="Times New Roman" w:hAnsi="Times New Roman" w:cs="Times New Roman"/>
          <w:sz w:val="28"/>
          <w:szCs w:val="28"/>
        </w:rPr>
        <w:t xml:space="preserve"> по формированию ЗОЖ</w:t>
      </w:r>
      <w:r w:rsidR="0095661F">
        <w:rPr>
          <w:rFonts w:ascii="Times New Roman" w:hAnsi="Times New Roman" w:cs="Times New Roman"/>
          <w:sz w:val="28"/>
          <w:szCs w:val="28"/>
        </w:rPr>
        <w:t>;</w:t>
      </w:r>
    </w:p>
    <w:p w:rsidR="00197F51" w:rsidRPr="00F8269F" w:rsidRDefault="00197F51" w:rsidP="00F8269F">
      <w:pPr>
        <w:pStyle w:val="2"/>
        <w:spacing w:after="0" w:line="276" w:lineRule="auto"/>
        <w:ind w:left="0"/>
        <w:contextualSpacing/>
        <w:jc w:val="both"/>
      </w:pPr>
      <w:r w:rsidRPr="00F8269F">
        <w:t xml:space="preserve">- Проект </w:t>
      </w:r>
      <w:proofErr w:type="gramStart"/>
      <w:r w:rsidRPr="00F8269F">
        <w:t>к</w:t>
      </w:r>
      <w:proofErr w:type="gramEnd"/>
      <w:r w:rsidRPr="00F8269F">
        <w:t xml:space="preserve"> Дню пожилого человека для жителей социального общежития «Профилактика сердечно-сосудистых заболеваний» </w:t>
      </w:r>
    </w:p>
    <w:p w:rsidR="00425621" w:rsidRPr="00F8269F" w:rsidRDefault="00425621" w:rsidP="00F8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21" w:rsidRPr="00F8269F" w:rsidRDefault="00425621" w:rsidP="00F8269F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>Региональные, областные мероприятия.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621" w:rsidRDefault="00D54B91" w:rsidP="00F8269F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25-26 марта </w:t>
      </w:r>
      <w:r w:rsidR="009566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фармакологии Назаренко Г.П. 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661F">
        <w:rPr>
          <w:rFonts w:ascii="Times New Roman" w:eastAsia="Times New Roman" w:hAnsi="Times New Roman" w:cs="Times New Roman"/>
          <w:sz w:val="28"/>
          <w:szCs w:val="28"/>
        </w:rPr>
        <w:t>риняла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областном совещании </w:t>
      </w:r>
      <w:r w:rsidR="00425621" w:rsidRPr="00F826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25621" w:rsidRPr="00F8269F">
        <w:rPr>
          <w:rFonts w:ascii="Times New Roman" w:eastAsia="Times New Roman" w:hAnsi="Times New Roman" w:cs="Times New Roman"/>
          <w:sz w:val="28"/>
          <w:szCs w:val="28"/>
        </w:rPr>
        <w:t>«Социальное партнерство как фактор инновационн</w:t>
      </w:r>
      <w:r w:rsidR="0095661F">
        <w:rPr>
          <w:rFonts w:ascii="Times New Roman" w:eastAsia="Times New Roman" w:hAnsi="Times New Roman" w:cs="Times New Roman"/>
          <w:sz w:val="28"/>
          <w:szCs w:val="28"/>
        </w:rPr>
        <w:t>ого и устойчивого развития СПО»</w:t>
      </w:r>
      <w:r w:rsidR="00425621" w:rsidRPr="00F8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>на базе АМК.</w:t>
      </w:r>
    </w:p>
    <w:p w:rsidR="0095661F" w:rsidRPr="00F8269F" w:rsidRDefault="0095661F" w:rsidP="00F8269F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B91" w:rsidRPr="00F8269F" w:rsidRDefault="00425621" w:rsidP="00F8269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>Публикации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4B91" w:rsidRPr="00F8269F" w:rsidRDefault="003769ED" w:rsidP="00F8269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>За 2014-2015 учебный год п</w:t>
      </w:r>
      <w:r w:rsidR="00D54B91" w:rsidRPr="00F8269F">
        <w:rPr>
          <w:rFonts w:ascii="Times New Roman" w:eastAsia="Times New Roman" w:hAnsi="Times New Roman" w:cs="Times New Roman"/>
          <w:sz w:val="28"/>
          <w:szCs w:val="28"/>
        </w:rPr>
        <w:t>реподаватели</w:t>
      </w:r>
      <w:r w:rsidR="00C86635" w:rsidRPr="00F8269F">
        <w:rPr>
          <w:rFonts w:ascii="Times New Roman" w:eastAsia="Times New Roman" w:hAnsi="Times New Roman" w:cs="Times New Roman"/>
          <w:sz w:val="28"/>
          <w:szCs w:val="28"/>
        </w:rPr>
        <w:t xml:space="preserve"> опубликова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86635" w:rsidRPr="00F8269F">
        <w:rPr>
          <w:rFonts w:ascii="Times New Roman" w:eastAsia="Times New Roman" w:hAnsi="Times New Roman" w:cs="Times New Roman"/>
          <w:sz w:val="28"/>
          <w:szCs w:val="28"/>
        </w:rPr>
        <w:t>и свои работы:</w:t>
      </w:r>
    </w:p>
    <w:p w:rsidR="00D54B91" w:rsidRPr="00F8269F" w:rsidRDefault="00D54B91" w:rsidP="00F8269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В сборнике материалов научно-практиче</w:t>
      </w:r>
      <w:r w:rsidR="003769ED" w:rsidRPr="00F8269F">
        <w:rPr>
          <w:rFonts w:ascii="Times New Roman" w:hAnsi="Times New Roman" w:cs="Times New Roman"/>
          <w:sz w:val="28"/>
          <w:szCs w:val="28"/>
        </w:rPr>
        <w:t>ской конференции студентов АМК: Голикова Т.Р. «Роль медицинской сестры в работе с пациентами по планированию семьи»</w:t>
      </w:r>
    </w:p>
    <w:p w:rsidR="00D54B91" w:rsidRPr="00F8269F" w:rsidRDefault="003769ED" w:rsidP="00F8269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В</w:t>
      </w:r>
      <w:r w:rsidR="00C86635" w:rsidRPr="00F8269F">
        <w:rPr>
          <w:rFonts w:ascii="Times New Roman" w:hAnsi="Times New Roman" w:cs="Times New Roman"/>
          <w:sz w:val="28"/>
          <w:szCs w:val="28"/>
        </w:rPr>
        <w:t xml:space="preserve"> сборнике </w:t>
      </w:r>
      <w:r w:rsidR="00D54B91" w:rsidRPr="00F8269F">
        <w:rPr>
          <w:rFonts w:ascii="Times New Roman" w:hAnsi="Times New Roman" w:cs="Times New Roman"/>
          <w:sz w:val="28"/>
          <w:szCs w:val="28"/>
        </w:rPr>
        <w:t>материалов методического совета АМК «Работа над формированием социальной активности и гражданственности студентов колледжа» Назаренко Г.П.;</w:t>
      </w:r>
    </w:p>
    <w:p w:rsidR="00D54B91" w:rsidRDefault="00D54B91" w:rsidP="00F8269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 xml:space="preserve"> Вестник АМК»  «Особенности разных подходов к здоровью. Роль медсестры в профилактике БА» </w:t>
      </w:r>
      <w:proofErr w:type="spellStart"/>
      <w:r w:rsidRPr="00F8269F">
        <w:rPr>
          <w:rFonts w:ascii="Times New Roman" w:hAnsi="Times New Roman" w:cs="Times New Roman"/>
          <w:sz w:val="28"/>
          <w:szCs w:val="28"/>
        </w:rPr>
        <w:t>Зуенок</w:t>
      </w:r>
      <w:proofErr w:type="spellEnd"/>
      <w:r w:rsidRPr="00F8269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5661F" w:rsidRPr="00F8269F" w:rsidRDefault="0095661F" w:rsidP="0095661F">
      <w:pPr>
        <w:pStyle w:val="a3"/>
        <w:spacing w:after="0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769ED" w:rsidRPr="00F8269F" w:rsidRDefault="003769E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Преподаватели выступили с докладами:</w:t>
      </w:r>
    </w:p>
    <w:p w:rsidR="003769ED" w:rsidRPr="00F8269F" w:rsidRDefault="003769E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На заседаниях методической комиссии, педагогических советах филиала:</w:t>
      </w:r>
    </w:p>
    <w:p w:rsidR="003769ED" w:rsidRPr="00F8269F" w:rsidRDefault="003769ED" w:rsidP="00F826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 xml:space="preserve">«КТ в работе классных руководителей при подготовке внеклассных мероприятий» </w:t>
      </w:r>
      <w:proofErr w:type="spellStart"/>
      <w:r w:rsidRPr="00F8269F">
        <w:rPr>
          <w:rFonts w:ascii="Times New Roman" w:hAnsi="Times New Roman" w:cs="Times New Roman"/>
          <w:sz w:val="28"/>
          <w:szCs w:val="28"/>
        </w:rPr>
        <w:t>Выхованчук</w:t>
      </w:r>
      <w:proofErr w:type="spellEnd"/>
      <w:r w:rsidRPr="00F8269F"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3769ED" w:rsidRPr="00F8269F" w:rsidRDefault="003769ED" w:rsidP="00F826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«Социальное партнерство» Назаренко Г.П.;</w:t>
      </w:r>
    </w:p>
    <w:p w:rsidR="003769ED" w:rsidRPr="00F8269F" w:rsidRDefault="003769ED" w:rsidP="00F826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lastRenderedPageBreak/>
        <w:t>«Креативное мышление в воспитательном процессе» Назаренко Г.П.;</w:t>
      </w:r>
    </w:p>
    <w:p w:rsidR="003769ED" w:rsidRPr="00F8269F" w:rsidRDefault="003769ED" w:rsidP="00F826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 xml:space="preserve"> «Дипломное проектирование» Назаренко Г.П.</w:t>
      </w:r>
    </w:p>
    <w:p w:rsidR="003769ED" w:rsidRPr="00F8269F" w:rsidRDefault="003769ED" w:rsidP="00F826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«Компетентностный подход в подготовке конкурентоспособного специалиста в колледже» Назаренко Г.П.;</w:t>
      </w:r>
    </w:p>
    <w:p w:rsidR="003769ED" w:rsidRPr="00F8269F" w:rsidRDefault="003769ED" w:rsidP="00F826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«Мотивация учебной деятельности» Шут О.А.;</w:t>
      </w:r>
    </w:p>
    <w:p w:rsidR="003769ED" w:rsidRPr="00F8269F" w:rsidRDefault="003769ED" w:rsidP="00F826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«Инновационные технологии в реализации ФГОС СПО» Шут О.А.;</w:t>
      </w:r>
    </w:p>
    <w:p w:rsidR="003769ED" w:rsidRPr="00F8269F" w:rsidRDefault="003769ED" w:rsidP="00F826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 xml:space="preserve">«Игровые технологии в проведении внеклассных мероприятий» </w:t>
      </w:r>
      <w:proofErr w:type="spellStart"/>
      <w:r w:rsidRPr="00F8269F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 w:rsidRPr="00F8269F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3769ED" w:rsidRPr="00F8269F" w:rsidRDefault="003769E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На заседании городского административного совета:</w:t>
      </w:r>
    </w:p>
    <w:p w:rsidR="00D54B91" w:rsidRPr="00F8269F" w:rsidRDefault="003769ED" w:rsidP="00F826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«Состояние антинаркотической работы в филиале» Назаренко Г.П.</w:t>
      </w:r>
    </w:p>
    <w:p w:rsidR="003769ED" w:rsidRPr="00F8269F" w:rsidRDefault="00425621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материалы.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9ED" w:rsidRPr="00F8269F" w:rsidRDefault="003769ED" w:rsidP="009566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За отчетный период преподавателями разработаны методические разработки:</w:t>
      </w:r>
    </w:p>
    <w:p w:rsidR="003769ED" w:rsidRPr="00F8269F" w:rsidRDefault="003769E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-электронное пособие по теме – 3</w:t>
      </w:r>
      <w:proofErr w:type="gramStart"/>
      <w:r w:rsidRPr="00F826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769ED" w:rsidRPr="00F8269F" w:rsidRDefault="003769E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-материалы промежуточной аттестации – 5</w:t>
      </w:r>
      <w:proofErr w:type="gramStart"/>
      <w:r w:rsidRPr="00F826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769ED" w:rsidRPr="00F8269F" w:rsidRDefault="003769E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-пособие для самостоятельной работы студентов – 4</w:t>
      </w:r>
      <w:proofErr w:type="gramStart"/>
      <w:r w:rsidRPr="00F826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769ED" w:rsidRPr="00F8269F" w:rsidRDefault="003769E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-сборник кроссвордов – 3</w:t>
      </w:r>
      <w:proofErr w:type="gramStart"/>
      <w:r w:rsidRPr="00F826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769ED" w:rsidRPr="00F8269F" w:rsidRDefault="003769ED" w:rsidP="00F826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- сборник задач по дисциплине – 1.</w:t>
      </w:r>
    </w:p>
    <w:p w:rsidR="003769ED" w:rsidRPr="00F8269F" w:rsidRDefault="003769ED" w:rsidP="009566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Все разработки имеют мультимедийное сопровождение.</w:t>
      </w:r>
    </w:p>
    <w:p w:rsidR="003769ED" w:rsidRPr="00F8269F" w:rsidRDefault="003769ED" w:rsidP="0095661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sz w:val="28"/>
          <w:szCs w:val="28"/>
        </w:rPr>
        <w:t>Преподаватели филиала представили свои работы на  Всероссийский конкурс  методических разработок «Методический потенциал в современном профессиональном образовании», представлено 5 методразработок:</w:t>
      </w:r>
    </w:p>
    <w:p w:rsidR="003769ED" w:rsidRPr="00F8269F" w:rsidRDefault="003769ED" w:rsidP="00F8269F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269F">
        <w:rPr>
          <w:rFonts w:ascii="Times New Roman" w:hAnsi="Times New Roman" w:cs="Times New Roman"/>
          <w:b/>
          <w:i/>
          <w:sz w:val="28"/>
          <w:szCs w:val="28"/>
        </w:rPr>
        <w:t>Зуенок</w:t>
      </w:r>
      <w:proofErr w:type="spellEnd"/>
      <w:r w:rsidRPr="00F8269F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</w:p>
    <w:p w:rsidR="003769ED" w:rsidRPr="00F8269F" w:rsidRDefault="003769ED" w:rsidP="00F826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8269F">
        <w:rPr>
          <w:rFonts w:ascii="Times New Roman" w:eastAsia="Calibri" w:hAnsi="Times New Roman" w:cs="Times New Roman"/>
          <w:sz w:val="28"/>
          <w:szCs w:val="28"/>
        </w:rPr>
        <w:t>Методразработка  практического занятия (для преподавателей) «</w:t>
      </w:r>
      <w:proofErr w:type="spellStart"/>
      <w:r w:rsidRPr="00F8269F">
        <w:rPr>
          <w:rFonts w:ascii="Times New Roman" w:eastAsia="Calibri" w:hAnsi="Times New Roman" w:cs="Times New Roman"/>
          <w:sz w:val="28"/>
          <w:szCs w:val="28"/>
        </w:rPr>
        <w:t>Рахит</w:t>
      </w:r>
      <w:proofErr w:type="gramStart"/>
      <w:r w:rsidRPr="00F8269F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Pr="00F8269F">
        <w:rPr>
          <w:rFonts w:ascii="Times New Roman" w:eastAsia="Calibri" w:hAnsi="Times New Roman" w:cs="Times New Roman"/>
          <w:sz w:val="28"/>
          <w:szCs w:val="28"/>
        </w:rPr>
        <w:t>пазмофилия</w:t>
      </w:r>
      <w:proofErr w:type="spellEnd"/>
      <w:r w:rsidRPr="00F8269F">
        <w:rPr>
          <w:rFonts w:ascii="Times New Roman" w:eastAsia="Calibri" w:hAnsi="Times New Roman" w:cs="Times New Roman"/>
          <w:sz w:val="28"/>
          <w:szCs w:val="28"/>
        </w:rPr>
        <w:t>. Гипервитаминоз</w:t>
      </w:r>
      <w:proofErr w:type="gramStart"/>
      <w:r w:rsidRPr="00F8269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F8269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769ED" w:rsidRPr="00F8269F" w:rsidRDefault="003769ED" w:rsidP="00F826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69F">
        <w:rPr>
          <w:rFonts w:ascii="Times New Roman" w:eastAsia="Calibri" w:hAnsi="Times New Roman" w:cs="Times New Roman"/>
          <w:sz w:val="28"/>
          <w:szCs w:val="28"/>
        </w:rPr>
        <w:t xml:space="preserve">2.Учебное пособие для самоподготовки </w:t>
      </w:r>
      <w:proofErr w:type="gramStart"/>
      <w:r w:rsidRPr="00F8269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8269F">
        <w:rPr>
          <w:rFonts w:ascii="Times New Roman" w:eastAsia="Calibri" w:hAnsi="Times New Roman" w:cs="Times New Roman"/>
          <w:sz w:val="28"/>
          <w:szCs w:val="28"/>
        </w:rPr>
        <w:t xml:space="preserve"> «Рахит. Спазмофилия, Гипервитаминоз</w:t>
      </w:r>
      <w:proofErr w:type="gramStart"/>
      <w:r w:rsidRPr="00F8269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F8269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769ED" w:rsidRPr="00F8269F" w:rsidRDefault="003769ED" w:rsidP="00F8269F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69F">
        <w:rPr>
          <w:rFonts w:ascii="Times New Roman" w:eastAsia="Calibri" w:hAnsi="Times New Roman" w:cs="Times New Roman"/>
          <w:b/>
          <w:i/>
          <w:sz w:val="28"/>
          <w:szCs w:val="28"/>
        </w:rPr>
        <w:t>Шут О.А.</w:t>
      </w:r>
    </w:p>
    <w:p w:rsidR="003769ED" w:rsidRPr="00F8269F" w:rsidRDefault="003769ED" w:rsidP="00F826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69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8269F">
        <w:rPr>
          <w:rFonts w:ascii="Times New Roman" w:eastAsia="Calibri" w:hAnsi="Times New Roman" w:cs="Times New Roman"/>
          <w:sz w:val="28"/>
          <w:szCs w:val="28"/>
        </w:rPr>
        <w:t>Методразработка теоретического занятия «Войной расстрелянные строки»</w:t>
      </w:r>
    </w:p>
    <w:p w:rsidR="003769ED" w:rsidRPr="00F8269F" w:rsidRDefault="003769ED" w:rsidP="00F826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69F">
        <w:rPr>
          <w:rFonts w:ascii="Times New Roman" w:eastAsia="Calibri" w:hAnsi="Times New Roman" w:cs="Times New Roman"/>
          <w:sz w:val="28"/>
          <w:szCs w:val="28"/>
        </w:rPr>
        <w:t>2.Всероссийский конкурс «70-летию Победы посвящается» разработка урока заняла 2 место</w:t>
      </w:r>
      <w:r w:rsidR="009566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9ED" w:rsidRDefault="003769ED" w:rsidP="00F826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269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Выхованчук</w:t>
      </w:r>
      <w:proofErr w:type="spellEnd"/>
      <w:r w:rsidRPr="00F826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О.А.</w:t>
      </w:r>
      <w:r w:rsidRPr="00F8269F">
        <w:rPr>
          <w:rFonts w:ascii="Times New Roman" w:eastAsia="Calibri" w:hAnsi="Times New Roman" w:cs="Times New Roman"/>
          <w:sz w:val="28"/>
          <w:szCs w:val="28"/>
        </w:rPr>
        <w:t xml:space="preserve"> Методразработка  практического занятия (для преподавателей) «Зондовые манипуляции»;</w:t>
      </w:r>
    </w:p>
    <w:p w:rsidR="0095661F" w:rsidRPr="00F8269F" w:rsidRDefault="0095661F" w:rsidP="00F826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61F" w:rsidRDefault="00425621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b/>
          <w:sz w:val="28"/>
          <w:szCs w:val="28"/>
        </w:rPr>
        <w:t>Рейтинг.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621" w:rsidRPr="00F8269F" w:rsidRDefault="00425621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5 июня 2015 года состоялось заседание рейтинговой комиссии, на которой были подведены итоги индивидуальной методической работы преподавателей. Всего рейтинг по методической работе по бюджету составил </w:t>
      </w:r>
      <w:r w:rsidR="008354B1" w:rsidRPr="00F8269F">
        <w:rPr>
          <w:rFonts w:ascii="Times New Roman" w:eastAsia="Times New Roman" w:hAnsi="Times New Roman" w:cs="Times New Roman"/>
          <w:bCs/>
          <w:sz w:val="28"/>
          <w:szCs w:val="28"/>
        </w:rPr>
        <w:t>1 990</w:t>
      </w:r>
      <w:r w:rsidRPr="00F826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54B1" w:rsidRPr="00F8269F">
        <w:rPr>
          <w:rFonts w:ascii="Times New Roman" w:eastAsia="Times New Roman" w:hAnsi="Times New Roman" w:cs="Times New Roman"/>
          <w:sz w:val="28"/>
          <w:szCs w:val="28"/>
        </w:rPr>
        <w:t>баллов.  Самый высокий балл - 469, низкий – 78</w:t>
      </w: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425621" w:rsidRPr="00F8269F" w:rsidRDefault="008354B1" w:rsidP="00F8269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9F">
        <w:rPr>
          <w:rFonts w:ascii="Times New Roman" w:eastAsia="Times New Roman" w:hAnsi="Times New Roman" w:cs="Times New Roman"/>
          <w:sz w:val="28"/>
          <w:szCs w:val="28"/>
        </w:rPr>
        <w:t xml:space="preserve">Все преподаватели приняли участие в рейтинге. </w:t>
      </w:r>
    </w:p>
    <w:p w:rsidR="00425621" w:rsidRPr="003D5DCE" w:rsidRDefault="00425621" w:rsidP="00425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8"/>
          <w:szCs w:val="8"/>
        </w:rPr>
      </w:pPr>
    </w:p>
    <w:p w:rsidR="008354B1" w:rsidRDefault="008354B1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95661F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95661F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95661F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95661F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95661F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95661F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95661F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95661F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95661F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95661F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95661F" w:rsidP="00425621">
      <w:pPr>
        <w:rPr>
          <w:rFonts w:ascii="Times New Roman" w:eastAsia="Times New Roman" w:hAnsi="Times New Roman"/>
          <w:sz w:val="28"/>
          <w:szCs w:val="28"/>
        </w:rPr>
      </w:pPr>
    </w:p>
    <w:p w:rsidR="0095661F" w:rsidRDefault="00425621" w:rsidP="00956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61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деятельности  </w:t>
      </w:r>
      <w:r w:rsidR="008354B1" w:rsidRPr="0095661F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95661F">
        <w:rPr>
          <w:rFonts w:ascii="Times New Roman" w:hAnsi="Times New Roman" w:cs="Times New Roman"/>
          <w:sz w:val="28"/>
          <w:szCs w:val="28"/>
        </w:rPr>
        <w:t>ГАУ АО ПОО «Амурский медицинский колледж»</w:t>
      </w:r>
      <w:r w:rsidR="008354B1" w:rsidRPr="0095661F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="008354B1" w:rsidRPr="0095661F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956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6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6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21" w:rsidRPr="0095661F" w:rsidRDefault="0095661F" w:rsidP="00956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  2016</w:t>
      </w:r>
      <w:r w:rsidR="00425621" w:rsidRPr="0095661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1251"/>
        <w:gridCol w:w="2277"/>
      </w:tblGrid>
      <w:tr w:rsidR="00425621" w:rsidTr="008354B1">
        <w:trPr>
          <w:trHeight w:val="26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Показатели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Единица измерения</w:t>
            </w:r>
          </w:p>
        </w:tc>
      </w:tr>
      <w:tr w:rsidR="00425621" w:rsidTr="008354B1">
        <w:trPr>
          <w:trHeight w:val="26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Образовательная деятельность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21" w:rsidRDefault="00425621" w:rsidP="005F4F2C">
            <w:pPr>
              <w:pStyle w:val="a8"/>
              <w:jc w:val="center"/>
            </w:pPr>
          </w:p>
        </w:tc>
      </w:tr>
      <w:tr w:rsidR="00425621" w:rsidTr="008354B1">
        <w:trPr>
          <w:trHeight w:val="54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0</w:t>
            </w:r>
          </w:p>
        </w:tc>
      </w:tr>
      <w:tr w:rsidR="00425621" w:rsidTr="008354B1">
        <w:trPr>
          <w:trHeight w:val="28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1.1.1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По очной форме обучения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0</w:t>
            </w:r>
          </w:p>
        </w:tc>
      </w:tr>
      <w:tr w:rsidR="00425621" w:rsidTr="008354B1">
        <w:trPr>
          <w:trHeight w:val="26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1.1.2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По очно-заочной форме обучения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0</w:t>
            </w:r>
          </w:p>
        </w:tc>
      </w:tr>
      <w:tr w:rsidR="00425621" w:rsidTr="008354B1">
        <w:trPr>
          <w:trHeight w:val="26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1.1.3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По заочной форме обучения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0</w:t>
            </w:r>
          </w:p>
        </w:tc>
      </w:tr>
      <w:tr w:rsidR="00425621" w:rsidTr="008354B1">
        <w:trPr>
          <w:trHeight w:val="54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8354B1" w:rsidP="005F4F2C">
            <w:pPr>
              <w:pStyle w:val="a8"/>
              <w:jc w:val="center"/>
            </w:pPr>
            <w:r>
              <w:t>97 человек</w:t>
            </w:r>
          </w:p>
        </w:tc>
      </w:tr>
      <w:tr w:rsidR="00425621" w:rsidTr="008354B1">
        <w:trPr>
          <w:trHeight w:val="28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1.2.1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По очной форме обучения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8354B1" w:rsidP="005F4F2C">
            <w:pPr>
              <w:pStyle w:val="a8"/>
              <w:jc w:val="center"/>
            </w:pPr>
            <w:r>
              <w:t xml:space="preserve"> 97</w:t>
            </w:r>
            <w:r w:rsidR="00425621">
              <w:t xml:space="preserve"> человек</w:t>
            </w:r>
          </w:p>
        </w:tc>
      </w:tr>
      <w:tr w:rsidR="00425621" w:rsidTr="008354B1">
        <w:trPr>
          <w:trHeight w:val="26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1.2.2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По очно-заочной форме обучения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8354B1" w:rsidP="005F4F2C">
            <w:pPr>
              <w:pStyle w:val="a8"/>
              <w:jc w:val="center"/>
            </w:pPr>
            <w:r>
              <w:t xml:space="preserve">0 </w:t>
            </w:r>
            <w:r w:rsidR="00425621">
              <w:t>человек</w:t>
            </w:r>
          </w:p>
        </w:tc>
      </w:tr>
      <w:tr w:rsidR="00425621" w:rsidTr="008354B1">
        <w:trPr>
          <w:trHeight w:val="26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1.2.3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По заочной форме обучения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0</w:t>
            </w:r>
          </w:p>
        </w:tc>
      </w:tr>
      <w:tr w:rsidR="00425621" w:rsidTr="008354B1">
        <w:trPr>
          <w:trHeight w:val="26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8354B1" w:rsidP="005F4F2C">
            <w:pPr>
              <w:pStyle w:val="a8"/>
              <w:jc w:val="center"/>
            </w:pPr>
            <w:r>
              <w:t>1</w:t>
            </w:r>
          </w:p>
        </w:tc>
      </w:tr>
      <w:tr w:rsidR="00425621" w:rsidTr="008354B1">
        <w:trPr>
          <w:trHeight w:val="56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8354B1" w:rsidP="005F4F2C">
            <w:pPr>
              <w:pStyle w:val="a8"/>
              <w:jc w:val="center"/>
            </w:pPr>
            <w:r>
              <w:t>32</w:t>
            </w:r>
            <w:r w:rsidR="00425621">
              <w:t xml:space="preserve"> человек</w:t>
            </w:r>
          </w:p>
        </w:tc>
      </w:tr>
      <w:tr w:rsidR="00425621" w:rsidTr="008354B1">
        <w:trPr>
          <w:trHeight w:val="54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8354B1" w:rsidP="005F4F2C">
            <w:pPr>
              <w:pStyle w:val="a8"/>
              <w:jc w:val="center"/>
            </w:pPr>
            <w:r>
              <w:t>1 человек/3,1</w:t>
            </w:r>
            <w:r w:rsidR="00425621">
              <w:t>%</w:t>
            </w:r>
          </w:p>
        </w:tc>
      </w:tr>
      <w:tr w:rsidR="00425621" w:rsidTr="008354B1">
        <w:trPr>
          <w:trHeight w:val="54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1.6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“</w:t>
            </w:r>
            <w:proofErr w:type="spellStart"/>
            <w:r>
              <w:t>хорошо</w:t>
            </w:r>
            <w:proofErr w:type="gramStart"/>
            <w:r>
              <w:t>”и</w:t>
            </w:r>
            <w:proofErr w:type="spellEnd"/>
            <w:proofErr w:type="gramEnd"/>
            <w:r>
              <w:t xml:space="preserve"> “отлично”, в общей численности выпускников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8354B1" w:rsidP="005F4F2C">
            <w:pPr>
              <w:pStyle w:val="a8"/>
              <w:jc w:val="center"/>
            </w:pPr>
            <w:r>
              <w:t>10 человек/76,0</w:t>
            </w:r>
            <w:r w:rsidR="00425621">
              <w:t>%</w:t>
            </w:r>
          </w:p>
        </w:tc>
      </w:tr>
      <w:tr w:rsidR="00425621" w:rsidTr="008354B1">
        <w:trPr>
          <w:trHeight w:val="8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1.7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8354B1" w:rsidP="005F4F2C">
            <w:pPr>
              <w:pStyle w:val="a8"/>
              <w:jc w:val="center"/>
            </w:pPr>
            <w:r>
              <w:t>1человек/1,0</w:t>
            </w:r>
            <w:r w:rsidR="00425621">
              <w:t xml:space="preserve"> %</w:t>
            </w:r>
          </w:p>
        </w:tc>
      </w:tr>
      <w:tr w:rsidR="00425621" w:rsidTr="008354B1">
        <w:trPr>
          <w:trHeight w:val="54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1.8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8354B1" w:rsidP="005F4F2C">
            <w:pPr>
              <w:pStyle w:val="a8"/>
              <w:jc w:val="center"/>
            </w:pPr>
            <w:r>
              <w:t>32</w:t>
            </w:r>
            <w:r w:rsidR="00425621">
              <w:t xml:space="preserve"> человек</w:t>
            </w:r>
            <w:r>
              <w:t>а/32,9</w:t>
            </w:r>
            <w:r w:rsidR="00425621">
              <w:t>%</w:t>
            </w:r>
          </w:p>
        </w:tc>
      </w:tr>
      <w:tr w:rsidR="00425621" w:rsidTr="008354B1">
        <w:trPr>
          <w:trHeight w:val="26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1.9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8354B1" w:rsidP="005F4F2C">
            <w:pPr>
              <w:pStyle w:val="a8"/>
              <w:jc w:val="center"/>
            </w:pPr>
            <w:r>
              <w:t>8человек/66,6</w:t>
            </w:r>
            <w:r w:rsidR="00425621">
              <w:t>%</w:t>
            </w:r>
          </w:p>
        </w:tc>
      </w:tr>
      <w:tr w:rsidR="00425621" w:rsidTr="008354B1">
        <w:trPr>
          <w:trHeight w:val="54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1.10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F8269F" w:rsidP="005F4F2C">
            <w:pPr>
              <w:pStyle w:val="a8"/>
              <w:jc w:val="center"/>
            </w:pPr>
            <w:r>
              <w:t>7</w:t>
            </w:r>
            <w:r w:rsidR="00425621">
              <w:t>челове</w:t>
            </w:r>
            <w:r>
              <w:t>к/87,5</w:t>
            </w:r>
            <w:r w:rsidR="00425621">
              <w:t>%</w:t>
            </w:r>
          </w:p>
        </w:tc>
      </w:tr>
      <w:tr w:rsidR="00425621" w:rsidTr="008354B1">
        <w:trPr>
          <w:trHeight w:val="54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1.11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F8269F" w:rsidP="005F4F2C">
            <w:pPr>
              <w:pStyle w:val="a8"/>
              <w:jc w:val="center"/>
            </w:pPr>
            <w:r>
              <w:t>5</w:t>
            </w:r>
            <w:r w:rsidR="00425621">
              <w:t>человек</w:t>
            </w:r>
            <w:r>
              <w:t>/62,5</w:t>
            </w:r>
            <w:r w:rsidR="00425621">
              <w:t>%</w:t>
            </w:r>
          </w:p>
        </w:tc>
      </w:tr>
      <w:tr w:rsidR="00425621" w:rsidTr="008354B1">
        <w:trPr>
          <w:trHeight w:val="28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lastRenderedPageBreak/>
              <w:t>1.11.1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Высшая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F8269F" w:rsidP="005F4F2C">
            <w:pPr>
              <w:pStyle w:val="a8"/>
              <w:jc w:val="center"/>
            </w:pPr>
            <w:r>
              <w:t>2</w:t>
            </w:r>
            <w:r w:rsidR="00425621">
              <w:t>человек</w:t>
            </w:r>
            <w:r>
              <w:t>а/25,0</w:t>
            </w:r>
            <w:r w:rsidR="00425621">
              <w:t>%</w:t>
            </w:r>
          </w:p>
        </w:tc>
      </w:tr>
      <w:tr w:rsidR="00425621" w:rsidTr="008354B1">
        <w:trPr>
          <w:trHeight w:val="26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1.11.2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Первая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F8269F" w:rsidP="00F8269F">
            <w:pPr>
              <w:pStyle w:val="a8"/>
              <w:jc w:val="center"/>
            </w:pPr>
            <w:r>
              <w:t>3</w:t>
            </w:r>
            <w:r w:rsidR="00425621">
              <w:t>человек</w:t>
            </w:r>
            <w:r>
              <w:t>а/37</w:t>
            </w:r>
            <w:r w:rsidR="00425621">
              <w:t>,</w:t>
            </w:r>
            <w:r>
              <w:t xml:space="preserve">5 </w:t>
            </w:r>
            <w:r w:rsidR="00425621">
              <w:t>%</w:t>
            </w:r>
          </w:p>
        </w:tc>
      </w:tr>
      <w:tr w:rsidR="00425621" w:rsidTr="008354B1">
        <w:trPr>
          <w:trHeight w:val="28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1.12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F8269F" w:rsidP="005F4F2C">
            <w:pPr>
              <w:pStyle w:val="a8"/>
              <w:jc w:val="center"/>
            </w:pPr>
            <w:r>
              <w:t xml:space="preserve">человек/ </w:t>
            </w:r>
            <w:r w:rsidR="00425621">
              <w:t>%</w:t>
            </w:r>
          </w:p>
        </w:tc>
      </w:tr>
      <w:tr w:rsidR="00425621" w:rsidTr="008354B1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1.13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человек/%</w:t>
            </w:r>
          </w:p>
        </w:tc>
      </w:tr>
      <w:tr w:rsidR="00425621" w:rsidTr="008354B1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1.14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21" w:rsidRDefault="00425621" w:rsidP="005F4F2C">
            <w:pPr>
              <w:pStyle w:val="a8"/>
              <w:jc w:val="center"/>
            </w:pPr>
          </w:p>
        </w:tc>
      </w:tr>
      <w:tr w:rsidR="00425621" w:rsidTr="008354B1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2.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Финансово-экономическая деятельность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21" w:rsidRDefault="00425621" w:rsidP="005F4F2C">
            <w:pPr>
              <w:pStyle w:val="a8"/>
              <w:jc w:val="center"/>
            </w:pPr>
          </w:p>
        </w:tc>
      </w:tr>
      <w:tr w:rsidR="00425621" w:rsidTr="008354B1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2.1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21" w:rsidRDefault="00425621" w:rsidP="00F8269F">
            <w:pPr>
              <w:pStyle w:val="a8"/>
              <w:jc w:val="center"/>
            </w:pPr>
          </w:p>
        </w:tc>
      </w:tr>
      <w:tr w:rsidR="00425621" w:rsidTr="008354B1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2.2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21" w:rsidRDefault="00425621" w:rsidP="005F4F2C">
            <w:pPr>
              <w:pStyle w:val="a8"/>
              <w:jc w:val="center"/>
            </w:pPr>
          </w:p>
        </w:tc>
      </w:tr>
      <w:tr w:rsidR="00425621" w:rsidTr="008354B1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2.3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21" w:rsidRDefault="00425621" w:rsidP="005F4F2C">
            <w:pPr>
              <w:pStyle w:val="a8"/>
              <w:jc w:val="center"/>
            </w:pPr>
          </w:p>
        </w:tc>
      </w:tr>
      <w:tr w:rsidR="00425621" w:rsidTr="008354B1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2.4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</w:p>
        </w:tc>
      </w:tr>
      <w:tr w:rsidR="00425621" w:rsidTr="008354B1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3.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Инфраструктура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21" w:rsidRDefault="00425621" w:rsidP="005F4F2C">
            <w:pPr>
              <w:pStyle w:val="a8"/>
              <w:jc w:val="center"/>
            </w:pPr>
          </w:p>
        </w:tc>
      </w:tr>
      <w:tr w:rsidR="00425621" w:rsidTr="008354B1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3.1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 xml:space="preserve">10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425621" w:rsidTr="008354B1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3.2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F8269F" w:rsidP="005F4F2C">
            <w:pPr>
              <w:pStyle w:val="a8"/>
              <w:jc w:val="center"/>
            </w:pPr>
            <w:r>
              <w:t>0.2</w:t>
            </w:r>
            <w:r w:rsidR="00425621">
              <w:t xml:space="preserve"> единиц</w:t>
            </w:r>
          </w:p>
        </w:tc>
      </w:tr>
      <w:tr w:rsidR="00425621" w:rsidTr="008354B1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  <w:jc w:val="center"/>
            </w:pPr>
            <w:r>
              <w:t>3.3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425621" w:rsidP="005F4F2C">
            <w:pPr>
              <w:pStyle w:val="a8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21" w:rsidRDefault="00F8269F" w:rsidP="005F4F2C">
            <w:pPr>
              <w:pStyle w:val="a8"/>
              <w:jc w:val="center"/>
            </w:pPr>
            <w:r>
              <w:t>человек/</w:t>
            </w:r>
            <w:r w:rsidR="00425621">
              <w:t>%</w:t>
            </w:r>
          </w:p>
        </w:tc>
      </w:tr>
    </w:tbl>
    <w:p w:rsidR="00425621" w:rsidRDefault="00425621" w:rsidP="00425621">
      <w:pPr>
        <w:pStyle w:val="OEM"/>
      </w:pPr>
    </w:p>
    <w:p w:rsidR="00425621" w:rsidRPr="0097353B" w:rsidRDefault="00425621" w:rsidP="00425621">
      <w:pPr>
        <w:rPr>
          <w:rFonts w:ascii="Times New Roman" w:hAnsi="Times New Roman" w:cs="Times New Roman"/>
          <w:sz w:val="24"/>
          <w:szCs w:val="24"/>
        </w:rPr>
      </w:pPr>
    </w:p>
    <w:p w:rsidR="00425621" w:rsidRPr="0052176B" w:rsidRDefault="00425621" w:rsidP="00425621">
      <w:pPr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____________________________</w:t>
      </w:r>
      <w:r w:rsidR="00F8269F">
        <w:rPr>
          <w:rFonts w:ascii="Times New Roman" w:hAnsi="Times New Roman" w:cs="Times New Roman"/>
          <w:sz w:val="24"/>
          <w:szCs w:val="24"/>
        </w:rPr>
        <w:t>____  Г. П. Назаренко</w:t>
      </w:r>
      <w:r w:rsidRPr="002278C4">
        <w:rPr>
          <w:rFonts w:ascii="Times New Roman" w:hAnsi="Times New Roman" w:cs="Times New Roman"/>
          <w:sz w:val="24"/>
          <w:szCs w:val="24"/>
        </w:rPr>
        <w:tab/>
      </w:r>
    </w:p>
    <w:p w:rsidR="00DA1A63" w:rsidRPr="009A551D" w:rsidRDefault="00DA1A63" w:rsidP="00DA1A63">
      <w:pPr>
        <w:jc w:val="center"/>
        <w:rPr>
          <w:sz w:val="28"/>
          <w:szCs w:val="28"/>
        </w:rPr>
      </w:pPr>
      <w:r w:rsidRPr="004A31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B2524" w:rsidRPr="004A315E" w:rsidRDefault="00AB2524" w:rsidP="00AB25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3B3" w:rsidRDefault="009113B3"/>
    <w:sectPr w:rsidR="009113B3" w:rsidSect="00AB2524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09E1"/>
    <w:multiLevelType w:val="hybridMultilevel"/>
    <w:tmpl w:val="3BF6A23E"/>
    <w:lvl w:ilvl="0" w:tplc="041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">
    <w:nsid w:val="21EC157B"/>
    <w:multiLevelType w:val="hybridMultilevel"/>
    <w:tmpl w:val="84F892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2DC7F72"/>
    <w:multiLevelType w:val="hybridMultilevel"/>
    <w:tmpl w:val="028400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5F4ABC"/>
    <w:multiLevelType w:val="hybridMultilevel"/>
    <w:tmpl w:val="1802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270E7"/>
    <w:multiLevelType w:val="hybridMultilevel"/>
    <w:tmpl w:val="4F24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717A2"/>
    <w:multiLevelType w:val="hybridMultilevel"/>
    <w:tmpl w:val="B058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7BC9"/>
    <w:multiLevelType w:val="hybridMultilevel"/>
    <w:tmpl w:val="3ADC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718E3"/>
    <w:multiLevelType w:val="hybridMultilevel"/>
    <w:tmpl w:val="F686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4"/>
    <w:rsid w:val="00032CE0"/>
    <w:rsid w:val="00072D08"/>
    <w:rsid w:val="000D0D82"/>
    <w:rsid w:val="00197F51"/>
    <w:rsid w:val="001A03C0"/>
    <w:rsid w:val="001A3063"/>
    <w:rsid w:val="0020298E"/>
    <w:rsid w:val="002F1537"/>
    <w:rsid w:val="00303F14"/>
    <w:rsid w:val="003769ED"/>
    <w:rsid w:val="0038254C"/>
    <w:rsid w:val="003E76F7"/>
    <w:rsid w:val="00412F5F"/>
    <w:rsid w:val="004131C8"/>
    <w:rsid w:val="00425621"/>
    <w:rsid w:val="00512BA6"/>
    <w:rsid w:val="00533EEE"/>
    <w:rsid w:val="005F4F2C"/>
    <w:rsid w:val="006B41A5"/>
    <w:rsid w:val="006C013B"/>
    <w:rsid w:val="006F1B5D"/>
    <w:rsid w:val="006F1ECF"/>
    <w:rsid w:val="00745659"/>
    <w:rsid w:val="008354B1"/>
    <w:rsid w:val="00867FD8"/>
    <w:rsid w:val="008A7E26"/>
    <w:rsid w:val="009113B3"/>
    <w:rsid w:val="0095661F"/>
    <w:rsid w:val="00972207"/>
    <w:rsid w:val="00974E34"/>
    <w:rsid w:val="00983BDB"/>
    <w:rsid w:val="009B565D"/>
    <w:rsid w:val="009B6844"/>
    <w:rsid w:val="009C7406"/>
    <w:rsid w:val="00A61F5D"/>
    <w:rsid w:val="00A7481D"/>
    <w:rsid w:val="00AB2524"/>
    <w:rsid w:val="00AB68F7"/>
    <w:rsid w:val="00AD7AD7"/>
    <w:rsid w:val="00AE1D30"/>
    <w:rsid w:val="00B169B7"/>
    <w:rsid w:val="00B250EF"/>
    <w:rsid w:val="00BA4CE6"/>
    <w:rsid w:val="00BB755F"/>
    <w:rsid w:val="00C86635"/>
    <w:rsid w:val="00CD47BB"/>
    <w:rsid w:val="00CF1986"/>
    <w:rsid w:val="00CF3645"/>
    <w:rsid w:val="00D54B91"/>
    <w:rsid w:val="00DA1A63"/>
    <w:rsid w:val="00F8269F"/>
    <w:rsid w:val="00FC3DD6"/>
    <w:rsid w:val="00FC78E2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4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heading 9"/>
    <w:basedOn w:val="a"/>
    <w:next w:val="a"/>
    <w:link w:val="90"/>
    <w:qFormat/>
    <w:rsid w:val="00AD7AD7"/>
    <w:pPr>
      <w:keepNext/>
      <w:jc w:val="center"/>
      <w:outlineLvl w:val="8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D7AD7"/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7AD7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rsid w:val="0038254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61F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61F5D"/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A61F5D"/>
    <w:rPr>
      <w:rFonts w:ascii="Calibri" w:eastAsia="Times New Roman" w:hAnsi="Calibri"/>
      <w:sz w:val="22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25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2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FC78E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78E2"/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4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heading 9"/>
    <w:basedOn w:val="a"/>
    <w:next w:val="a"/>
    <w:link w:val="90"/>
    <w:qFormat/>
    <w:rsid w:val="00AD7AD7"/>
    <w:pPr>
      <w:keepNext/>
      <w:jc w:val="center"/>
      <w:outlineLvl w:val="8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D7AD7"/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7AD7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rsid w:val="0038254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61F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61F5D"/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A61F5D"/>
    <w:rPr>
      <w:rFonts w:ascii="Calibri" w:eastAsia="Times New Roman" w:hAnsi="Calibri"/>
      <w:sz w:val="22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25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2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FC78E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78E2"/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publications/id1411/Rol-medicinskoi-sestry-v-profilaktike-oslozhnenii-varikoznoi-bolezni-ven-u-zhitelei-Zeiskogo-raio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rmio.ru/publications/id1376/Rol-volonterskogo-dvizhenija-v-profilaktike-narkoma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io.ru/publications/id1377/Pohozhie-no-takie-raznye-lekarst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rmio.ru/publications/id1395/Rol-medicinskoi-sestry-v-rasprostranenii-znanii-sredi-naselenija-o-metodah-kontracep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35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Medik</Company>
  <LinksUpToDate>false</LinksUpToDate>
  <CharactersWithSpaces>30337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Марина Александровна</cp:lastModifiedBy>
  <cp:revision>7</cp:revision>
  <dcterms:created xsi:type="dcterms:W3CDTF">2016-04-25T07:38:00Z</dcterms:created>
  <dcterms:modified xsi:type="dcterms:W3CDTF">2016-09-19T23:21:00Z</dcterms:modified>
</cp:coreProperties>
</file>